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472DEE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4953155"/>
      <w:r w:rsidR="00F65FEB">
        <w:rPr>
          <w:rFonts w:ascii="Garamond" w:hAnsi="Garamond"/>
          <w:b/>
          <w:bCs/>
          <w:szCs w:val="24"/>
        </w:rPr>
        <w:t>THE ESTHI, LLC</w:t>
      </w:r>
      <w:r w:rsidR="00041BFB" w:rsidRPr="00041BFB">
        <w:rPr>
          <w:rFonts w:ascii="Garamond" w:hAnsi="Garamond"/>
          <w:b/>
          <w:bCs/>
          <w:szCs w:val="24"/>
        </w:rPr>
        <w:t>.</w:t>
      </w:r>
      <w:r w:rsidR="009862DA" w:rsidRPr="00CA4B81">
        <w:rPr>
          <w:rFonts w:ascii="Garamond" w:hAnsi="Garamond"/>
          <w:szCs w:val="24"/>
        </w:rPr>
        <w:t xml:space="preserve"> </w:t>
      </w:r>
      <w:bookmarkEnd w:id="2"/>
      <w:r w:rsidR="00F65FEB" w:rsidRPr="00F65FEB">
        <w:rPr>
          <w:rFonts w:ascii="Garamond" w:hAnsi="Garamond"/>
          <w:szCs w:val="24"/>
        </w:rPr>
        <w:t>a Louisiana limited liability company</w:t>
      </w:r>
      <w:r w:rsidRPr="00CA4B81">
        <w:rPr>
          <w:rFonts w:ascii="Garamond" w:hAnsi="Garamond"/>
          <w:szCs w:val="24"/>
        </w:rPr>
        <w:t xml:space="preserve">, whose mailing address during the term of this Lease shall be </w:t>
      </w:r>
      <w:r w:rsidR="00AD14CC" w:rsidRPr="00AD14CC">
        <w:rPr>
          <w:rFonts w:ascii="Garamond" w:hAnsi="Garamond"/>
          <w:szCs w:val="24"/>
        </w:rPr>
        <w:t xml:space="preserve">218 Rue De </w:t>
      </w:r>
      <w:proofErr w:type="spellStart"/>
      <w:r w:rsidR="00AD14CC" w:rsidRPr="00AD14CC">
        <w:rPr>
          <w:rFonts w:ascii="Garamond" w:hAnsi="Garamond"/>
          <w:szCs w:val="24"/>
        </w:rPr>
        <w:t>Frejus</w:t>
      </w:r>
      <w:proofErr w:type="spellEnd"/>
      <w:r w:rsidR="00AD14CC" w:rsidRPr="00AD14CC">
        <w:rPr>
          <w:rFonts w:ascii="Garamond" w:hAnsi="Garamond"/>
          <w:szCs w:val="24"/>
        </w:rPr>
        <w:t>, Broussard, Louisiana, 70518</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71315EB4" w:rsidR="00D15AF9" w:rsidRPr="00CA4B81" w:rsidRDefault="003F55AE" w:rsidP="003F55AE">
      <w:pPr>
        <w:ind w:left="720" w:right="1267" w:firstLine="0"/>
        <w:rPr>
          <w:rFonts w:ascii="Garamond" w:hAnsi="Garamond"/>
          <w:szCs w:val="24"/>
        </w:rPr>
      </w:pPr>
      <w:r>
        <w:rPr>
          <w:rFonts w:ascii="Garamond" w:hAnsi="Garamond"/>
          <w:szCs w:val="24"/>
        </w:rPr>
        <w:t xml:space="preserve">Two Thousand </w:t>
      </w:r>
      <w:proofErr w:type="gramStart"/>
      <w:r>
        <w:rPr>
          <w:rFonts w:ascii="Garamond" w:hAnsi="Garamond"/>
          <w:szCs w:val="24"/>
        </w:rPr>
        <w:t>Fifty Three</w:t>
      </w:r>
      <w:proofErr w:type="gramEnd"/>
      <w:r w:rsidR="009862DA" w:rsidRPr="00CA4B81">
        <w:rPr>
          <w:rFonts w:ascii="Garamond" w:hAnsi="Garamond"/>
          <w:szCs w:val="24"/>
        </w:rPr>
        <w:t xml:space="preserve"> </w:t>
      </w:r>
      <w:r w:rsidR="00201C0F">
        <w:rPr>
          <w:rFonts w:ascii="Garamond" w:hAnsi="Garamond"/>
          <w:szCs w:val="24"/>
        </w:rPr>
        <w:t>(2053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t>Schedule A</w:t>
      </w:r>
      <w:r w:rsidR="007050A2" w:rsidRPr="00CA4B81">
        <w:rPr>
          <w:rFonts w:ascii="Garamond" w:hAnsi="Garamond"/>
          <w:szCs w:val="24"/>
        </w:rPr>
        <w:t xml:space="preserve"> and having </w:t>
      </w:r>
      <w:r w:rsidR="007050A2" w:rsidRPr="00CA4B81">
        <w:rPr>
          <w:rFonts w:ascii="Garamond" w:hAnsi="Garamond"/>
          <w:szCs w:val="24"/>
        </w:rPr>
        <w:lastRenderedPageBreak/>
        <w:t xml:space="preserve">the dimensions set forth thereon. Said Premises has a municipal address of </w:t>
      </w:r>
      <w:r>
        <w:rPr>
          <w:rFonts w:ascii="Garamond" w:hAnsi="Garamond"/>
          <w:szCs w:val="24"/>
        </w:rPr>
        <w:t>137</w:t>
      </w:r>
      <w:r w:rsidR="009862DA"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07F6C5B9"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a</w:t>
      </w:r>
      <w:r w:rsidR="00BA5CF8">
        <w:rPr>
          <w:rFonts w:ascii="Garamond" w:hAnsi="Garamond"/>
          <w:szCs w:val="24"/>
        </w:rPr>
        <w:t>n</w:t>
      </w:r>
      <w:r w:rsidRPr="00CA4B81">
        <w:rPr>
          <w:rFonts w:ascii="Garamond" w:hAnsi="Garamond"/>
          <w:szCs w:val="24"/>
        </w:rPr>
        <w:t xml:space="preserve"> </w:t>
      </w:r>
      <w:r w:rsidR="00201C0F">
        <w:rPr>
          <w:rFonts w:ascii="Garamond" w:hAnsi="Garamond"/>
          <w:szCs w:val="24"/>
        </w:rPr>
        <w:t>enhancement studio selling related services and products</w:t>
      </w:r>
      <w:r w:rsidR="00BA5CF8">
        <w:rPr>
          <w:rFonts w:ascii="Garamond" w:hAnsi="Garamond"/>
          <w:szCs w:val="24"/>
        </w:rPr>
        <w:t xml:space="preserve"> a</w:t>
      </w:r>
      <w:r w:rsidRPr="00CA4B81">
        <w:rPr>
          <w:rFonts w:ascii="Garamond" w:hAnsi="Garamond"/>
          <w:szCs w:val="24"/>
        </w:rPr>
        <w:t xml:space="preserve">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7264887"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5C5FCB" w:rsidRPr="00CA4B81" w14:paraId="5291A98A" w14:textId="77777777" w:rsidTr="00611001">
        <w:tblPrEx>
          <w:tblCellMar>
            <w:top w:w="0" w:type="dxa"/>
          </w:tblCellMar>
        </w:tblPrEx>
        <w:trPr>
          <w:trHeight w:val="763"/>
        </w:trPr>
        <w:tc>
          <w:tcPr>
            <w:tcW w:w="3800" w:type="dxa"/>
          </w:tcPr>
          <w:p w14:paraId="2B9D8CCC" w14:textId="77777777" w:rsidR="005C5FCB" w:rsidRPr="00CA4B81" w:rsidRDefault="005C5FCB" w:rsidP="00611001">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4</w:t>
            </w:r>
            <w:r w:rsidRPr="00CA4B81">
              <w:rPr>
                <w:rFonts w:ascii="Garamond" w:hAnsi="Garamond"/>
                <w:szCs w:val="24"/>
              </w:rPr>
              <w:t xml:space="preserve"> </w:t>
            </w:r>
          </w:p>
          <w:p w14:paraId="562F428D" w14:textId="77777777" w:rsidR="005C5FCB" w:rsidRPr="00CA4B81" w:rsidRDefault="005C5FCB"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E191042" w14:textId="2DC45ED6" w:rsidR="005C5FCB" w:rsidRPr="00CA4B81" w:rsidRDefault="005C5FCB" w:rsidP="00611001">
            <w:pPr>
              <w:spacing w:after="0" w:line="259" w:lineRule="auto"/>
              <w:ind w:left="0" w:firstLine="0"/>
              <w:rPr>
                <w:rFonts w:ascii="Garamond" w:hAnsi="Garamond"/>
                <w:szCs w:val="24"/>
              </w:rPr>
            </w:pPr>
            <w:r w:rsidRPr="005C5FCB">
              <w:rPr>
                <w:rFonts w:ascii="Garamond" w:hAnsi="Garamond"/>
                <w:szCs w:val="24"/>
              </w:rPr>
              <w:t>$0.00 per square foot of the Premise annually, payable monthly ($0.00 per month)</w:t>
            </w:r>
          </w:p>
        </w:tc>
      </w:tr>
      <w:tr w:rsidR="005C5FCB" w:rsidRPr="00CA4B81" w14:paraId="6A997BB7" w14:textId="77777777" w:rsidTr="009441AD">
        <w:tblPrEx>
          <w:tblCellMar>
            <w:top w:w="0" w:type="dxa"/>
          </w:tblCellMar>
        </w:tblPrEx>
        <w:trPr>
          <w:trHeight w:val="763"/>
        </w:trPr>
        <w:tc>
          <w:tcPr>
            <w:tcW w:w="3800" w:type="dxa"/>
          </w:tcPr>
          <w:p w14:paraId="446CCDCC" w14:textId="3D2F9568" w:rsidR="005C5FCB" w:rsidRPr="00CA4B81" w:rsidRDefault="005C5FCB" w:rsidP="00E247FF">
            <w:pPr>
              <w:spacing w:after="215" w:line="259" w:lineRule="auto"/>
              <w:ind w:left="739" w:firstLine="0"/>
              <w:rPr>
                <w:rFonts w:ascii="Garamond" w:hAnsi="Garamond"/>
                <w:szCs w:val="24"/>
              </w:rPr>
            </w:pPr>
            <w:r w:rsidRPr="005C5FCB">
              <w:rPr>
                <w:rFonts w:ascii="Garamond" w:hAnsi="Garamond"/>
                <w:szCs w:val="24"/>
              </w:rPr>
              <w:t xml:space="preserve">Lease Month </w:t>
            </w:r>
            <w:r>
              <w:rPr>
                <w:rFonts w:ascii="Garamond" w:hAnsi="Garamond"/>
                <w:szCs w:val="24"/>
              </w:rPr>
              <w:t>5</w:t>
            </w:r>
          </w:p>
        </w:tc>
        <w:tc>
          <w:tcPr>
            <w:tcW w:w="4655" w:type="dxa"/>
          </w:tcPr>
          <w:p w14:paraId="1D1FDE22" w14:textId="43BAF818" w:rsidR="005C5FCB" w:rsidRPr="00CA4B81" w:rsidRDefault="005C5FCB" w:rsidP="00E247FF">
            <w:pPr>
              <w:spacing w:after="0" w:line="259" w:lineRule="auto"/>
              <w:ind w:left="0" w:firstLine="0"/>
              <w:rPr>
                <w:rFonts w:ascii="Garamond" w:hAnsi="Garamond"/>
                <w:szCs w:val="24"/>
              </w:rPr>
            </w:pPr>
            <w:r w:rsidRPr="005C5FCB">
              <w:rPr>
                <w:rFonts w:ascii="Garamond" w:hAnsi="Garamond"/>
                <w:szCs w:val="24"/>
              </w:rPr>
              <w:t>$6.75 per square foot of the Premise annually, payable monthly ($1,154.81 per month)</w:t>
            </w:r>
          </w:p>
        </w:tc>
      </w:tr>
      <w:tr w:rsidR="009441AD" w:rsidRPr="00CA4B81" w14:paraId="08AE4B08" w14:textId="77777777" w:rsidTr="009441AD">
        <w:tblPrEx>
          <w:tblCellMar>
            <w:top w:w="0" w:type="dxa"/>
          </w:tblCellMar>
        </w:tblPrEx>
        <w:trPr>
          <w:trHeight w:val="874"/>
        </w:trPr>
        <w:tc>
          <w:tcPr>
            <w:tcW w:w="3800" w:type="dxa"/>
          </w:tcPr>
          <w:p w14:paraId="2FDA2CC0" w14:textId="7FCF1DC8"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5C5FCB">
              <w:rPr>
                <w:rFonts w:ascii="Garamond" w:hAnsi="Garamond"/>
                <w:szCs w:val="24"/>
              </w:rPr>
              <w:t>6</w:t>
            </w:r>
            <w:r w:rsidR="00B0254C">
              <w:rPr>
                <w:rFonts w:ascii="Garamond" w:hAnsi="Garamond"/>
                <w:szCs w:val="24"/>
              </w:rPr>
              <w:t>-40</w:t>
            </w:r>
            <w:r w:rsidRPr="00CA4B81">
              <w:rPr>
                <w:rFonts w:ascii="Garamond" w:hAnsi="Garamond"/>
                <w:szCs w:val="24"/>
              </w:rPr>
              <w:t xml:space="preserve"> </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660CD40B"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B0254C">
              <w:rPr>
                <w:rFonts w:ascii="Garamond" w:hAnsi="Garamond"/>
                <w:szCs w:val="24"/>
              </w:rPr>
              <w:t>13.50</w:t>
            </w:r>
            <w:r w:rsidRPr="00CA4B81">
              <w:rPr>
                <w:rFonts w:ascii="Garamond" w:hAnsi="Garamond"/>
                <w:szCs w:val="24"/>
              </w:rPr>
              <w:t xml:space="preserve"> per square foot of the Premise annually, payable monthly ($</w:t>
            </w:r>
            <w:r w:rsidR="00B0254C">
              <w:rPr>
                <w:rFonts w:ascii="Garamond" w:hAnsi="Garamond"/>
                <w:szCs w:val="24"/>
              </w:rPr>
              <w:t>2,</w:t>
            </w:r>
            <w:r w:rsidR="00511037">
              <w:rPr>
                <w:rFonts w:ascii="Garamond" w:hAnsi="Garamond"/>
                <w:szCs w:val="24"/>
              </w:rPr>
              <w:t>309.62</w:t>
            </w:r>
            <w:r w:rsidRPr="00CA4B81">
              <w:rPr>
                <w:rFonts w:ascii="Garamond" w:hAnsi="Garamond"/>
                <w:szCs w:val="24"/>
              </w:rPr>
              <w:t xml:space="preserve"> per month) </w:t>
            </w:r>
          </w:p>
        </w:tc>
      </w:tr>
    </w:tbl>
    <w:bookmarkEnd w:id="3"/>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w:t>
      </w:r>
      <w:r w:rsidRPr="00CA4B81">
        <w:rPr>
          <w:rFonts w:ascii="Garamond" w:hAnsi="Garamond"/>
          <w:szCs w:val="24"/>
        </w:rPr>
        <w:lastRenderedPageBreak/>
        <w:t xml:space="preserve">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4"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0BDD54F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B0254C">
        <w:rPr>
          <w:rFonts w:ascii="Garamond" w:hAnsi="Garamond"/>
          <w:szCs w:val="24"/>
        </w:rPr>
        <w:t>four</w:t>
      </w:r>
      <w:r>
        <w:rPr>
          <w:rFonts w:ascii="Garamond" w:hAnsi="Garamond"/>
          <w:b/>
          <w:bCs/>
          <w:szCs w:val="24"/>
        </w:rPr>
        <w:t xml:space="preserve"> (</w:t>
      </w:r>
      <w:r w:rsidR="00B0254C">
        <w:rPr>
          <w:rFonts w:ascii="Garamond" w:hAnsi="Garamond"/>
          <w:b/>
          <w:bCs/>
          <w:szCs w:val="24"/>
        </w:rPr>
        <w:t>4</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3C1E4622"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w:t>
            </w:r>
            <w:r w:rsidR="00FB3DB8">
              <w:rPr>
                <w:rFonts w:ascii="Garamond" w:hAnsi="Garamond"/>
                <w:b/>
                <w:bCs/>
                <w:szCs w:val="24"/>
              </w:rPr>
              <w:t>4</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518240D5"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359.28</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5FCA358A"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316.50</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31902FAD"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2-</w:t>
            </w:r>
            <w:r w:rsidR="00511037">
              <w:rPr>
                <w:rFonts w:ascii="Garamond" w:hAnsi="Garamond"/>
                <w:b/>
                <w:szCs w:val="24"/>
              </w:rPr>
              <w:t>4</w:t>
            </w:r>
            <w:r w:rsidRPr="00CA4B81">
              <w:rPr>
                <w:rFonts w:ascii="Garamond" w:hAnsi="Garamond"/>
                <w:b/>
                <w:szCs w:val="24"/>
              </w:rPr>
              <w:t xml:space="preserve">)  </w:t>
            </w:r>
          </w:p>
        </w:tc>
        <w:tc>
          <w:tcPr>
            <w:tcW w:w="1445" w:type="dxa"/>
            <w:vAlign w:val="center"/>
          </w:tcPr>
          <w:p w14:paraId="3738D7EC" w14:textId="33B34CE7"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511037">
              <w:rPr>
                <w:rFonts w:ascii="Garamond" w:hAnsi="Garamond"/>
                <w:b/>
                <w:szCs w:val="24"/>
              </w:rPr>
              <w:t>675.77</w:t>
            </w:r>
          </w:p>
        </w:tc>
      </w:tr>
      <w:bookmarkEnd w:id="5"/>
    </w:tbl>
    <w:p w14:paraId="128B57A5" w14:textId="77777777" w:rsidR="00511037" w:rsidRDefault="00511037" w:rsidP="00511037">
      <w:pPr>
        <w:ind w:left="720" w:hanging="180"/>
        <w:rPr>
          <w:rFonts w:ascii="Garamond" w:hAnsi="Garamond"/>
          <w:szCs w:val="24"/>
        </w:rPr>
      </w:pPr>
    </w:p>
    <w:p w14:paraId="37F7B4C4" w14:textId="64B97008" w:rsidR="00511037" w:rsidRPr="00CA4B81" w:rsidRDefault="00511037" w:rsidP="00511037">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five (5)</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511037" w:rsidRPr="00CA4B81" w14:paraId="2AA8AF12" w14:textId="77777777" w:rsidTr="00611001">
        <w:trPr>
          <w:trHeight w:val="306"/>
        </w:trPr>
        <w:tc>
          <w:tcPr>
            <w:tcW w:w="5845" w:type="dxa"/>
          </w:tcPr>
          <w:p w14:paraId="34DE93C1" w14:textId="41B43B42" w:rsidR="00511037" w:rsidRPr="00C64B86"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Pr>
                <w:rFonts w:ascii="Garamond" w:hAnsi="Garamond"/>
                <w:b/>
                <w:bCs/>
                <w:szCs w:val="24"/>
              </w:rPr>
              <w:t>S</w:t>
            </w:r>
            <w:r w:rsidRPr="00C64B86">
              <w:rPr>
                <w:rFonts w:ascii="Garamond" w:hAnsi="Garamond"/>
                <w:b/>
                <w:bCs/>
                <w:szCs w:val="24"/>
              </w:rPr>
              <w:t xml:space="preserve"> </w:t>
            </w:r>
            <w:r>
              <w:rPr>
                <w:rFonts w:ascii="Garamond" w:hAnsi="Garamond"/>
                <w:b/>
                <w:bCs/>
                <w:szCs w:val="24"/>
              </w:rPr>
              <w:t>5</w:t>
            </w:r>
          </w:p>
        </w:tc>
        <w:tc>
          <w:tcPr>
            <w:tcW w:w="1445" w:type="dxa"/>
            <w:vAlign w:val="center"/>
          </w:tcPr>
          <w:p w14:paraId="59D710B4"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511037" w:rsidRPr="00CA4B81" w14:paraId="41B903CA" w14:textId="77777777" w:rsidTr="00611001">
        <w:trPr>
          <w:trHeight w:val="306"/>
        </w:trPr>
        <w:tc>
          <w:tcPr>
            <w:tcW w:w="5845" w:type="dxa"/>
          </w:tcPr>
          <w:p w14:paraId="24510BAD"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54399FEC" w14:textId="42C2CFD3"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Pr>
                <w:rFonts w:ascii="Garamond" w:hAnsi="Garamond"/>
                <w:szCs w:val="24"/>
              </w:rPr>
              <w:t>1,154.81</w:t>
            </w:r>
          </w:p>
        </w:tc>
      </w:tr>
      <w:tr w:rsidR="00511037" w:rsidRPr="00CA4B81" w14:paraId="2360816A" w14:textId="77777777" w:rsidTr="00611001">
        <w:trPr>
          <w:trHeight w:val="319"/>
        </w:trPr>
        <w:tc>
          <w:tcPr>
            <w:tcW w:w="5845" w:type="dxa"/>
          </w:tcPr>
          <w:p w14:paraId="71D33B2A" w14:textId="77777777"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4F91B1D8" w14:textId="3E9BF0A9"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Pr="00511037">
              <w:rPr>
                <w:rFonts w:ascii="Garamond" w:hAnsi="Garamond"/>
                <w:szCs w:val="24"/>
              </w:rPr>
              <w:t>359.28</w:t>
            </w:r>
          </w:p>
        </w:tc>
      </w:tr>
      <w:tr w:rsidR="00511037" w:rsidRPr="00CA4B81" w14:paraId="57D24399" w14:textId="77777777" w:rsidTr="00611001">
        <w:trPr>
          <w:trHeight w:val="306"/>
        </w:trPr>
        <w:tc>
          <w:tcPr>
            <w:tcW w:w="5845" w:type="dxa"/>
          </w:tcPr>
          <w:p w14:paraId="48518019" w14:textId="77777777"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9AC0895" w14:textId="38BFD95C"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Pr="00511037">
              <w:rPr>
                <w:rFonts w:ascii="Garamond" w:hAnsi="Garamond"/>
                <w:szCs w:val="24"/>
              </w:rPr>
              <w:t>316.50</w:t>
            </w:r>
          </w:p>
        </w:tc>
      </w:tr>
      <w:tr w:rsidR="00511037" w:rsidRPr="00CA4B81" w14:paraId="426434EE" w14:textId="77777777" w:rsidTr="00611001">
        <w:trPr>
          <w:trHeight w:val="319"/>
        </w:trPr>
        <w:tc>
          <w:tcPr>
            <w:tcW w:w="5845" w:type="dxa"/>
          </w:tcPr>
          <w:p w14:paraId="38782E02" w14:textId="77777777" w:rsidR="00511037" w:rsidRPr="00CA4B81" w:rsidRDefault="00511037"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7589CC01" w14:textId="77777777" w:rsidR="00511037" w:rsidRPr="00CA4B81" w:rsidRDefault="00511037" w:rsidP="00611001">
            <w:pPr>
              <w:spacing w:after="0" w:line="259" w:lineRule="auto"/>
              <w:ind w:left="0" w:firstLine="0"/>
              <w:rPr>
                <w:rFonts w:ascii="Garamond" w:hAnsi="Garamond"/>
                <w:szCs w:val="24"/>
              </w:rPr>
            </w:pPr>
          </w:p>
        </w:tc>
      </w:tr>
      <w:tr w:rsidR="00511037" w:rsidRPr="00CA4B81" w14:paraId="35AC356C" w14:textId="77777777" w:rsidTr="001271E7">
        <w:trPr>
          <w:trHeight w:val="329"/>
        </w:trPr>
        <w:tc>
          <w:tcPr>
            <w:tcW w:w="5845" w:type="dxa"/>
          </w:tcPr>
          <w:p w14:paraId="194F5DF6" w14:textId="643EA100"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5</w:t>
            </w:r>
            <w:r w:rsidRPr="00CA4B81">
              <w:rPr>
                <w:rFonts w:ascii="Garamond" w:hAnsi="Garamond"/>
                <w:b/>
                <w:szCs w:val="24"/>
              </w:rPr>
              <w:t xml:space="preserve">)  </w:t>
            </w:r>
          </w:p>
        </w:tc>
        <w:tc>
          <w:tcPr>
            <w:tcW w:w="1445" w:type="dxa"/>
            <w:vAlign w:val="center"/>
          </w:tcPr>
          <w:p w14:paraId="14D4757F" w14:textId="7FC29E4D"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 xml:space="preserve">  </w:t>
            </w:r>
            <w:r w:rsidR="001271E7">
              <w:rPr>
                <w:rFonts w:ascii="Garamond" w:hAnsi="Garamond"/>
                <w:b/>
                <w:szCs w:val="24"/>
              </w:rPr>
              <w:t>1,830.59</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5C267D0F" w14:textId="511B16F1" w:rsidR="00C64B86" w:rsidRPr="00CA4B81" w:rsidRDefault="00C64B86" w:rsidP="00C64B86">
      <w:pPr>
        <w:ind w:left="720" w:hanging="180"/>
        <w:rPr>
          <w:rFonts w:ascii="Garamond" w:hAnsi="Garamond"/>
          <w:szCs w:val="24"/>
        </w:rPr>
      </w:pPr>
      <w:bookmarkStart w:id="6" w:name="_Hlk86770977"/>
      <w:r w:rsidRPr="00CA4B81">
        <w:rPr>
          <w:rFonts w:ascii="Garamond" w:hAnsi="Garamond"/>
          <w:szCs w:val="24"/>
        </w:rPr>
        <w:t xml:space="preserve">The Total Monthly Rental Payment Amount for month </w:t>
      </w:r>
      <w:r w:rsidR="005C5FCB">
        <w:rPr>
          <w:rFonts w:ascii="Garamond" w:hAnsi="Garamond"/>
          <w:b/>
          <w:bCs/>
          <w:szCs w:val="24"/>
        </w:rPr>
        <w:t>six (6)</w:t>
      </w:r>
      <w:r>
        <w:rPr>
          <w:rFonts w:ascii="Garamond" w:hAnsi="Garamond"/>
          <w:b/>
          <w:bCs/>
          <w:szCs w:val="24"/>
        </w:rPr>
        <w:t xml:space="preserve"> </w:t>
      </w:r>
      <w:r w:rsidRPr="00C64B86">
        <w:rPr>
          <w:rFonts w:ascii="Garamond" w:hAnsi="Garamond"/>
          <w:szCs w:val="24"/>
        </w:rPr>
        <w:t xml:space="preserve">through </w:t>
      </w:r>
      <w:r w:rsidR="00FB3DB8">
        <w:rPr>
          <w:rFonts w:ascii="Garamond" w:hAnsi="Garamond"/>
          <w:szCs w:val="24"/>
        </w:rPr>
        <w:t>forty</w:t>
      </w:r>
      <w:r>
        <w:rPr>
          <w:rFonts w:ascii="Garamond" w:hAnsi="Garamond"/>
          <w:b/>
          <w:bCs/>
          <w:szCs w:val="24"/>
        </w:rPr>
        <w:t xml:space="preserve"> (</w:t>
      </w:r>
      <w:r w:rsidR="00FB3DB8">
        <w:rPr>
          <w:rFonts w:ascii="Garamond" w:hAnsi="Garamond"/>
          <w:b/>
          <w:bCs/>
          <w:szCs w:val="24"/>
        </w:rPr>
        <w:t>40</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6EC6D551"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sidRPr="005C5FCB">
              <w:rPr>
                <w:rFonts w:ascii="Garamond" w:hAnsi="Garamond"/>
                <w:szCs w:val="24"/>
              </w:rPr>
              <w:t>2,309.63</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62519B7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359.28</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lastRenderedPageBreak/>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7BFCEDA5"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1B087E">
              <w:rPr>
                <w:rFonts w:ascii="Garamond" w:hAnsi="Garamond"/>
                <w:szCs w:val="24"/>
              </w:rPr>
              <w:t>316.50</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1DBFF806"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7" w:name="_Hlk84953037"/>
            <w:r w:rsidRPr="00CA4B81">
              <w:rPr>
                <w:rFonts w:ascii="Garamond" w:hAnsi="Garamond"/>
                <w:b/>
                <w:szCs w:val="24"/>
              </w:rPr>
              <w:t xml:space="preserve">$     </w:t>
            </w:r>
            <w:r w:rsidR="00BA6739">
              <w:rPr>
                <w:rFonts w:ascii="Garamond" w:hAnsi="Garamond"/>
                <w:b/>
                <w:szCs w:val="24"/>
              </w:rPr>
              <w:t xml:space="preserve">  </w:t>
            </w:r>
            <w:bookmarkEnd w:id="7"/>
            <w:r w:rsidR="005C5FCB">
              <w:rPr>
                <w:rFonts w:ascii="Garamond" w:hAnsi="Garamond"/>
                <w:b/>
                <w:szCs w:val="24"/>
              </w:rPr>
              <w:t>2,985.40</w:t>
            </w:r>
          </w:p>
        </w:tc>
      </w:tr>
      <w:bookmarkEnd w:id="6"/>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w:t>
      </w:r>
      <w:r w:rsidRPr="00CA4B81">
        <w:rPr>
          <w:rFonts w:ascii="Garamond" w:hAnsi="Garamond"/>
          <w:szCs w:val="24"/>
        </w:rPr>
        <w:lastRenderedPageBreak/>
        <w:t xml:space="preserve">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w:t>
      </w:r>
      <w:r w:rsidRPr="00CA4B81">
        <w:rPr>
          <w:rFonts w:ascii="Garamond" w:hAnsi="Garamond"/>
          <w:szCs w:val="24"/>
        </w:rPr>
        <w:lastRenderedPageBreak/>
        <w:t xml:space="preserve">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8" w:name="_Hlk60946027"/>
      <w:r w:rsidRPr="00CA4B81">
        <w:rPr>
          <w:rFonts w:ascii="Garamond" w:hAnsi="Garamond"/>
          <w:szCs w:val="24"/>
        </w:rPr>
        <w:t xml:space="preserve">Lessee must obtain prior written approval from Lessor </w:t>
      </w:r>
      <w:bookmarkEnd w:id="8"/>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w:t>
      </w:r>
      <w:r w:rsidRPr="00CA4B81">
        <w:rPr>
          <w:rFonts w:ascii="Garamond" w:hAnsi="Garamond"/>
          <w:szCs w:val="24"/>
        </w:rPr>
        <w:lastRenderedPageBreak/>
        <w:t xml:space="preserve">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w:t>
      </w:r>
      <w:r w:rsidRPr="00CA4B81">
        <w:rPr>
          <w:rFonts w:ascii="Garamond" w:hAnsi="Garamond"/>
          <w:szCs w:val="24"/>
        </w:rPr>
        <w:lastRenderedPageBreak/>
        <w:t xml:space="preserve">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48392C49" w14:textId="5464BD97" w:rsidR="00FB3DB8" w:rsidRDefault="00FB3DB8" w:rsidP="00CA4B81">
      <w:pPr>
        <w:spacing w:after="0" w:line="259" w:lineRule="auto"/>
        <w:ind w:left="0" w:firstLine="0"/>
        <w:rPr>
          <w:rFonts w:ascii="Garamond" w:hAnsi="Garamond"/>
          <w:b/>
          <w:szCs w:val="24"/>
        </w:rPr>
      </w:pPr>
    </w:p>
    <w:p w14:paraId="37CA383A" w14:textId="77777777" w:rsidR="00FB3DB8" w:rsidRDefault="00FB3DB8" w:rsidP="00CA4B81">
      <w:pPr>
        <w:spacing w:after="0" w:line="259" w:lineRule="auto"/>
        <w:ind w:left="0" w:firstLine="0"/>
        <w:rPr>
          <w:rFonts w:ascii="Garamond" w:hAnsi="Garamond"/>
          <w:b/>
          <w:szCs w:val="24"/>
        </w:rPr>
      </w:pP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w:t>
      </w:r>
      <w:r w:rsidRPr="00CA4B81">
        <w:rPr>
          <w:rFonts w:ascii="Garamond" w:hAnsi="Garamond"/>
          <w:szCs w:val="24"/>
        </w:rPr>
        <w:lastRenderedPageBreak/>
        <w:t xml:space="preserve">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9"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9"/>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1C369667" w:rsidR="00AB5A7F" w:rsidRPr="00AB5A7F" w:rsidRDefault="007050A2" w:rsidP="00AB5A7F">
      <w:pPr>
        <w:ind w:left="-5"/>
        <w:rPr>
          <w:rFonts w:ascii="Garamond" w:hAnsi="Garamond"/>
          <w:b/>
          <w:bCs/>
          <w:szCs w:val="24"/>
        </w:rPr>
      </w:pPr>
      <w:r w:rsidRPr="00BD5C76">
        <w:rPr>
          <w:rFonts w:ascii="Garamond" w:hAnsi="Garamond"/>
          <w:b/>
          <w:bCs/>
          <w:szCs w:val="24"/>
        </w:rPr>
        <w:lastRenderedPageBreak/>
        <w:t>LESSEE</w:t>
      </w:r>
      <w:r w:rsidRPr="00CA4B81">
        <w:rPr>
          <w:rFonts w:ascii="Garamond" w:hAnsi="Garamond"/>
          <w:szCs w:val="24"/>
        </w:rPr>
        <w:t xml:space="preserve">:  </w:t>
      </w:r>
      <w:r w:rsidR="001573A8" w:rsidRPr="00CA4B81">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p>
    <w:p w14:paraId="10694619" w14:textId="6F960045" w:rsidR="00AB5A7F"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bookmarkStart w:id="10" w:name="_Hlk87870114"/>
      <w:r w:rsidR="00AD14CC">
        <w:rPr>
          <w:rFonts w:ascii="Garamond" w:hAnsi="Garamond"/>
          <w:szCs w:val="24"/>
        </w:rPr>
        <w:t xml:space="preserve">218 Rue De </w:t>
      </w:r>
      <w:proofErr w:type="spellStart"/>
      <w:r w:rsidR="00AD14CC">
        <w:rPr>
          <w:rFonts w:ascii="Garamond" w:hAnsi="Garamond"/>
          <w:szCs w:val="24"/>
        </w:rPr>
        <w:t>Frejus</w:t>
      </w:r>
      <w:proofErr w:type="spellEnd"/>
      <w:r w:rsidR="00AD14CC">
        <w:rPr>
          <w:rFonts w:ascii="Garamond" w:hAnsi="Garamond"/>
          <w:szCs w:val="24"/>
        </w:rPr>
        <w:t>, Broussard, Louisiana, 70518</w:t>
      </w:r>
      <w:bookmarkEnd w:id="10"/>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w:t>
      </w:r>
      <w:r w:rsidRPr="00CA4B81">
        <w:rPr>
          <w:rFonts w:ascii="Garamond" w:hAnsi="Garamond"/>
          <w:szCs w:val="24"/>
        </w:rPr>
        <w:lastRenderedPageBreak/>
        <w:t xml:space="preserve">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w:t>
      </w:r>
      <w:r w:rsidRPr="00CA4B81">
        <w:rPr>
          <w:rFonts w:ascii="Garamond" w:hAnsi="Garamond"/>
          <w:szCs w:val="24"/>
        </w:rPr>
        <w:lastRenderedPageBreak/>
        <w:t xml:space="preserve">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w:t>
      </w:r>
      <w:r w:rsidRPr="00CA4B81">
        <w:rPr>
          <w:rFonts w:ascii="Garamond" w:hAnsi="Garamond"/>
          <w:szCs w:val="24"/>
        </w:rPr>
        <w:lastRenderedPageBreak/>
        <w:t xml:space="preserve">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lastRenderedPageBreak/>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019125E6"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14FCD844">
            <wp:extent cx="4000500" cy="5925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149" cy="5928065"/>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w:t>
      </w:r>
      <w:proofErr w:type="gramStart"/>
      <w:r w:rsidR="00307364">
        <w:rPr>
          <w:rFonts w:ascii="Garamond" w:hAnsi="Garamond"/>
          <w:szCs w:val="24"/>
        </w:rPr>
        <w:t>it’s</w:t>
      </w:r>
      <w:proofErr w:type="gramEnd"/>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F29D1" w14:textId="77777777" w:rsidR="00E1008A" w:rsidRDefault="00E1008A">
      <w:pPr>
        <w:spacing w:after="0" w:line="240" w:lineRule="auto"/>
      </w:pPr>
      <w:r>
        <w:separator/>
      </w:r>
    </w:p>
  </w:endnote>
  <w:endnote w:type="continuationSeparator" w:id="0">
    <w:p w14:paraId="32486049" w14:textId="77777777" w:rsidR="00E1008A" w:rsidRDefault="00E10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E1008A">
      <w:fldChar w:fldCharType="begin"/>
    </w:r>
    <w:r w:rsidR="00E1008A">
      <w:instrText xml:space="preserve"> NUMPAGES   \* MERGEFORMAT </w:instrText>
    </w:r>
    <w:r w:rsidR="00E1008A">
      <w:fldChar w:fldCharType="separate"/>
    </w:r>
    <w:r>
      <w:rPr>
        <w:rFonts w:ascii="Arial" w:eastAsia="Arial" w:hAnsi="Arial" w:cs="Arial"/>
        <w:i/>
        <w:sz w:val="14"/>
      </w:rPr>
      <w:t>27</w:t>
    </w:r>
    <w:r w:rsidR="00E1008A">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E1008A">
      <w:fldChar w:fldCharType="begin"/>
    </w:r>
    <w:r w:rsidR="00E1008A">
      <w:instrText xml:space="preserve"> NUMPAGES   \* MERGEFORMAT </w:instrText>
    </w:r>
    <w:r w:rsidR="00E1008A">
      <w:fldChar w:fldCharType="separate"/>
    </w:r>
    <w:r>
      <w:rPr>
        <w:rFonts w:ascii="Arial" w:eastAsia="Arial" w:hAnsi="Arial" w:cs="Arial"/>
        <w:i/>
        <w:sz w:val="14"/>
      </w:rPr>
      <w:t>27</w:t>
    </w:r>
    <w:r w:rsidR="00E1008A">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E1008A">
      <w:fldChar w:fldCharType="begin"/>
    </w:r>
    <w:r w:rsidR="00E1008A">
      <w:instrText xml:space="preserve"> NUMPAGES   \* MERGEFORMAT </w:instrText>
    </w:r>
    <w:r w:rsidR="00E1008A">
      <w:fldChar w:fldCharType="separate"/>
    </w:r>
    <w:r>
      <w:rPr>
        <w:rFonts w:ascii="Arial" w:eastAsia="Arial" w:hAnsi="Arial" w:cs="Arial"/>
        <w:i/>
        <w:sz w:val="14"/>
      </w:rPr>
      <w:t>27</w:t>
    </w:r>
    <w:r w:rsidR="00E1008A">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E430D" w14:textId="77777777" w:rsidR="00E1008A" w:rsidRDefault="00E1008A">
      <w:pPr>
        <w:spacing w:after="0" w:line="240" w:lineRule="auto"/>
      </w:pPr>
      <w:r>
        <w:separator/>
      </w:r>
    </w:p>
  </w:footnote>
  <w:footnote w:type="continuationSeparator" w:id="0">
    <w:p w14:paraId="776EB36C" w14:textId="77777777" w:rsidR="00E1008A" w:rsidRDefault="00E10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F1AE1"/>
    <w:rsid w:val="001271E7"/>
    <w:rsid w:val="001573A8"/>
    <w:rsid w:val="00192E93"/>
    <w:rsid w:val="001B087E"/>
    <w:rsid w:val="00201C0F"/>
    <w:rsid w:val="00214E94"/>
    <w:rsid w:val="0026455E"/>
    <w:rsid w:val="00275A2F"/>
    <w:rsid w:val="002A500B"/>
    <w:rsid w:val="002E5121"/>
    <w:rsid w:val="002F1073"/>
    <w:rsid w:val="002F35DD"/>
    <w:rsid w:val="00307364"/>
    <w:rsid w:val="00334DA6"/>
    <w:rsid w:val="00360749"/>
    <w:rsid w:val="003A1675"/>
    <w:rsid w:val="003C2C28"/>
    <w:rsid w:val="003F509E"/>
    <w:rsid w:val="003F55AE"/>
    <w:rsid w:val="00402233"/>
    <w:rsid w:val="00420E31"/>
    <w:rsid w:val="00442FC6"/>
    <w:rsid w:val="00453CF2"/>
    <w:rsid w:val="00460519"/>
    <w:rsid w:val="004A21B2"/>
    <w:rsid w:val="004A26BE"/>
    <w:rsid w:val="004F1223"/>
    <w:rsid w:val="0050171D"/>
    <w:rsid w:val="00511037"/>
    <w:rsid w:val="00537DB8"/>
    <w:rsid w:val="005765D8"/>
    <w:rsid w:val="005C5FCB"/>
    <w:rsid w:val="006650CF"/>
    <w:rsid w:val="006C00DE"/>
    <w:rsid w:val="007050A2"/>
    <w:rsid w:val="00743672"/>
    <w:rsid w:val="0077732B"/>
    <w:rsid w:val="008036FF"/>
    <w:rsid w:val="00850687"/>
    <w:rsid w:val="008A4A9C"/>
    <w:rsid w:val="00902E85"/>
    <w:rsid w:val="009441AD"/>
    <w:rsid w:val="00975642"/>
    <w:rsid w:val="00983830"/>
    <w:rsid w:val="009862DA"/>
    <w:rsid w:val="009A2353"/>
    <w:rsid w:val="00A2179C"/>
    <w:rsid w:val="00AB5A7F"/>
    <w:rsid w:val="00AD14CC"/>
    <w:rsid w:val="00AD44B0"/>
    <w:rsid w:val="00B0254C"/>
    <w:rsid w:val="00B61422"/>
    <w:rsid w:val="00B704B6"/>
    <w:rsid w:val="00BA5CF8"/>
    <w:rsid w:val="00BA6739"/>
    <w:rsid w:val="00BD5C76"/>
    <w:rsid w:val="00BE1C3C"/>
    <w:rsid w:val="00C64B86"/>
    <w:rsid w:val="00C84F1C"/>
    <w:rsid w:val="00CA4B81"/>
    <w:rsid w:val="00D15AF9"/>
    <w:rsid w:val="00DC6669"/>
    <w:rsid w:val="00DD6514"/>
    <w:rsid w:val="00E1008A"/>
    <w:rsid w:val="00E247FF"/>
    <w:rsid w:val="00EB6951"/>
    <w:rsid w:val="00EF4822"/>
    <w:rsid w:val="00F257C1"/>
    <w:rsid w:val="00F618F7"/>
    <w:rsid w:val="00F65FEB"/>
    <w:rsid w:val="00FB3DB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8752</Words>
  <Characters>49889</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cp:lastPrinted>2021-11-16T00:29:00Z</cp:lastPrinted>
  <dcterms:created xsi:type="dcterms:W3CDTF">2021-11-16T00:29:00Z</dcterms:created>
  <dcterms:modified xsi:type="dcterms:W3CDTF">2021-11-16T00:29:00Z</dcterms:modified>
</cp:coreProperties>
</file>