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660bc519dfaaf70783d172d9c97f1c5fb14f9c"/>
    <w:p>
      <w:pPr>
        <w:pStyle w:val="Heading1"/>
      </w:pPr>
      <w:r>
        <w:t xml:space="preserve">Quick-Start Guide — 5 Minutes to Your First Rendering</w:t>
      </w:r>
    </w:p>
    <w:bookmarkStart w:id="20" w:name="five-minute-setup"/>
    <w:p>
      <w:pPr>
        <w:pStyle w:val="Heading2"/>
      </w:pPr>
      <w:r>
        <w:t xml:space="preserve">1. Five-Minute Setup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/home/ubuntu/scripts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setup.sh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should print the command list</w:t>
      </w:r>
    </w:p>
    <w:p>
      <w:pPr>
        <w:pStyle w:val="FirstParagraph"/>
      </w:pPr>
      <w:r>
        <w:t xml:space="preserve">That’s it. The folder structure, logos, and tracker are already built — open</w:t>
      </w:r>
      <w:r>
        <w:t xml:space="preserve"> </w:t>
      </w:r>
      <w:r>
        <w:rPr>
          <w:rStyle w:val="VerbatimChar"/>
        </w:rPr>
        <w:t xml:space="preserve">/home/ubuntu/ON_THE_BOULEVARD/</w:t>
      </w:r>
      <w:r>
        <w:t xml:space="preserve"> </w:t>
      </w:r>
      <w:r>
        <w:t xml:space="preserve">and look around.</w:t>
      </w:r>
    </w:p>
    <w:bookmarkEnd w:id="20"/>
    <w:bookmarkStart w:id="21" w:name="Xacce52d2cc6c99e4b5013aa654d940e61e3af61"/>
    <w:p>
      <w:pPr>
        <w:pStyle w:val="Heading2"/>
      </w:pPr>
      <w:r>
        <w:t xml:space="preserve">2. Your First Rendering (worked example:</w:t>
      </w:r>
      <w:r>
        <w:t xml:space="preserve"> </w:t>
      </w:r>
      <w:r>
        <w:rPr>
          <w:bCs/>
          <w:b/>
        </w:rPr>
        <w:t xml:space="preserve">Lola Pink</w:t>
      </w:r>
      <w:r>
        <w:t xml:space="preserve">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/home/ubuntu/scripts</w:t>
      </w:r>
      <w:r>
        <w:br/>
      </w:r>
      <w:r>
        <w:br/>
      </w:r>
      <w:r>
        <w:rPr>
          <w:rStyle w:val="CommentTok"/>
        </w:rPr>
        <w:t xml:space="preserve"># Step 1 — build the four scene prompts for this tenant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prompts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  <w:r>
        <w:br/>
      </w:r>
      <w:r>
        <w:br/>
      </w:r>
      <w:r>
        <w:rPr>
          <w:rStyle w:val="CommentTok"/>
        </w:rPr>
        <w:t xml:space="preserve"># Step 2 — render the hero storefront (daytime)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render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--scene</w:t>
      </w:r>
      <w:r>
        <w:rPr>
          <w:rStyle w:val="NormalTok"/>
        </w:rPr>
        <w:t xml:space="preserve"> hero_storefront</w:t>
      </w:r>
      <w:r>
        <w:br/>
      </w:r>
      <w:r>
        <w:br/>
      </w:r>
      <w:r>
        <w:rPr>
          <w:rStyle w:val="CommentTok"/>
        </w:rPr>
        <w:t xml:space="preserve"># Step 3 — QC the result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qc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  <w:r>
        <w:br/>
      </w:r>
      <w:r>
        <w:br/>
      </w:r>
      <w:r>
        <w:rPr>
          <w:rStyle w:val="CommentTok"/>
        </w:rPr>
        <w:t xml:space="preserve"># Step 4 — if approved, move it to finals/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/home/ubuntu/ON_THE_BOULEVARD/TENANTS/111_Lola_Pink/renders/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hero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/home/ubuntu/ON_THE_BOULEVARD/TENANTS/111_Lola_Pink/finals/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PRODUCTION_TRACKER.xlsx → Rendering Status</w:t>
      </w:r>
      <w:r>
        <w:t xml:space="preserve">, find the Lola Pink row, set</w:t>
      </w:r>
      <w:r>
        <w:t xml:space="preserve"> </w:t>
      </w:r>
      <w:r>
        <w:rPr>
          <w:bCs/>
          <w:b/>
        </w:rPr>
        <w:t xml:space="preserve">Hero Storefront Status = Approved</w:t>
      </w:r>
      <w:r>
        <w:t xml:space="preserve">, fill in the date.</w:t>
      </w:r>
    </w:p>
    <w:bookmarkEnd w:id="21"/>
    <w:bookmarkStart w:id="26" w:name="common-workflows"/>
    <w:p>
      <w:pPr>
        <w:pStyle w:val="Heading2"/>
      </w:pPr>
      <w:r>
        <w:t xml:space="preserve">3. Common Workflows</w:t>
      </w:r>
    </w:p>
    <w:bookmarkStart w:id="22" w:name="single-tenant-all-four-scenes"/>
    <w:p>
      <w:pPr>
        <w:pStyle w:val="Heading3"/>
      </w:pPr>
      <w:r>
        <w:t xml:space="preserve">Single tenant, all four scenes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hero_storefront dusk_variant close_up streetscape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render </w:t>
      </w:r>
      <w:r>
        <w:rPr>
          <w:rStyle w:val="AttributeTok"/>
        </w:rPr>
        <w:t xml:space="preserve">--tenant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"Lola Pink"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--scene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br/>
      </w:r>
      <w:r>
        <w:rPr>
          <w:rStyle w:val="ControlFlowTok"/>
        </w:rPr>
        <w:t xml:space="preserve">done</w:t>
      </w:r>
    </w:p>
    <w:bookmarkEnd w:id="22"/>
    <w:bookmarkStart w:id="23" w:name="batch-every-tenant-hero-only"/>
    <w:p>
      <w:pPr>
        <w:pStyle w:val="Heading3"/>
      </w:pPr>
      <w:r>
        <w:t xml:space="preserve">Batch every tenant, hero only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render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--scene</w:t>
      </w:r>
      <w:r>
        <w:rPr>
          <w:rStyle w:val="NormalTok"/>
        </w:rPr>
        <w:t xml:space="preserve"> hero_storefront</w:t>
      </w:r>
    </w:p>
    <w:bookmarkEnd w:id="23"/>
    <w:bookmarkStart w:id="24" w:name="export-an-investor-package"/>
    <w:p>
      <w:pPr>
        <w:pStyle w:val="Heading3"/>
      </w:pPr>
      <w:r>
        <w:t xml:space="preserve">Export an investor package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signage_cli.py export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investor</w:t>
      </w:r>
      <w:r>
        <w:br/>
      </w:r>
      <w:r>
        <w:rPr>
          <w:rStyle w:val="CommentTok"/>
        </w:rPr>
        <w:t xml:space="preserve"># → /home/ubuntu/ON_THE_BOULEVARD/PORTFOLIO_EXPORTS/investor_package_*.zip</w:t>
      </w:r>
    </w:p>
    <w:bookmarkEnd w:id="24"/>
    <w:bookmarkStart w:id="25" w:name="add-a-brand-new-tenant"/>
    <w:p>
      <w:pPr>
        <w:pStyle w:val="Heading3"/>
      </w:pPr>
      <w:r>
        <w:t xml:space="preserve">Add a brand-new tenant</w:t>
      </w:r>
    </w:p>
    <w:p>
      <w:pPr>
        <w:numPr>
          <w:ilvl w:val="0"/>
          <w:numId w:val="1001"/>
        </w:numPr>
        <w:pStyle w:val="Compact"/>
      </w:pPr>
      <w:r>
        <w:t xml:space="preserve">Append the tenant to</w:t>
      </w:r>
      <w:r>
        <w:t xml:space="preserve"> </w:t>
      </w:r>
      <w:r>
        <w:rPr>
          <w:rStyle w:val="VerbatimChar"/>
        </w:rPr>
        <w:t xml:space="preserve">/home/ubuntu/tenant_database.json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python3 /home/ubuntu/build_otb.py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 a row in the tracker.</w:t>
      </w:r>
    </w:p>
    <w:p>
      <w:pPr>
        <w:numPr>
          <w:ilvl w:val="0"/>
          <w:numId w:val="1001"/>
        </w:numPr>
        <w:pStyle w:val="Compact"/>
      </w:pPr>
      <w:r>
        <w:t xml:space="preserve">Generate prompts → render → QC.</w:t>
      </w:r>
    </w:p>
    <w:bookmarkEnd w:id="25"/>
    <w:bookmarkEnd w:id="26"/>
    <w:bookmarkStart w:id="27" w:name="where-to-find-help"/>
    <w:p>
      <w:pPr>
        <w:pStyle w:val="Heading2"/>
      </w:pPr>
      <w:r>
        <w:t xml:space="preserve">4. Where to Find Help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workflow &amp; CLI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OPERATOR_GUIDE.md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&amp; data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SYSTEM_ARCHITECTURE.md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What’s already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Folder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DIRECTORY_TREE.txt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layer cheat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MASTER_PROMPTS/INDEX.md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/home/ubuntu/scripts/logs/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2026-05-10T23:47:47Z</dcterms:created>
  <dcterms:modified xsi:type="dcterms:W3CDTF">2026-05-10T23:47:47Z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