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D13A" w14:textId="09F956A3" w:rsidR="004B39C3" w:rsidRDefault="00177111">
      <w:pPr>
        <w:pBdr>
          <w:bottom w:val="single" w:sz="12" w:space="1" w:color="auto"/>
        </w:pBdr>
        <w:spacing w:after="284" w:line="259" w:lineRule="auto"/>
        <w:ind w:left="0" w:right="8" w:firstLine="0"/>
        <w:jc w:val="center"/>
        <w:rPr>
          <w:rFonts w:ascii="Garamond" w:hAnsi="Garamond"/>
          <w:b/>
          <w:sz w:val="32"/>
          <w:szCs w:val="32"/>
        </w:rPr>
      </w:pPr>
      <w:r w:rsidRPr="003F75F5">
        <w:rPr>
          <w:rFonts w:ascii="Garamond" w:hAnsi="Garamond"/>
          <w:b/>
          <w:sz w:val="32"/>
          <w:szCs w:val="32"/>
        </w:rPr>
        <w:t xml:space="preserve">FIRST </w:t>
      </w:r>
      <w:r w:rsidR="003200EB">
        <w:rPr>
          <w:rFonts w:ascii="Garamond" w:hAnsi="Garamond"/>
          <w:b/>
          <w:sz w:val="32"/>
          <w:szCs w:val="32"/>
        </w:rPr>
        <w:t>AMENDMENT</w:t>
      </w:r>
      <w:r w:rsidRPr="003F75F5">
        <w:rPr>
          <w:rFonts w:ascii="Garamond" w:hAnsi="Garamond"/>
          <w:b/>
          <w:sz w:val="32"/>
          <w:szCs w:val="32"/>
        </w:rPr>
        <w:t xml:space="preserve"> TO LEASE AGREEMENT </w:t>
      </w:r>
    </w:p>
    <w:p w14:paraId="27BC5A6D" w14:textId="12C4DD7D" w:rsidR="004B39C3" w:rsidRPr="003F75F5" w:rsidRDefault="00177111" w:rsidP="009C6915">
      <w:pPr>
        <w:ind w:left="-5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 xml:space="preserve"> </w:t>
      </w:r>
      <w:r w:rsidRPr="003F75F5">
        <w:rPr>
          <w:rFonts w:ascii="Garamond" w:hAnsi="Garamond"/>
          <w:szCs w:val="24"/>
        </w:rPr>
        <w:t>This First Addendum to Lease Agreement (this “</w:t>
      </w:r>
      <w:r w:rsidRPr="003F75F5">
        <w:rPr>
          <w:rFonts w:ascii="Garamond" w:hAnsi="Garamond"/>
          <w:b/>
          <w:szCs w:val="24"/>
        </w:rPr>
        <w:t xml:space="preserve">First </w:t>
      </w:r>
      <w:r w:rsidR="003200EB">
        <w:rPr>
          <w:rFonts w:ascii="Garamond" w:hAnsi="Garamond"/>
          <w:b/>
          <w:szCs w:val="24"/>
        </w:rPr>
        <w:t>Amendment</w:t>
      </w:r>
      <w:r w:rsidRPr="003F75F5">
        <w:rPr>
          <w:rFonts w:ascii="Garamond" w:hAnsi="Garamond"/>
          <w:szCs w:val="24"/>
        </w:rPr>
        <w:t xml:space="preserve">”) is entered into as of the dates set forth below, but effective for all purposes as of </w:t>
      </w:r>
      <w:r w:rsidR="003200EB">
        <w:rPr>
          <w:rFonts w:ascii="Garamond" w:hAnsi="Garamond"/>
          <w:szCs w:val="24"/>
        </w:rPr>
        <w:t>January</w:t>
      </w:r>
      <w:r w:rsidRPr="003F75F5">
        <w:rPr>
          <w:rFonts w:ascii="Garamond" w:hAnsi="Garamond"/>
          <w:szCs w:val="24"/>
        </w:rPr>
        <w:t xml:space="preserve"> 1, 202</w:t>
      </w:r>
      <w:r w:rsidR="003200EB">
        <w:rPr>
          <w:rFonts w:ascii="Garamond" w:hAnsi="Garamond"/>
          <w:szCs w:val="24"/>
        </w:rPr>
        <w:t>1</w:t>
      </w:r>
      <w:r w:rsidRPr="003F75F5">
        <w:rPr>
          <w:rFonts w:ascii="Garamond" w:hAnsi="Garamond"/>
          <w:szCs w:val="24"/>
        </w:rPr>
        <w:t xml:space="preserve">, by and between: </w:t>
      </w:r>
    </w:p>
    <w:p w14:paraId="7FE5DA34" w14:textId="77777777" w:rsidR="004B39C3" w:rsidRPr="003F75F5" w:rsidRDefault="00177111" w:rsidP="009C6915">
      <w:pPr>
        <w:spacing w:after="0" w:line="259" w:lineRule="auto"/>
        <w:ind w:left="0" w:firstLine="0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67E64C5D" w14:textId="77777777" w:rsidR="003200EB" w:rsidRPr="003200EB" w:rsidRDefault="003200EB" w:rsidP="003200EB">
      <w:pPr>
        <w:spacing w:after="5" w:line="251" w:lineRule="auto"/>
        <w:ind w:left="810" w:right="725"/>
        <w:rPr>
          <w:rFonts w:ascii="Garamond" w:hAnsi="Garamond"/>
          <w:szCs w:val="24"/>
        </w:rPr>
      </w:pPr>
      <w:r w:rsidRPr="003200EB">
        <w:rPr>
          <w:rFonts w:ascii="Garamond" w:hAnsi="Garamond"/>
          <w:b/>
          <w:szCs w:val="24"/>
        </w:rPr>
        <w:t>BELLE REALTY OF LAFAYETTE, L.L.C</w:t>
      </w:r>
      <w:r w:rsidRPr="003200EB">
        <w:rPr>
          <w:rFonts w:ascii="Garamond" w:hAnsi="Garamond"/>
          <w:szCs w:val="24"/>
        </w:rPr>
        <w:t xml:space="preserve">., a Louisiana limited liability company, whose current mailing address is 101 </w:t>
      </w:r>
      <w:proofErr w:type="spellStart"/>
      <w:r w:rsidRPr="003200EB">
        <w:rPr>
          <w:rFonts w:ascii="Garamond" w:hAnsi="Garamond"/>
          <w:szCs w:val="24"/>
        </w:rPr>
        <w:t>Arnould</w:t>
      </w:r>
      <w:proofErr w:type="spellEnd"/>
      <w:r w:rsidRPr="003200EB">
        <w:rPr>
          <w:rFonts w:ascii="Garamond" w:hAnsi="Garamond"/>
          <w:szCs w:val="24"/>
        </w:rPr>
        <w:t xml:space="preserve"> </w:t>
      </w:r>
      <w:bookmarkStart w:id="0" w:name="_Hlk60943664"/>
      <w:r w:rsidRPr="003200EB">
        <w:rPr>
          <w:rFonts w:ascii="Garamond" w:hAnsi="Garamond"/>
          <w:szCs w:val="24"/>
        </w:rPr>
        <w:t>Boulevard</w:t>
      </w:r>
      <w:bookmarkEnd w:id="0"/>
      <w:r w:rsidRPr="003200EB">
        <w:rPr>
          <w:rFonts w:ascii="Garamond" w:hAnsi="Garamond"/>
          <w:szCs w:val="24"/>
        </w:rPr>
        <w:t>, Lafayette, Louisiana 70506 (hereinafter referred to as the “</w:t>
      </w:r>
      <w:r w:rsidRPr="003200EB">
        <w:rPr>
          <w:rFonts w:ascii="Garamond" w:hAnsi="Garamond"/>
          <w:b/>
          <w:szCs w:val="24"/>
        </w:rPr>
        <w:t>Lessor</w:t>
      </w:r>
      <w:r w:rsidRPr="003200EB">
        <w:rPr>
          <w:rFonts w:ascii="Garamond" w:hAnsi="Garamond"/>
          <w:szCs w:val="24"/>
        </w:rPr>
        <w:t>”</w:t>
      </w:r>
      <w:proofErr w:type="gramStart"/>
      <w:r w:rsidRPr="003200EB">
        <w:rPr>
          <w:rFonts w:ascii="Garamond" w:hAnsi="Garamond"/>
          <w:szCs w:val="24"/>
        </w:rPr>
        <w:t>);</w:t>
      </w:r>
      <w:proofErr w:type="gramEnd"/>
      <w:r w:rsidRPr="003200EB">
        <w:rPr>
          <w:rFonts w:ascii="Garamond" w:hAnsi="Garamond"/>
          <w:szCs w:val="24"/>
        </w:rPr>
        <w:t xml:space="preserve"> </w:t>
      </w:r>
    </w:p>
    <w:p w14:paraId="090C7E5B" w14:textId="77777777" w:rsidR="003200EB" w:rsidRPr="003200EB" w:rsidRDefault="003200EB" w:rsidP="003200EB">
      <w:pPr>
        <w:spacing w:after="0" w:line="259" w:lineRule="auto"/>
        <w:ind w:left="810" w:right="725" w:firstLine="0"/>
        <w:rPr>
          <w:rFonts w:ascii="Garamond" w:hAnsi="Garamond"/>
          <w:szCs w:val="24"/>
        </w:rPr>
      </w:pPr>
      <w:r w:rsidRPr="003200EB">
        <w:rPr>
          <w:rFonts w:ascii="Garamond" w:hAnsi="Garamond"/>
          <w:szCs w:val="24"/>
        </w:rPr>
        <w:t xml:space="preserve"> </w:t>
      </w:r>
    </w:p>
    <w:p w14:paraId="3F58121F" w14:textId="77777777" w:rsidR="003200EB" w:rsidRPr="003200EB" w:rsidRDefault="003200EB" w:rsidP="003200EB">
      <w:pPr>
        <w:spacing w:after="5" w:line="251" w:lineRule="auto"/>
        <w:ind w:left="810" w:right="725"/>
        <w:rPr>
          <w:rFonts w:ascii="Garamond" w:hAnsi="Garamond"/>
          <w:szCs w:val="24"/>
        </w:rPr>
      </w:pPr>
      <w:r w:rsidRPr="003200EB">
        <w:rPr>
          <w:rFonts w:ascii="Garamond" w:hAnsi="Garamond"/>
          <w:szCs w:val="24"/>
        </w:rPr>
        <w:t xml:space="preserve">and </w:t>
      </w:r>
    </w:p>
    <w:p w14:paraId="30BBF76B" w14:textId="77777777" w:rsidR="003200EB" w:rsidRPr="003200EB" w:rsidRDefault="003200EB" w:rsidP="003200EB">
      <w:pPr>
        <w:spacing w:after="0" w:line="259" w:lineRule="auto"/>
        <w:ind w:left="810" w:right="725" w:firstLine="0"/>
        <w:rPr>
          <w:rFonts w:ascii="Garamond" w:hAnsi="Garamond"/>
          <w:szCs w:val="24"/>
        </w:rPr>
      </w:pPr>
      <w:r w:rsidRPr="003200EB">
        <w:rPr>
          <w:rFonts w:ascii="Garamond" w:hAnsi="Garamond"/>
          <w:szCs w:val="24"/>
        </w:rPr>
        <w:t xml:space="preserve"> </w:t>
      </w:r>
    </w:p>
    <w:p w14:paraId="360F9AA4" w14:textId="38265424" w:rsidR="003200EB" w:rsidRPr="003200EB" w:rsidRDefault="003200EB" w:rsidP="003200EB">
      <w:pPr>
        <w:spacing w:after="5" w:line="251" w:lineRule="auto"/>
        <w:ind w:left="810" w:right="725" w:hanging="720"/>
        <w:rPr>
          <w:rFonts w:ascii="Garamond" w:hAnsi="Garamond"/>
          <w:szCs w:val="24"/>
        </w:rPr>
      </w:pPr>
      <w:r w:rsidRPr="003200EB">
        <w:rPr>
          <w:rFonts w:ascii="Garamond" w:hAnsi="Garamond"/>
          <w:szCs w:val="24"/>
        </w:rPr>
        <w:t xml:space="preserve"> </w:t>
      </w:r>
      <w:r w:rsidRPr="003200EB">
        <w:rPr>
          <w:rFonts w:ascii="Garamond" w:hAnsi="Garamond"/>
          <w:szCs w:val="24"/>
        </w:rPr>
        <w:tab/>
      </w:r>
      <w:bookmarkStart w:id="1" w:name="_Hlk119934321"/>
      <w:r w:rsidR="00F32429" w:rsidRPr="00F32429">
        <w:rPr>
          <w:b/>
          <w:color w:val="242424"/>
        </w:rPr>
        <w:t>LOLA PINK FABRICS, LLC</w:t>
      </w:r>
      <w:bookmarkEnd w:id="1"/>
      <w:r w:rsidR="00F32429" w:rsidRPr="00F32429">
        <w:rPr>
          <w:b/>
          <w:color w:val="242424"/>
        </w:rPr>
        <w:t xml:space="preserve">, </w:t>
      </w:r>
      <w:r w:rsidR="00F32429" w:rsidRPr="00F32429">
        <w:rPr>
          <w:color w:val="242424"/>
        </w:rPr>
        <w:t xml:space="preserve">a Louisiana limited liability company, whose mailing address during the term of this Lease shall be 123 </w:t>
      </w:r>
      <w:proofErr w:type="spellStart"/>
      <w:r w:rsidR="00F32429" w:rsidRPr="00F32429">
        <w:rPr>
          <w:color w:val="242424"/>
        </w:rPr>
        <w:t>Arnould</w:t>
      </w:r>
      <w:proofErr w:type="spellEnd"/>
      <w:r w:rsidR="00F32429" w:rsidRPr="00F32429">
        <w:rPr>
          <w:color w:val="242424"/>
        </w:rPr>
        <w:t xml:space="preserve"> Boulevard, </w:t>
      </w:r>
      <w:r w:rsidR="00F32429" w:rsidRPr="00F32429">
        <w:rPr>
          <w:color w:val="242424"/>
          <w:spacing w:val="-4"/>
        </w:rPr>
        <w:t>Lafayette, Louisiana</w:t>
      </w:r>
      <w:r w:rsidR="00F32429" w:rsidRPr="00F32429">
        <w:rPr>
          <w:color w:val="242424"/>
          <w:spacing w:val="-6"/>
        </w:rPr>
        <w:t xml:space="preserve"> </w:t>
      </w:r>
      <w:r w:rsidR="00F32429" w:rsidRPr="00F32429">
        <w:rPr>
          <w:color w:val="242424"/>
          <w:spacing w:val="-4"/>
        </w:rPr>
        <w:t>70506</w:t>
      </w:r>
      <w:r w:rsidRPr="003200EB">
        <w:rPr>
          <w:rFonts w:ascii="Garamond" w:hAnsi="Garamond"/>
          <w:szCs w:val="24"/>
        </w:rPr>
        <w:t>, (hereinafter referred to as the “</w:t>
      </w:r>
      <w:r w:rsidRPr="003200EB">
        <w:rPr>
          <w:rFonts w:ascii="Garamond" w:hAnsi="Garamond"/>
          <w:b/>
          <w:szCs w:val="24"/>
        </w:rPr>
        <w:t>Lessee</w:t>
      </w:r>
      <w:r w:rsidRPr="003200EB">
        <w:rPr>
          <w:rFonts w:ascii="Garamond" w:hAnsi="Garamond"/>
          <w:szCs w:val="24"/>
        </w:rPr>
        <w:t xml:space="preserve">”). </w:t>
      </w:r>
    </w:p>
    <w:p w14:paraId="37F5D966" w14:textId="77777777" w:rsidR="004B39C3" w:rsidRPr="003F75F5" w:rsidRDefault="00177111" w:rsidP="009C6915">
      <w:pPr>
        <w:spacing w:after="0" w:line="259" w:lineRule="auto"/>
        <w:ind w:left="720" w:firstLine="0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55961CBA" w14:textId="6D46A95D" w:rsidR="004B39C3" w:rsidRPr="003F75F5" w:rsidRDefault="00177111" w:rsidP="009C6915">
      <w:pPr>
        <w:ind w:left="-15" w:firstLine="0"/>
        <w:rPr>
          <w:rFonts w:ascii="Garamond" w:hAnsi="Garamond"/>
          <w:szCs w:val="24"/>
        </w:rPr>
      </w:pPr>
      <w:proofErr w:type="gramStart"/>
      <w:r w:rsidRPr="003F75F5">
        <w:rPr>
          <w:rFonts w:ascii="Garamond" w:hAnsi="Garamond"/>
          <w:b/>
          <w:szCs w:val="24"/>
        </w:rPr>
        <w:t>WHEREAS,</w:t>
      </w:r>
      <w:proofErr w:type="gramEnd"/>
      <w:r w:rsidRPr="003F75F5">
        <w:rPr>
          <w:rFonts w:ascii="Garamond" w:hAnsi="Garamond"/>
          <w:szCs w:val="24"/>
        </w:rPr>
        <w:t xml:space="preserve"> Lessor and Lessee entered into a certain Lease Agreement </w:t>
      </w:r>
      <w:r w:rsidR="00F32429">
        <w:rPr>
          <w:rFonts w:ascii="Garamond" w:hAnsi="Garamond"/>
          <w:szCs w:val="24"/>
        </w:rPr>
        <w:t>which expired October 31, 2022</w:t>
      </w:r>
      <w:r w:rsidR="00744D3D" w:rsidRPr="003F75F5">
        <w:rPr>
          <w:rFonts w:ascii="Garamond" w:hAnsi="Garamond"/>
          <w:szCs w:val="24"/>
        </w:rPr>
        <w:t xml:space="preserve"> </w:t>
      </w:r>
      <w:r w:rsidRPr="003F75F5">
        <w:rPr>
          <w:rFonts w:ascii="Garamond" w:hAnsi="Garamond"/>
          <w:szCs w:val="24"/>
        </w:rPr>
        <w:t>(the “</w:t>
      </w:r>
      <w:r w:rsidRPr="003F75F5">
        <w:rPr>
          <w:rFonts w:ascii="Garamond" w:hAnsi="Garamond"/>
          <w:b/>
          <w:szCs w:val="24"/>
        </w:rPr>
        <w:t>Lease Agreement</w:t>
      </w:r>
      <w:r w:rsidRPr="003F75F5">
        <w:rPr>
          <w:rFonts w:ascii="Garamond" w:hAnsi="Garamond"/>
          <w:szCs w:val="24"/>
        </w:rPr>
        <w:t xml:space="preserve">”), </w:t>
      </w:r>
    </w:p>
    <w:p w14:paraId="3160D65A" w14:textId="4624F810" w:rsidR="00744D3D" w:rsidRPr="003200EB" w:rsidRDefault="00177111" w:rsidP="003200EB">
      <w:pPr>
        <w:spacing w:after="0" w:line="259" w:lineRule="auto"/>
        <w:ind w:left="720" w:firstLine="0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 xml:space="preserve"> </w:t>
      </w:r>
    </w:p>
    <w:p w14:paraId="6B0BFE94" w14:textId="2E615218" w:rsidR="00744D3D" w:rsidRPr="003F75F5" w:rsidRDefault="00744D3D" w:rsidP="009C6915">
      <w:pPr>
        <w:widowControl w:val="0"/>
        <w:autoSpaceDE w:val="0"/>
        <w:autoSpaceDN w:val="0"/>
        <w:spacing w:after="0" w:line="240" w:lineRule="auto"/>
        <w:ind w:right="176"/>
        <w:rPr>
          <w:rFonts w:ascii="Garamond" w:hAnsi="Garamond"/>
          <w:bCs/>
          <w:color w:val="auto"/>
          <w:szCs w:val="24"/>
          <w:lang w:bidi="en-US"/>
        </w:rPr>
      </w:pPr>
      <w:proofErr w:type="gramStart"/>
      <w:r w:rsidRPr="003F75F5">
        <w:rPr>
          <w:rFonts w:ascii="Garamond" w:hAnsi="Garamond"/>
          <w:b/>
          <w:color w:val="auto"/>
          <w:szCs w:val="24"/>
          <w:lang w:bidi="en-US"/>
        </w:rPr>
        <w:t>WHEREAS,</w:t>
      </w:r>
      <w:proofErr w:type="gramEnd"/>
      <w:r w:rsidRPr="003F75F5">
        <w:rPr>
          <w:rFonts w:ascii="Garamond" w:hAnsi="Garamond"/>
          <w:b/>
          <w:color w:val="auto"/>
          <w:szCs w:val="24"/>
          <w:lang w:bidi="en-US"/>
        </w:rPr>
        <w:t xml:space="preserve"> </w:t>
      </w:r>
      <w:r w:rsidRPr="003F75F5">
        <w:rPr>
          <w:rFonts w:ascii="Garamond" w:hAnsi="Garamond"/>
          <w:bCs/>
          <w:color w:val="auto"/>
          <w:szCs w:val="24"/>
          <w:lang w:bidi="en-US"/>
        </w:rPr>
        <w:t xml:space="preserve">Lessee and Lessor desire to enter into this </w:t>
      </w:r>
      <w:r w:rsidR="000F309D" w:rsidRPr="003F75F5">
        <w:rPr>
          <w:rFonts w:ascii="Garamond" w:hAnsi="Garamond"/>
          <w:bCs/>
          <w:color w:val="auto"/>
          <w:szCs w:val="24"/>
          <w:lang w:bidi="en-US"/>
        </w:rPr>
        <w:t xml:space="preserve">First </w:t>
      </w:r>
      <w:r w:rsidR="003200EB">
        <w:rPr>
          <w:rFonts w:ascii="Garamond" w:hAnsi="Garamond"/>
          <w:bCs/>
          <w:color w:val="auto"/>
          <w:szCs w:val="24"/>
          <w:lang w:bidi="en-US"/>
        </w:rPr>
        <w:t>Amendment</w:t>
      </w:r>
      <w:r w:rsidRPr="003F75F5">
        <w:rPr>
          <w:rFonts w:ascii="Garamond" w:hAnsi="Garamond"/>
          <w:bCs/>
          <w:color w:val="auto"/>
          <w:szCs w:val="24"/>
          <w:lang w:bidi="en-US"/>
        </w:rPr>
        <w:t xml:space="preserve"> </w:t>
      </w:r>
      <w:r w:rsidR="003200EB">
        <w:rPr>
          <w:rFonts w:ascii="Garamond" w:hAnsi="Garamond"/>
          <w:bCs/>
          <w:color w:val="auto"/>
          <w:szCs w:val="24"/>
          <w:lang w:bidi="en-US"/>
        </w:rPr>
        <w:t>to adjust the Total Monthly Rental Payment</w:t>
      </w:r>
      <w:r w:rsidRPr="003F75F5">
        <w:rPr>
          <w:rFonts w:ascii="Garamond" w:hAnsi="Garamond"/>
          <w:bCs/>
          <w:color w:val="auto"/>
          <w:szCs w:val="24"/>
          <w:lang w:bidi="en-US"/>
        </w:rPr>
        <w:t xml:space="preserve"> and to provide for related matters.</w:t>
      </w:r>
      <w:r w:rsidRPr="003F75F5">
        <w:rPr>
          <w:rFonts w:ascii="Garamond" w:hAnsi="Garamond"/>
          <w:b/>
          <w:color w:val="auto"/>
          <w:szCs w:val="24"/>
          <w:lang w:bidi="en-US"/>
        </w:rPr>
        <w:t xml:space="preserve"> </w:t>
      </w:r>
    </w:p>
    <w:p w14:paraId="46326ED6" w14:textId="77777777" w:rsidR="00744D3D" w:rsidRPr="003F75F5" w:rsidRDefault="00744D3D" w:rsidP="009C6915">
      <w:pPr>
        <w:widowControl w:val="0"/>
        <w:autoSpaceDE w:val="0"/>
        <w:autoSpaceDN w:val="0"/>
        <w:spacing w:after="0" w:line="240" w:lineRule="auto"/>
        <w:ind w:left="0" w:firstLine="0"/>
        <w:rPr>
          <w:rFonts w:ascii="Garamond" w:hAnsi="Garamond"/>
          <w:color w:val="auto"/>
          <w:szCs w:val="24"/>
          <w:lang w:bidi="en-US"/>
        </w:rPr>
      </w:pPr>
    </w:p>
    <w:p w14:paraId="7739A8B7" w14:textId="77777777" w:rsidR="00E26306" w:rsidRDefault="00397E99" w:rsidP="00E26306">
      <w:pPr>
        <w:spacing w:after="14" w:line="240" w:lineRule="exact"/>
        <w:ind w:left="-15" w:firstLine="0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>NOW THEREFORE</w:t>
      </w:r>
      <w:r w:rsidRPr="003F75F5">
        <w:rPr>
          <w:rFonts w:ascii="Garamond" w:hAnsi="Garamond"/>
          <w:szCs w:val="24"/>
        </w:rPr>
        <w:t xml:space="preserve">, in consideration of the foregoing the mutual covenants contained herein and other good and valuable consideration, the receipt and sufficiency of which is hereby acknowledged the parties hereto agree as follows: </w:t>
      </w:r>
    </w:p>
    <w:p w14:paraId="7EF46644" w14:textId="4ADC3452" w:rsidR="00E26306" w:rsidRDefault="00E26306" w:rsidP="00E26306">
      <w:pPr>
        <w:spacing w:after="14" w:line="240" w:lineRule="exact"/>
        <w:ind w:left="-15" w:firstLine="0"/>
        <w:rPr>
          <w:rFonts w:ascii="Garamond" w:hAnsi="Garamond"/>
          <w:szCs w:val="24"/>
        </w:rPr>
      </w:pPr>
    </w:p>
    <w:p w14:paraId="3D678F75" w14:textId="5836A7BB" w:rsidR="000E43A1" w:rsidRPr="000E43A1" w:rsidRDefault="000E43A1" w:rsidP="000E43A1">
      <w:pPr>
        <w:pStyle w:val="ListParagraph"/>
        <w:numPr>
          <w:ilvl w:val="0"/>
          <w:numId w:val="8"/>
        </w:numPr>
        <w:spacing w:after="14" w:line="240" w:lineRule="exact"/>
        <w:rPr>
          <w:rFonts w:ascii="Garamond" w:hAnsi="Garamond"/>
          <w:szCs w:val="24"/>
        </w:rPr>
      </w:pPr>
      <w:r w:rsidRPr="000E43A1">
        <w:rPr>
          <w:rFonts w:ascii="Garamond" w:hAnsi="Garamond"/>
          <w:szCs w:val="24"/>
        </w:rPr>
        <w:t>This Renewal Term shall commence on November 1, 2022 ("Commencement Date") and shall</w:t>
      </w:r>
    </w:p>
    <w:p w14:paraId="7CCFF80A" w14:textId="49770EF0" w:rsidR="00F32429" w:rsidRDefault="000E43A1" w:rsidP="000E43A1">
      <w:pPr>
        <w:spacing w:after="14" w:line="240" w:lineRule="exact"/>
        <w:ind w:left="-15" w:firstLine="360"/>
        <w:rPr>
          <w:rFonts w:ascii="Garamond" w:hAnsi="Garamond"/>
          <w:szCs w:val="24"/>
        </w:rPr>
      </w:pPr>
      <w:r w:rsidRPr="000E43A1">
        <w:rPr>
          <w:rFonts w:ascii="Garamond" w:hAnsi="Garamond"/>
          <w:szCs w:val="24"/>
        </w:rPr>
        <w:t xml:space="preserve">expire at midnight, Lafayette, Louisiana time on </w:t>
      </w:r>
      <w:r>
        <w:rPr>
          <w:rFonts w:ascii="Garamond" w:hAnsi="Garamond"/>
          <w:szCs w:val="24"/>
        </w:rPr>
        <w:t>December 31</w:t>
      </w:r>
      <w:r w:rsidRPr="000E43A1">
        <w:rPr>
          <w:rFonts w:ascii="Garamond" w:hAnsi="Garamond"/>
          <w:szCs w:val="24"/>
        </w:rPr>
        <w:t>, 20</w:t>
      </w:r>
      <w:r>
        <w:rPr>
          <w:rFonts w:ascii="Garamond" w:hAnsi="Garamond"/>
          <w:szCs w:val="24"/>
        </w:rPr>
        <w:t>25</w:t>
      </w:r>
      <w:r w:rsidRPr="000E43A1">
        <w:rPr>
          <w:rFonts w:ascii="Garamond" w:hAnsi="Garamond"/>
          <w:szCs w:val="24"/>
        </w:rPr>
        <w:t xml:space="preserve"> ("</w:t>
      </w:r>
      <w:r>
        <w:rPr>
          <w:rFonts w:ascii="Garamond" w:hAnsi="Garamond"/>
          <w:szCs w:val="24"/>
        </w:rPr>
        <w:t xml:space="preserve">Renewal </w:t>
      </w:r>
      <w:r w:rsidRPr="000E43A1">
        <w:rPr>
          <w:rFonts w:ascii="Garamond" w:hAnsi="Garamond"/>
          <w:szCs w:val="24"/>
        </w:rPr>
        <w:t>Term").</w:t>
      </w:r>
    </w:p>
    <w:p w14:paraId="7784D6D7" w14:textId="77777777" w:rsidR="00606709" w:rsidRDefault="00606709" w:rsidP="000E43A1">
      <w:pPr>
        <w:spacing w:after="14" w:line="240" w:lineRule="exact"/>
        <w:ind w:left="-15" w:firstLine="360"/>
        <w:rPr>
          <w:rFonts w:ascii="Garamond" w:hAnsi="Garamond"/>
          <w:szCs w:val="24"/>
        </w:rPr>
      </w:pPr>
    </w:p>
    <w:p w14:paraId="3D544B15" w14:textId="3E32E526" w:rsidR="000E43A1" w:rsidRDefault="000E43A1" w:rsidP="000E43A1">
      <w:pPr>
        <w:pStyle w:val="ListParagraph"/>
        <w:numPr>
          <w:ilvl w:val="0"/>
          <w:numId w:val="8"/>
        </w:numPr>
        <w:spacing w:after="14" w:line="240" w:lineRule="exact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The Total Monthly Rental Payment shall be calculated as follows: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46"/>
        <w:gridCol w:w="1820"/>
        <w:gridCol w:w="2029"/>
        <w:gridCol w:w="1890"/>
        <w:gridCol w:w="1890"/>
      </w:tblGrid>
      <w:tr w:rsidR="008C30B7" w:rsidRPr="008C30B7" w14:paraId="44842EAC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6B8A45F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PER SF</w:t>
            </w:r>
          </w:p>
        </w:tc>
        <w:tc>
          <w:tcPr>
            <w:tcW w:w="1820" w:type="dxa"/>
            <w:noWrap/>
            <w:hideMark/>
          </w:tcPr>
          <w:p w14:paraId="32AAA6CA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 </w:t>
            </w:r>
          </w:p>
        </w:tc>
        <w:tc>
          <w:tcPr>
            <w:tcW w:w="2029" w:type="dxa"/>
            <w:noWrap/>
            <w:hideMark/>
          </w:tcPr>
          <w:p w14:paraId="57CD64AE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 </w:t>
            </w:r>
          </w:p>
        </w:tc>
        <w:tc>
          <w:tcPr>
            <w:tcW w:w="1890" w:type="dxa"/>
            <w:noWrap/>
            <w:hideMark/>
          </w:tcPr>
          <w:p w14:paraId="7D9C441E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 </w:t>
            </w:r>
          </w:p>
        </w:tc>
        <w:tc>
          <w:tcPr>
            <w:tcW w:w="1890" w:type="dxa"/>
            <w:noWrap/>
            <w:hideMark/>
          </w:tcPr>
          <w:p w14:paraId="6EEE3C1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 </w:t>
            </w:r>
          </w:p>
        </w:tc>
      </w:tr>
      <w:tr w:rsidR="008C30B7" w:rsidRPr="008C30B7" w14:paraId="1F137660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DFF611E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MONTH</w:t>
            </w:r>
          </w:p>
        </w:tc>
        <w:tc>
          <w:tcPr>
            <w:tcW w:w="1820" w:type="dxa"/>
            <w:noWrap/>
            <w:hideMark/>
          </w:tcPr>
          <w:p w14:paraId="693D6D33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DATE</w:t>
            </w:r>
          </w:p>
        </w:tc>
        <w:tc>
          <w:tcPr>
            <w:tcW w:w="2029" w:type="dxa"/>
            <w:noWrap/>
            <w:hideMark/>
          </w:tcPr>
          <w:p w14:paraId="74932B4B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BASE</w:t>
            </w:r>
          </w:p>
        </w:tc>
        <w:tc>
          <w:tcPr>
            <w:tcW w:w="1890" w:type="dxa"/>
            <w:noWrap/>
            <w:hideMark/>
          </w:tcPr>
          <w:p w14:paraId="4CF0E06B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CAM/T/I</w:t>
            </w:r>
          </w:p>
        </w:tc>
        <w:tc>
          <w:tcPr>
            <w:tcW w:w="1890" w:type="dxa"/>
            <w:noWrap/>
            <w:hideMark/>
          </w:tcPr>
          <w:p w14:paraId="4FDE529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TOTAL</w:t>
            </w:r>
          </w:p>
        </w:tc>
      </w:tr>
      <w:tr w:rsidR="008C30B7" w:rsidRPr="008C30B7" w14:paraId="27BD0F89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48B0FC9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</w:t>
            </w:r>
          </w:p>
        </w:tc>
        <w:tc>
          <w:tcPr>
            <w:tcW w:w="1820" w:type="dxa"/>
            <w:noWrap/>
            <w:hideMark/>
          </w:tcPr>
          <w:p w14:paraId="48D7242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11/22/2022</w:t>
            </w:r>
          </w:p>
        </w:tc>
        <w:tc>
          <w:tcPr>
            <w:tcW w:w="2029" w:type="dxa"/>
            <w:noWrap/>
            <w:hideMark/>
          </w:tcPr>
          <w:p w14:paraId="0092598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12.50 </w:t>
            </w:r>
          </w:p>
        </w:tc>
        <w:tc>
          <w:tcPr>
            <w:tcW w:w="1890" w:type="dxa"/>
            <w:noWrap/>
            <w:hideMark/>
          </w:tcPr>
          <w:p w14:paraId="0980C7AA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2C788CC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16.45 </w:t>
            </w:r>
          </w:p>
        </w:tc>
      </w:tr>
      <w:tr w:rsidR="008C30B7" w:rsidRPr="008C30B7" w14:paraId="41CDCFBB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B09D22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2</w:t>
            </w:r>
          </w:p>
        </w:tc>
        <w:tc>
          <w:tcPr>
            <w:tcW w:w="1820" w:type="dxa"/>
            <w:noWrap/>
            <w:hideMark/>
          </w:tcPr>
          <w:p w14:paraId="62D0CA8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12/22/2022</w:t>
            </w:r>
          </w:p>
        </w:tc>
        <w:tc>
          <w:tcPr>
            <w:tcW w:w="2029" w:type="dxa"/>
            <w:noWrap/>
            <w:hideMark/>
          </w:tcPr>
          <w:p w14:paraId="7EF735E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12.50 </w:t>
            </w:r>
          </w:p>
        </w:tc>
        <w:tc>
          <w:tcPr>
            <w:tcW w:w="1890" w:type="dxa"/>
            <w:noWrap/>
            <w:hideMark/>
          </w:tcPr>
          <w:p w14:paraId="6CDC141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51FBBEA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16.45 </w:t>
            </w:r>
          </w:p>
        </w:tc>
      </w:tr>
      <w:tr w:rsidR="008C30B7" w:rsidRPr="008C30B7" w14:paraId="151DFBFD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0FA7023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820" w:type="dxa"/>
            <w:noWrap/>
            <w:hideMark/>
          </w:tcPr>
          <w:p w14:paraId="150CC42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1/23/2022</w:t>
            </w:r>
          </w:p>
        </w:tc>
        <w:tc>
          <w:tcPr>
            <w:tcW w:w="2029" w:type="dxa"/>
            <w:noWrap/>
            <w:hideMark/>
          </w:tcPr>
          <w:p w14:paraId="25CF0E80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     -   </w:t>
            </w:r>
          </w:p>
        </w:tc>
        <w:tc>
          <w:tcPr>
            <w:tcW w:w="1890" w:type="dxa"/>
            <w:noWrap/>
            <w:hideMark/>
          </w:tcPr>
          <w:p w14:paraId="136C0CA9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332E5FC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</w:tr>
      <w:tr w:rsidR="008C30B7" w:rsidRPr="008C30B7" w14:paraId="5ACB3CA2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3A58DB7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820" w:type="dxa"/>
            <w:noWrap/>
            <w:hideMark/>
          </w:tcPr>
          <w:p w14:paraId="7DE789A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2/23/2022</w:t>
            </w:r>
          </w:p>
        </w:tc>
        <w:tc>
          <w:tcPr>
            <w:tcW w:w="2029" w:type="dxa"/>
            <w:noWrap/>
            <w:hideMark/>
          </w:tcPr>
          <w:p w14:paraId="369841A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6.75 </w:t>
            </w:r>
          </w:p>
        </w:tc>
        <w:tc>
          <w:tcPr>
            <w:tcW w:w="1890" w:type="dxa"/>
            <w:noWrap/>
            <w:hideMark/>
          </w:tcPr>
          <w:p w14:paraId="0A1A8A7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373DD96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10.70 </w:t>
            </w:r>
          </w:p>
        </w:tc>
      </w:tr>
      <w:tr w:rsidR="008C30B7" w:rsidRPr="008C30B7" w14:paraId="223C6B07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41E1ED5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820" w:type="dxa"/>
            <w:noWrap/>
            <w:hideMark/>
          </w:tcPr>
          <w:p w14:paraId="135BF2D0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3/23/2022</w:t>
            </w:r>
          </w:p>
        </w:tc>
        <w:tc>
          <w:tcPr>
            <w:tcW w:w="2029" w:type="dxa"/>
            <w:noWrap/>
            <w:hideMark/>
          </w:tcPr>
          <w:p w14:paraId="497EC9D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6.75 </w:t>
            </w:r>
          </w:p>
        </w:tc>
        <w:tc>
          <w:tcPr>
            <w:tcW w:w="1890" w:type="dxa"/>
            <w:noWrap/>
            <w:hideMark/>
          </w:tcPr>
          <w:p w14:paraId="2012F4E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1249548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10.70 </w:t>
            </w:r>
          </w:p>
        </w:tc>
      </w:tr>
      <w:tr w:rsidR="008C30B7" w:rsidRPr="008C30B7" w14:paraId="46353439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02E2B6E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6</w:t>
            </w:r>
          </w:p>
        </w:tc>
        <w:tc>
          <w:tcPr>
            <w:tcW w:w="1820" w:type="dxa"/>
            <w:noWrap/>
            <w:hideMark/>
          </w:tcPr>
          <w:p w14:paraId="4E904B3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4/23/2022</w:t>
            </w:r>
          </w:p>
        </w:tc>
        <w:tc>
          <w:tcPr>
            <w:tcW w:w="2029" w:type="dxa"/>
            <w:noWrap/>
            <w:hideMark/>
          </w:tcPr>
          <w:p w14:paraId="10A30BE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6.75 </w:t>
            </w:r>
          </w:p>
        </w:tc>
        <w:tc>
          <w:tcPr>
            <w:tcW w:w="1890" w:type="dxa"/>
            <w:noWrap/>
            <w:hideMark/>
          </w:tcPr>
          <w:p w14:paraId="5A0D466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4A51FBC9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10.70 </w:t>
            </w:r>
          </w:p>
        </w:tc>
      </w:tr>
      <w:tr w:rsidR="008C30B7" w:rsidRPr="008C30B7" w14:paraId="4F8382A6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02213F4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7</w:t>
            </w:r>
          </w:p>
        </w:tc>
        <w:tc>
          <w:tcPr>
            <w:tcW w:w="1820" w:type="dxa"/>
            <w:noWrap/>
            <w:hideMark/>
          </w:tcPr>
          <w:p w14:paraId="5084849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5/23/2022</w:t>
            </w:r>
          </w:p>
        </w:tc>
        <w:tc>
          <w:tcPr>
            <w:tcW w:w="2029" w:type="dxa"/>
            <w:noWrap/>
            <w:hideMark/>
          </w:tcPr>
          <w:p w14:paraId="06DE945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6.75 </w:t>
            </w:r>
          </w:p>
        </w:tc>
        <w:tc>
          <w:tcPr>
            <w:tcW w:w="1890" w:type="dxa"/>
            <w:noWrap/>
            <w:hideMark/>
          </w:tcPr>
          <w:p w14:paraId="23EE443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06BB038A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10.70 </w:t>
            </w:r>
          </w:p>
        </w:tc>
      </w:tr>
      <w:tr w:rsidR="008C30B7" w:rsidRPr="008C30B7" w14:paraId="6602209C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0337F90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8 thru 38</w:t>
            </w:r>
          </w:p>
        </w:tc>
        <w:tc>
          <w:tcPr>
            <w:tcW w:w="1820" w:type="dxa"/>
            <w:noWrap/>
            <w:hideMark/>
          </w:tcPr>
          <w:p w14:paraId="1558D8B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06/23 - 12/25</w:t>
            </w:r>
          </w:p>
        </w:tc>
        <w:tc>
          <w:tcPr>
            <w:tcW w:w="2029" w:type="dxa"/>
            <w:noWrap/>
            <w:hideMark/>
          </w:tcPr>
          <w:p w14:paraId="0C7E71D3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13.00 </w:t>
            </w:r>
          </w:p>
        </w:tc>
        <w:tc>
          <w:tcPr>
            <w:tcW w:w="1890" w:type="dxa"/>
            <w:noWrap/>
            <w:hideMark/>
          </w:tcPr>
          <w:p w14:paraId="69E15C8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3.95 </w:t>
            </w:r>
          </w:p>
        </w:tc>
        <w:tc>
          <w:tcPr>
            <w:tcW w:w="1890" w:type="dxa"/>
            <w:noWrap/>
            <w:hideMark/>
          </w:tcPr>
          <w:p w14:paraId="05A6AB3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16.95 </w:t>
            </w:r>
          </w:p>
        </w:tc>
      </w:tr>
      <w:tr w:rsidR="008C30B7" w:rsidRPr="008C30B7" w14:paraId="69D10541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7AA9E82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  <w:tc>
          <w:tcPr>
            <w:tcW w:w="1820" w:type="dxa"/>
            <w:noWrap/>
            <w:hideMark/>
          </w:tcPr>
          <w:p w14:paraId="633BCDB9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  <w:tc>
          <w:tcPr>
            <w:tcW w:w="2029" w:type="dxa"/>
            <w:noWrap/>
            <w:hideMark/>
          </w:tcPr>
          <w:p w14:paraId="08501CD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  <w:tc>
          <w:tcPr>
            <w:tcW w:w="1890" w:type="dxa"/>
            <w:noWrap/>
            <w:hideMark/>
          </w:tcPr>
          <w:p w14:paraId="046EDD1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  <w:tc>
          <w:tcPr>
            <w:tcW w:w="1890" w:type="dxa"/>
            <w:noWrap/>
            <w:hideMark/>
          </w:tcPr>
          <w:p w14:paraId="2C2385CE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</w:tr>
      <w:tr w:rsidR="008C30B7" w:rsidRPr="008C30B7" w14:paraId="4C78AAEB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2C36B2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lastRenderedPageBreak/>
              <w:t>TOTALS</w:t>
            </w:r>
          </w:p>
        </w:tc>
        <w:tc>
          <w:tcPr>
            <w:tcW w:w="1820" w:type="dxa"/>
            <w:noWrap/>
            <w:hideMark/>
          </w:tcPr>
          <w:p w14:paraId="6DF2772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SF = </w:t>
            </w:r>
          </w:p>
        </w:tc>
        <w:tc>
          <w:tcPr>
            <w:tcW w:w="2029" w:type="dxa"/>
            <w:noWrap/>
            <w:hideMark/>
          </w:tcPr>
          <w:p w14:paraId="09D2180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5272</w:t>
            </w:r>
          </w:p>
        </w:tc>
        <w:tc>
          <w:tcPr>
            <w:tcW w:w="1890" w:type="dxa"/>
            <w:noWrap/>
            <w:hideMark/>
          </w:tcPr>
          <w:p w14:paraId="5BF02D3D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  <w:tc>
          <w:tcPr>
            <w:tcW w:w="1890" w:type="dxa"/>
            <w:noWrap/>
            <w:hideMark/>
          </w:tcPr>
          <w:p w14:paraId="28046A8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 </w:t>
            </w:r>
          </w:p>
        </w:tc>
      </w:tr>
      <w:tr w:rsidR="008C30B7" w:rsidRPr="008C30B7" w14:paraId="001F9D57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4C41D15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MONTH</w:t>
            </w:r>
          </w:p>
        </w:tc>
        <w:tc>
          <w:tcPr>
            <w:tcW w:w="1820" w:type="dxa"/>
            <w:noWrap/>
            <w:hideMark/>
          </w:tcPr>
          <w:p w14:paraId="1408B38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DATE</w:t>
            </w:r>
          </w:p>
        </w:tc>
        <w:tc>
          <w:tcPr>
            <w:tcW w:w="2029" w:type="dxa"/>
            <w:noWrap/>
            <w:hideMark/>
          </w:tcPr>
          <w:p w14:paraId="2CDBE90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BASE</w:t>
            </w:r>
          </w:p>
        </w:tc>
        <w:tc>
          <w:tcPr>
            <w:tcW w:w="1890" w:type="dxa"/>
            <w:noWrap/>
            <w:hideMark/>
          </w:tcPr>
          <w:p w14:paraId="0B86B69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CAM/T/I</w:t>
            </w:r>
          </w:p>
        </w:tc>
        <w:tc>
          <w:tcPr>
            <w:tcW w:w="1890" w:type="dxa"/>
            <w:noWrap/>
            <w:hideMark/>
          </w:tcPr>
          <w:p w14:paraId="4A176F8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b/>
                <w:bCs/>
                <w:szCs w:val="24"/>
              </w:rPr>
            </w:pPr>
            <w:r w:rsidRPr="008C30B7">
              <w:rPr>
                <w:rFonts w:ascii="Garamond" w:hAnsi="Garamond"/>
                <w:b/>
                <w:bCs/>
                <w:szCs w:val="24"/>
              </w:rPr>
              <w:t>TOTAL</w:t>
            </w:r>
          </w:p>
        </w:tc>
      </w:tr>
      <w:tr w:rsidR="008C30B7" w:rsidRPr="008C30B7" w14:paraId="119CF229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57E3C4A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</w:t>
            </w:r>
          </w:p>
        </w:tc>
        <w:tc>
          <w:tcPr>
            <w:tcW w:w="1820" w:type="dxa"/>
            <w:noWrap/>
            <w:hideMark/>
          </w:tcPr>
          <w:p w14:paraId="57FC47C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11/22/2022</w:t>
            </w:r>
          </w:p>
        </w:tc>
        <w:tc>
          <w:tcPr>
            <w:tcW w:w="2029" w:type="dxa"/>
            <w:noWrap/>
            <w:hideMark/>
          </w:tcPr>
          <w:p w14:paraId="0459C6D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5,491.67 </w:t>
            </w:r>
          </w:p>
        </w:tc>
        <w:tc>
          <w:tcPr>
            <w:tcW w:w="1890" w:type="dxa"/>
            <w:noWrap/>
            <w:hideMark/>
          </w:tcPr>
          <w:p w14:paraId="032D755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01FAE7D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7,227.03 </w:t>
            </w:r>
          </w:p>
        </w:tc>
      </w:tr>
      <w:tr w:rsidR="008C30B7" w:rsidRPr="008C30B7" w14:paraId="056D1725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4D02CB3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2</w:t>
            </w:r>
          </w:p>
        </w:tc>
        <w:tc>
          <w:tcPr>
            <w:tcW w:w="1820" w:type="dxa"/>
            <w:noWrap/>
            <w:hideMark/>
          </w:tcPr>
          <w:p w14:paraId="7F3A8AE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12/22/2022</w:t>
            </w:r>
          </w:p>
        </w:tc>
        <w:tc>
          <w:tcPr>
            <w:tcW w:w="2029" w:type="dxa"/>
            <w:noWrap/>
            <w:hideMark/>
          </w:tcPr>
          <w:p w14:paraId="03F0E2E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5,491.67 </w:t>
            </w:r>
          </w:p>
        </w:tc>
        <w:tc>
          <w:tcPr>
            <w:tcW w:w="1890" w:type="dxa"/>
            <w:noWrap/>
            <w:hideMark/>
          </w:tcPr>
          <w:p w14:paraId="4B3E210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298599E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7,227.03 </w:t>
            </w:r>
          </w:p>
        </w:tc>
      </w:tr>
      <w:tr w:rsidR="008C30B7" w:rsidRPr="008C30B7" w14:paraId="53056CE1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451DA81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3</w:t>
            </w:r>
          </w:p>
        </w:tc>
        <w:tc>
          <w:tcPr>
            <w:tcW w:w="1820" w:type="dxa"/>
            <w:noWrap/>
            <w:hideMark/>
          </w:tcPr>
          <w:p w14:paraId="1DC5E59A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1/23/2022</w:t>
            </w:r>
          </w:p>
        </w:tc>
        <w:tc>
          <w:tcPr>
            <w:tcW w:w="2029" w:type="dxa"/>
            <w:noWrap/>
            <w:hideMark/>
          </w:tcPr>
          <w:p w14:paraId="4C0612B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             -   </w:t>
            </w:r>
          </w:p>
        </w:tc>
        <w:tc>
          <w:tcPr>
            <w:tcW w:w="1890" w:type="dxa"/>
            <w:noWrap/>
            <w:hideMark/>
          </w:tcPr>
          <w:p w14:paraId="20090B8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160B854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</w:tr>
      <w:tr w:rsidR="008C30B7" w:rsidRPr="008C30B7" w14:paraId="0C8A1C48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22EDD6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4</w:t>
            </w:r>
          </w:p>
        </w:tc>
        <w:tc>
          <w:tcPr>
            <w:tcW w:w="1820" w:type="dxa"/>
            <w:noWrap/>
            <w:hideMark/>
          </w:tcPr>
          <w:p w14:paraId="2AEFFD2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2/23/2022</w:t>
            </w:r>
          </w:p>
        </w:tc>
        <w:tc>
          <w:tcPr>
            <w:tcW w:w="2029" w:type="dxa"/>
            <w:noWrap/>
            <w:hideMark/>
          </w:tcPr>
          <w:p w14:paraId="53CF810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2,965.50 </w:t>
            </w:r>
          </w:p>
        </w:tc>
        <w:tc>
          <w:tcPr>
            <w:tcW w:w="1890" w:type="dxa"/>
            <w:noWrap/>
            <w:hideMark/>
          </w:tcPr>
          <w:p w14:paraId="5A94FA4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20523363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4,700.87 </w:t>
            </w:r>
          </w:p>
        </w:tc>
      </w:tr>
      <w:tr w:rsidR="008C30B7" w:rsidRPr="008C30B7" w14:paraId="202E0BB0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296BBC4A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5</w:t>
            </w:r>
          </w:p>
        </w:tc>
        <w:tc>
          <w:tcPr>
            <w:tcW w:w="1820" w:type="dxa"/>
            <w:noWrap/>
            <w:hideMark/>
          </w:tcPr>
          <w:p w14:paraId="25233D53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3/23/2022</w:t>
            </w:r>
          </w:p>
        </w:tc>
        <w:tc>
          <w:tcPr>
            <w:tcW w:w="2029" w:type="dxa"/>
            <w:noWrap/>
            <w:hideMark/>
          </w:tcPr>
          <w:p w14:paraId="53F455D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2,965.50 </w:t>
            </w:r>
          </w:p>
        </w:tc>
        <w:tc>
          <w:tcPr>
            <w:tcW w:w="1890" w:type="dxa"/>
            <w:noWrap/>
            <w:hideMark/>
          </w:tcPr>
          <w:p w14:paraId="5F8E1E40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6A2B74D5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4,700.87 </w:t>
            </w:r>
          </w:p>
        </w:tc>
      </w:tr>
      <w:tr w:rsidR="008C30B7" w:rsidRPr="008C30B7" w14:paraId="112D95C5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21831F8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6</w:t>
            </w:r>
          </w:p>
        </w:tc>
        <w:tc>
          <w:tcPr>
            <w:tcW w:w="1820" w:type="dxa"/>
            <w:noWrap/>
            <w:hideMark/>
          </w:tcPr>
          <w:p w14:paraId="3E5D478C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4/23/2022</w:t>
            </w:r>
          </w:p>
        </w:tc>
        <w:tc>
          <w:tcPr>
            <w:tcW w:w="2029" w:type="dxa"/>
            <w:noWrap/>
            <w:hideMark/>
          </w:tcPr>
          <w:p w14:paraId="1B8EA6F8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2,965.50 </w:t>
            </w:r>
          </w:p>
        </w:tc>
        <w:tc>
          <w:tcPr>
            <w:tcW w:w="1890" w:type="dxa"/>
            <w:noWrap/>
            <w:hideMark/>
          </w:tcPr>
          <w:p w14:paraId="4AA83B2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32F236D0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4,700.87 </w:t>
            </w:r>
          </w:p>
        </w:tc>
      </w:tr>
      <w:tr w:rsidR="008C30B7" w:rsidRPr="008C30B7" w14:paraId="65D0F110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CD74FA1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7</w:t>
            </w:r>
          </w:p>
        </w:tc>
        <w:tc>
          <w:tcPr>
            <w:tcW w:w="1820" w:type="dxa"/>
            <w:noWrap/>
            <w:hideMark/>
          </w:tcPr>
          <w:p w14:paraId="0B169BA6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5/23/2022</w:t>
            </w:r>
          </w:p>
        </w:tc>
        <w:tc>
          <w:tcPr>
            <w:tcW w:w="2029" w:type="dxa"/>
            <w:noWrap/>
            <w:hideMark/>
          </w:tcPr>
          <w:p w14:paraId="7D5DDFB4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2,965.50 </w:t>
            </w:r>
          </w:p>
        </w:tc>
        <w:tc>
          <w:tcPr>
            <w:tcW w:w="1890" w:type="dxa"/>
            <w:noWrap/>
            <w:hideMark/>
          </w:tcPr>
          <w:p w14:paraId="155C09A2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06EA4E7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4,700.87 </w:t>
            </w:r>
          </w:p>
        </w:tc>
      </w:tr>
      <w:tr w:rsidR="008C30B7" w:rsidRPr="008C30B7" w14:paraId="0D10BDC4" w14:textId="77777777" w:rsidTr="008C30B7">
        <w:trPr>
          <w:trHeight w:val="360"/>
        </w:trPr>
        <w:tc>
          <w:tcPr>
            <w:tcW w:w="1546" w:type="dxa"/>
            <w:noWrap/>
            <w:hideMark/>
          </w:tcPr>
          <w:p w14:paraId="1BBCD7BE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8 thru 38</w:t>
            </w:r>
          </w:p>
        </w:tc>
        <w:tc>
          <w:tcPr>
            <w:tcW w:w="1820" w:type="dxa"/>
            <w:noWrap/>
            <w:hideMark/>
          </w:tcPr>
          <w:p w14:paraId="36AD6133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>06/23 - 12/25</w:t>
            </w:r>
          </w:p>
        </w:tc>
        <w:tc>
          <w:tcPr>
            <w:tcW w:w="2029" w:type="dxa"/>
            <w:noWrap/>
            <w:hideMark/>
          </w:tcPr>
          <w:p w14:paraId="3476BED0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5,711.33 </w:t>
            </w:r>
          </w:p>
        </w:tc>
        <w:tc>
          <w:tcPr>
            <w:tcW w:w="1890" w:type="dxa"/>
            <w:noWrap/>
            <w:hideMark/>
          </w:tcPr>
          <w:p w14:paraId="4A8310DF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1,735.37 </w:t>
            </w:r>
          </w:p>
        </w:tc>
        <w:tc>
          <w:tcPr>
            <w:tcW w:w="1890" w:type="dxa"/>
            <w:noWrap/>
            <w:hideMark/>
          </w:tcPr>
          <w:p w14:paraId="212B16A7" w14:textId="77777777" w:rsidR="008C30B7" w:rsidRPr="008C30B7" w:rsidRDefault="008C30B7" w:rsidP="008C30B7">
            <w:pPr>
              <w:pStyle w:val="ListParagraph"/>
              <w:spacing w:after="14" w:line="240" w:lineRule="exact"/>
              <w:ind w:left="345" w:firstLine="0"/>
              <w:rPr>
                <w:rFonts w:ascii="Garamond" w:hAnsi="Garamond"/>
                <w:szCs w:val="24"/>
              </w:rPr>
            </w:pPr>
            <w:r w:rsidRPr="008C30B7">
              <w:rPr>
                <w:rFonts w:ascii="Garamond" w:hAnsi="Garamond"/>
                <w:szCs w:val="24"/>
              </w:rPr>
              <w:t xml:space="preserve"> $        7,446.70 </w:t>
            </w:r>
          </w:p>
        </w:tc>
      </w:tr>
    </w:tbl>
    <w:p w14:paraId="418DC423" w14:textId="77777777" w:rsidR="00606709" w:rsidRDefault="00606709" w:rsidP="00606709">
      <w:pPr>
        <w:pStyle w:val="ListParagraph"/>
        <w:spacing w:after="14" w:line="240" w:lineRule="exact"/>
        <w:ind w:left="345" w:firstLine="0"/>
        <w:rPr>
          <w:rFonts w:ascii="Garamond" w:hAnsi="Garamond"/>
          <w:szCs w:val="24"/>
        </w:rPr>
      </w:pPr>
    </w:p>
    <w:p w14:paraId="77332394" w14:textId="3BD8F2F2" w:rsidR="000E43A1" w:rsidRDefault="000E43A1" w:rsidP="000E43A1">
      <w:pPr>
        <w:spacing w:after="14" w:line="240" w:lineRule="exact"/>
        <w:rPr>
          <w:rFonts w:ascii="Garamond" w:hAnsi="Garamond"/>
          <w:szCs w:val="24"/>
        </w:rPr>
      </w:pPr>
    </w:p>
    <w:p w14:paraId="0CED0B6E" w14:textId="77777777" w:rsidR="000E43A1" w:rsidRPr="000E43A1" w:rsidRDefault="000E43A1" w:rsidP="000E43A1">
      <w:pPr>
        <w:spacing w:after="14" w:line="240" w:lineRule="exact"/>
        <w:rPr>
          <w:rFonts w:ascii="Garamond" w:hAnsi="Garamond"/>
          <w:szCs w:val="24"/>
        </w:rPr>
      </w:pPr>
    </w:p>
    <w:p w14:paraId="0020E8A8" w14:textId="33234847" w:rsidR="004B39C3" w:rsidRPr="003F75F5" w:rsidRDefault="004B39C3" w:rsidP="000E43A1">
      <w:pPr>
        <w:spacing w:after="0" w:line="259" w:lineRule="auto"/>
        <w:ind w:left="0" w:firstLine="0"/>
        <w:rPr>
          <w:rFonts w:ascii="Garamond" w:hAnsi="Garamond"/>
          <w:szCs w:val="24"/>
        </w:rPr>
      </w:pPr>
    </w:p>
    <w:p w14:paraId="098A128F" w14:textId="6BC71D7E" w:rsidR="004B39C3" w:rsidRPr="00E26306" w:rsidRDefault="00177111" w:rsidP="000E43A1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E26306">
        <w:rPr>
          <w:rFonts w:ascii="Garamond" w:hAnsi="Garamond"/>
          <w:szCs w:val="24"/>
        </w:rPr>
        <w:t xml:space="preserve">The Lessor and the Lessee hereby agree that the terms and conditions of this </w:t>
      </w:r>
      <w:bookmarkStart w:id="2" w:name="_Hlk71553375"/>
      <w:r w:rsidRPr="00E26306">
        <w:rPr>
          <w:rFonts w:ascii="Garamond" w:hAnsi="Garamond"/>
          <w:szCs w:val="24"/>
        </w:rPr>
        <w:t xml:space="preserve">First </w:t>
      </w:r>
      <w:r w:rsidR="005D5EF3">
        <w:rPr>
          <w:rFonts w:ascii="Garamond" w:hAnsi="Garamond"/>
          <w:szCs w:val="24"/>
        </w:rPr>
        <w:t>Amendment</w:t>
      </w:r>
      <w:r w:rsidRPr="00E26306">
        <w:rPr>
          <w:rFonts w:ascii="Garamond" w:hAnsi="Garamond"/>
          <w:szCs w:val="24"/>
        </w:rPr>
        <w:t xml:space="preserve"> </w:t>
      </w:r>
      <w:bookmarkEnd w:id="2"/>
      <w:r w:rsidRPr="00E26306">
        <w:rPr>
          <w:rFonts w:ascii="Garamond" w:hAnsi="Garamond"/>
          <w:szCs w:val="24"/>
        </w:rPr>
        <w:t xml:space="preserve">shall be kept confidential between the Lessor and Lessee and shall not be disclosed to any other persons, including but not limited to any tenants or occupants of On </w:t>
      </w:r>
      <w:proofErr w:type="gramStart"/>
      <w:r w:rsidRPr="00E26306">
        <w:rPr>
          <w:rFonts w:ascii="Garamond" w:hAnsi="Garamond"/>
          <w:szCs w:val="24"/>
        </w:rPr>
        <w:t>The</w:t>
      </w:r>
      <w:proofErr w:type="gramEnd"/>
      <w:r w:rsidRPr="00E26306">
        <w:rPr>
          <w:rFonts w:ascii="Garamond" w:hAnsi="Garamond"/>
          <w:szCs w:val="24"/>
        </w:rPr>
        <w:t xml:space="preserve"> Boulevard Shopping Center.  </w:t>
      </w:r>
    </w:p>
    <w:p w14:paraId="2D2975EB" w14:textId="77777777" w:rsidR="0066231F" w:rsidRPr="003F75F5" w:rsidRDefault="0066231F" w:rsidP="0066231F">
      <w:pPr>
        <w:ind w:left="720" w:firstLine="0"/>
        <w:rPr>
          <w:rFonts w:ascii="Garamond" w:hAnsi="Garamond"/>
          <w:szCs w:val="24"/>
        </w:rPr>
      </w:pPr>
    </w:p>
    <w:p w14:paraId="4E9FA585" w14:textId="313ED71F" w:rsidR="009C6915" w:rsidRPr="00E26306" w:rsidRDefault="0066231F" w:rsidP="000E43A1">
      <w:pPr>
        <w:pStyle w:val="ListParagraph"/>
        <w:numPr>
          <w:ilvl w:val="0"/>
          <w:numId w:val="8"/>
        </w:numPr>
        <w:spacing w:after="14" w:line="240" w:lineRule="exact"/>
        <w:ind w:right="4"/>
        <w:rPr>
          <w:rFonts w:ascii="Garamond" w:hAnsi="Garamond"/>
          <w:szCs w:val="24"/>
        </w:rPr>
      </w:pPr>
      <w:r w:rsidRPr="00E26306">
        <w:rPr>
          <w:rFonts w:ascii="Garamond" w:hAnsi="Garamond"/>
          <w:szCs w:val="24"/>
        </w:rPr>
        <w:t xml:space="preserve"> </w:t>
      </w:r>
      <w:r w:rsidR="009C6915" w:rsidRPr="00E26306">
        <w:rPr>
          <w:rFonts w:ascii="Garamond" w:hAnsi="Garamond"/>
          <w:szCs w:val="24"/>
        </w:rPr>
        <w:t>All capitalized terms used herein and not otherwise specifically defined herein shall have the meanings ascribed to those terms in the Lease.</w:t>
      </w:r>
    </w:p>
    <w:p w14:paraId="10F69ACC" w14:textId="50C34A28" w:rsidR="004B39C3" w:rsidRPr="003F75F5" w:rsidRDefault="004B39C3" w:rsidP="0066231F">
      <w:pPr>
        <w:spacing w:after="0" w:line="259" w:lineRule="auto"/>
        <w:ind w:left="0" w:firstLine="0"/>
        <w:rPr>
          <w:rFonts w:ascii="Garamond" w:hAnsi="Garamond"/>
          <w:szCs w:val="24"/>
        </w:rPr>
      </w:pPr>
    </w:p>
    <w:p w14:paraId="5F9D315B" w14:textId="37EAEF87" w:rsidR="004B39C3" w:rsidRPr="00E26306" w:rsidRDefault="00177111" w:rsidP="000E43A1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E26306">
        <w:rPr>
          <w:rFonts w:ascii="Garamond" w:hAnsi="Garamond"/>
          <w:szCs w:val="24"/>
        </w:rPr>
        <w:t>The remainder of the terms of the Lease Agreement not specifically amended by</w:t>
      </w:r>
      <w:r w:rsidR="005D5EF3">
        <w:rPr>
          <w:rFonts w:ascii="Garamond" w:hAnsi="Garamond"/>
          <w:szCs w:val="24"/>
        </w:rPr>
        <w:t xml:space="preserve"> this</w:t>
      </w:r>
      <w:r w:rsidRPr="00E26306">
        <w:rPr>
          <w:rFonts w:ascii="Garamond" w:hAnsi="Garamond"/>
          <w:szCs w:val="24"/>
        </w:rPr>
        <w:t xml:space="preserve"> </w:t>
      </w:r>
      <w:r w:rsidR="005D5EF3" w:rsidRPr="00E26306">
        <w:rPr>
          <w:rFonts w:ascii="Garamond" w:hAnsi="Garamond"/>
          <w:szCs w:val="24"/>
        </w:rPr>
        <w:t xml:space="preserve">First </w:t>
      </w:r>
      <w:r w:rsidR="005D5EF3">
        <w:rPr>
          <w:rFonts w:ascii="Garamond" w:hAnsi="Garamond"/>
          <w:szCs w:val="24"/>
        </w:rPr>
        <w:t>Amendment</w:t>
      </w:r>
      <w:r w:rsidRPr="00E26306">
        <w:rPr>
          <w:rFonts w:ascii="Garamond" w:hAnsi="Garamond"/>
          <w:szCs w:val="24"/>
        </w:rPr>
        <w:t xml:space="preserve"> shall remain and be in full force and effect. </w:t>
      </w:r>
    </w:p>
    <w:p w14:paraId="2C7B55ED" w14:textId="77777777" w:rsidR="004B39C3" w:rsidRPr="003F75F5" w:rsidRDefault="00177111" w:rsidP="009C6915">
      <w:pPr>
        <w:spacing w:after="0" w:line="259" w:lineRule="auto"/>
        <w:ind w:left="1080" w:firstLine="0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129C296F" w14:textId="549B19EA" w:rsidR="004B39C3" w:rsidRPr="00E26306" w:rsidRDefault="00177111" w:rsidP="000E43A1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E26306">
        <w:rPr>
          <w:rFonts w:ascii="Garamond" w:hAnsi="Garamond"/>
          <w:szCs w:val="24"/>
        </w:rPr>
        <w:t xml:space="preserve">This </w:t>
      </w:r>
      <w:r w:rsidR="005D5EF3" w:rsidRPr="00E26306">
        <w:rPr>
          <w:rFonts w:ascii="Garamond" w:hAnsi="Garamond"/>
          <w:szCs w:val="24"/>
        </w:rPr>
        <w:t xml:space="preserve">First </w:t>
      </w:r>
      <w:r w:rsidR="005D5EF3">
        <w:rPr>
          <w:rFonts w:ascii="Garamond" w:hAnsi="Garamond"/>
          <w:szCs w:val="24"/>
        </w:rPr>
        <w:t>Amendment</w:t>
      </w:r>
      <w:r w:rsidR="005D5EF3" w:rsidRPr="00E26306">
        <w:rPr>
          <w:rFonts w:ascii="Garamond" w:hAnsi="Garamond"/>
          <w:szCs w:val="24"/>
        </w:rPr>
        <w:t xml:space="preserve"> </w:t>
      </w:r>
      <w:r w:rsidRPr="00E26306">
        <w:rPr>
          <w:rFonts w:ascii="Garamond" w:hAnsi="Garamond"/>
          <w:szCs w:val="24"/>
        </w:rPr>
        <w:t xml:space="preserve">may be executed in two or more counterparts each of which, when executed and delivered as prescribed, shall constitute an original. </w:t>
      </w:r>
    </w:p>
    <w:p w14:paraId="511870B1" w14:textId="3CE9D46B" w:rsidR="0066231F" w:rsidRPr="003F75F5" w:rsidRDefault="0066231F">
      <w:pPr>
        <w:spacing w:after="16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br w:type="page"/>
      </w:r>
    </w:p>
    <w:p w14:paraId="7186E0F0" w14:textId="77777777" w:rsidR="004B39C3" w:rsidRPr="003F75F5" w:rsidRDefault="004B39C3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</w:p>
    <w:p w14:paraId="31A80C18" w14:textId="33EB14D8" w:rsidR="004B39C3" w:rsidRPr="003F75F5" w:rsidRDefault="00FD3242">
      <w:pPr>
        <w:ind w:left="-5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>THUS,</w:t>
      </w:r>
      <w:r w:rsidR="00177111" w:rsidRPr="003F75F5">
        <w:rPr>
          <w:rFonts w:ascii="Garamond" w:hAnsi="Garamond"/>
          <w:b/>
          <w:szCs w:val="24"/>
        </w:rPr>
        <w:t xml:space="preserve"> DONE AND SIGNED</w:t>
      </w:r>
      <w:r w:rsidR="00177111" w:rsidRPr="003F75F5">
        <w:rPr>
          <w:rFonts w:ascii="Garamond" w:hAnsi="Garamond"/>
          <w:szCs w:val="24"/>
        </w:rPr>
        <w:t xml:space="preserve"> as of the date set forth below by the Lessor</w:t>
      </w:r>
      <w:r w:rsidR="005D5EF3">
        <w:rPr>
          <w:rFonts w:ascii="Garamond" w:hAnsi="Garamond"/>
          <w:szCs w:val="24"/>
        </w:rPr>
        <w:t xml:space="preserve">, but effective as of </w:t>
      </w:r>
      <w:bookmarkStart w:id="3" w:name="_Hlk119934305"/>
      <w:r w:rsidR="00606709">
        <w:rPr>
          <w:rFonts w:ascii="Garamond" w:hAnsi="Garamond"/>
          <w:szCs w:val="24"/>
        </w:rPr>
        <w:t>November 1, 2022</w:t>
      </w:r>
      <w:bookmarkEnd w:id="3"/>
      <w:r w:rsidR="00177111" w:rsidRPr="003F75F5">
        <w:rPr>
          <w:rFonts w:ascii="Garamond" w:hAnsi="Garamond"/>
          <w:szCs w:val="24"/>
        </w:rPr>
        <w:t xml:space="preserve">. </w:t>
      </w:r>
    </w:p>
    <w:p w14:paraId="16E4CDBD" w14:textId="77777777" w:rsidR="004B39C3" w:rsidRPr="003F75F5" w:rsidRDefault="00177111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62B5770B" w14:textId="3128CE64" w:rsidR="004B39C3" w:rsidRPr="003F75F5" w:rsidRDefault="00177111" w:rsidP="00E93ACF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834"/>
        </w:tabs>
        <w:spacing w:after="0" w:line="259" w:lineRule="auto"/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 xml:space="preserve">  LESSOR: </w:t>
      </w:r>
    </w:p>
    <w:p w14:paraId="66A4C15A" w14:textId="77777777" w:rsidR="004B39C3" w:rsidRPr="003F75F5" w:rsidRDefault="00177111" w:rsidP="00E93ACF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599A8A29" w14:textId="308F13DD" w:rsidR="004B39C3" w:rsidRPr="003F75F5" w:rsidRDefault="00177111" w:rsidP="00E93ACF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6639"/>
        </w:tabs>
        <w:spacing w:after="0" w:line="259" w:lineRule="auto"/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  <w:r w:rsidRPr="003F75F5">
        <w:rPr>
          <w:rFonts w:ascii="Garamond" w:hAnsi="Garamond"/>
          <w:szCs w:val="24"/>
        </w:rPr>
        <w:tab/>
      </w:r>
      <w:bookmarkStart w:id="4" w:name="_Hlk71553448"/>
      <w:r w:rsidRPr="003F75F5">
        <w:rPr>
          <w:rFonts w:ascii="Garamond" w:hAnsi="Garamond"/>
          <w:b/>
          <w:szCs w:val="24"/>
        </w:rPr>
        <w:t xml:space="preserve">BELLE REALTY OF LAFAYETTE, L.L.C., </w:t>
      </w:r>
    </w:p>
    <w:p w14:paraId="18B33963" w14:textId="77777777" w:rsidR="004B39C3" w:rsidRPr="003F75F5" w:rsidRDefault="00177111" w:rsidP="00E93ACF">
      <w:pPr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a Louisiana limited liability company </w:t>
      </w:r>
    </w:p>
    <w:bookmarkEnd w:id="4"/>
    <w:p w14:paraId="2EAD536C" w14:textId="77777777" w:rsidR="004B39C3" w:rsidRPr="003F75F5" w:rsidRDefault="00177111" w:rsidP="00E93ACF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06B33F8C" w14:textId="77777777" w:rsidR="00E93ACF" w:rsidRPr="003F75F5" w:rsidRDefault="00E93ACF" w:rsidP="00E93ACF">
      <w:pPr>
        <w:tabs>
          <w:tab w:val="center" w:pos="2970"/>
          <w:tab w:val="center" w:pos="6481"/>
          <w:tab w:val="center" w:pos="5761"/>
          <w:tab w:val="center" w:pos="6481"/>
          <w:tab w:val="center" w:pos="7201"/>
          <w:tab w:val="center" w:pos="7922"/>
        </w:tabs>
        <w:ind w:left="0" w:firstLine="0"/>
        <w:jc w:val="left"/>
        <w:rPr>
          <w:rFonts w:ascii="Garamond" w:hAnsi="Garamond"/>
          <w:szCs w:val="24"/>
        </w:rPr>
      </w:pPr>
      <w:bookmarkStart w:id="5" w:name="_Hlk57021033"/>
      <w:r w:rsidRPr="003F75F5">
        <w:rPr>
          <w:rFonts w:ascii="Garamond" w:hAnsi="Garamond"/>
          <w:szCs w:val="24"/>
        </w:rPr>
        <w:t>By:___________________________________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</w:p>
    <w:p w14:paraId="2599868C" w14:textId="77777777" w:rsidR="00E93ACF" w:rsidRPr="003F75F5" w:rsidRDefault="00E93ACF" w:rsidP="00E93ACF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743"/>
        </w:tabs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>Printed Name:</w:t>
      </w:r>
      <w:r w:rsidRPr="003F75F5">
        <w:rPr>
          <w:rFonts w:ascii="Garamond" w:hAnsi="Garamond"/>
          <w:szCs w:val="24"/>
        </w:rPr>
        <w:tab/>
        <w:t>___________________________</w:t>
      </w:r>
    </w:p>
    <w:p w14:paraId="0DCB748A" w14:textId="77777777" w:rsidR="00E93ACF" w:rsidRPr="003F75F5" w:rsidRDefault="00E93ACF" w:rsidP="00E93ACF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903"/>
        </w:tabs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>Its:____________________________________</w:t>
      </w:r>
    </w:p>
    <w:p w14:paraId="1F40ED80" w14:textId="51429724" w:rsidR="004B39C3" w:rsidRPr="003F75F5" w:rsidRDefault="00E93ACF" w:rsidP="00E93ACF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481"/>
          <w:tab w:val="center" w:pos="6481"/>
          <w:tab w:val="center" w:pos="7201"/>
          <w:tab w:val="center" w:pos="8222"/>
        </w:tabs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Dated: </w:t>
      </w:r>
      <w:r w:rsidRPr="003F75F5">
        <w:rPr>
          <w:rFonts w:ascii="Garamond" w:hAnsi="Garamond"/>
          <w:szCs w:val="24"/>
        </w:rPr>
        <w:tab/>
        <w:t xml:space="preserve"> ________________________________</w:t>
      </w:r>
      <w:r w:rsidR="00177111" w:rsidRPr="003F75F5">
        <w:rPr>
          <w:rFonts w:ascii="Garamond" w:hAnsi="Garamond"/>
          <w:szCs w:val="24"/>
        </w:rPr>
        <w:tab/>
        <w:t xml:space="preserve"> </w:t>
      </w:r>
      <w:r w:rsidR="00177111" w:rsidRPr="003F75F5">
        <w:rPr>
          <w:rFonts w:ascii="Garamond" w:hAnsi="Garamond"/>
          <w:szCs w:val="24"/>
        </w:rPr>
        <w:tab/>
        <w:t xml:space="preserve"> </w:t>
      </w:r>
      <w:r w:rsidR="00177111" w:rsidRPr="003F75F5">
        <w:rPr>
          <w:rFonts w:ascii="Garamond" w:hAnsi="Garamond"/>
          <w:szCs w:val="24"/>
        </w:rPr>
        <w:tab/>
        <w:t xml:space="preserve"> </w:t>
      </w:r>
    </w:p>
    <w:p w14:paraId="18E3FC67" w14:textId="77777777" w:rsidR="004B39C3" w:rsidRPr="003F75F5" w:rsidRDefault="00177111">
      <w:pPr>
        <w:spacing w:after="0" w:line="259" w:lineRule="auto"/>
        <w:ind w:left="144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7D56B808" w14:textId="77777777" w:rsidR="004B39C3" w:rsidRPr="003F75F5" w:rsidRDefault="00177111">
      <w:pPr>
        <w:spacing w:after="0" w:line="259" w:lineRule="auto"/>
        <w:ind w:left="144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bookmarkEnd w:id="5"/>
    <w:p w14:paraId="02DF0917" w14:textId="77777777" w:rsidR="004B39C3" w:rsidRPr="003F75F5" w:rsidRDefault="00177111">
      <w:pPr>
        <w:spacing w:after="0" w:line="238" w:lineRule="auto"/>
        <w:ind w:left="0" w:right="7864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 </w:t>
      </w:r>
    </w:p>
    <w:p w14:paraId="114BD833" w14:textId="10F06286" w:rsidR="005D5EF3" w:rsidRPr="003F75F5" w:rsidRDefault="00FD3242" w:rsidP="005D5EF3">
      <w:pPr>
        <w:ind w:left="-5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>THUS,</w:t>
      </w:r>
      <w:r w:rsidR="005D5EF3" w:rsidRPr="003F75F5">
        <w:rPr>
          <w:rFonts w:ascii="Garamond" w:hAnsi="Garamond"/>
          <w:b/>
          <w:szCs w:val="24"/>
        </w:rPr>
        <w:t xml:space="preserve"> DONE AND SIGNED</w:t>
      </w:r>
      <w:r w:rsidR="005D5EF3" w:rsidRPr="003F75F5">
        <w:rPr>
          <w:rFonts w:ascii="Garamond" w:hAnsi="Garamond"/>
          <w:szCs w:val="24"/>
        </w:rPr>
        <w:t xml:space="preserve"> as of the date set forth below by the Lessor</w:t>
      </w:r>
      <w:r w:rsidR="005D5EF3">
        <w:rPr>
          <w:rFonts w:ascii="Garamond" w:hAnsi="Garamond"/>
          <w:szCs w:val="24"/>
        </w:rPr>
        <w:t xml:space="preserve">, but effective as of </w:t>
      </w:r>
      <w:r w:rsidR="00606709" w:rsidRPr="00606709">
        <w:rPr>
          <w:rFonts w:ascii="Garamond" w:hAnsi="Garamond"/>
          <w:szCs w:val="24"/>
        </w:rPr>
        <w:t>November 1, 2022</w:t>
      </w:r>
      <w:r w:rsidR="005D5EF3" w:rsidRPr="003F75F5">
        <w:rPr>
          <w:rFonts w:ascii="Garamond" w:hAnsi="Garamond"/>
          <w:szCs w:val="24"/>
        </w:rPr>
        <w:t xml:space="preserve">. </w:t>
      </w:r>
    </w:p>
    <w:p w14:paraId="769EC6CF" w14:textId="77777777" w:rsidR="004B39C3" w:rsidRPr="003F75F5" w:rsidRDefault="00177111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443DF4AD" w14:textId="338C3A2C" w:rsidR="004B39C3" w:rsidRPr="003F75F5" w:rsidRDefault="00177111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815"/>
        </w:tabs>
        <w:spacing w:after="0" w:line="259" w:lineRule="auto"/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b/>
          <w:szCs w:val="24"/>
        </w:rPr>
        <w:t xml:space="preserve"> LESSEE: </w:t>
      </w:r>
    </w:p>
    <w:p w14:paraId="17E065E5" w14:textId="77777777" w:rsidR="004B39C3" w:rsidRPr="003F75F5" w:rsidRDefault="00177111">
      <w:pPr>
        <w:spacing w:after="0" w:line="259" w:lineRule="auto"/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13517FA7" w14:textId="7F4D1AA7" w:rsidR="005D5EF3" w:rsidRPr="003F75F5" w:rsidRDefault="00177111" w:rsidP="005D5EF3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6639"/>
        </w:tabs>
        <w:spacing w:after="0" w:line="259" w:lineRule="auto"/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  <w:r w:rsidR="00606709" w:rsidRPr="00F32429">
        <w:rPr>
          <w:b/>
          <w:color w:val="242424"/>
        </w:rPr>
        <w:t>LOLA PINK FABRICS, LLC</w:t>
      </w:r>
      <w:r w:rsidR="005D5EF3" w:rsidRPr="003F75F5">
        <w:rPr>
          <w:rFonts w:ascii="Garamond" w:hAnsi="Garamond"/>
          <w:b/>
          <w:szCs w:val="24"/>
        </w:rPr>
        <w:t xml:space="preserve">, </w:t>
      </w:r>
    </w:p>
    <w:p w14:paraId="389AEAB5" w14:textId="77777777" w:rsidR="005D5EF3" w:rsidRPr="003F75F5" w:rsidRDefault="005D5EF3" w:rsidP="005D5EF3">
      <w:pPr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a Louisiana limited liability company </w:t>
      </w:r>
    </w:p>
    <w:p w14:paraId="6F4260C4" w14:textId="2A2AEEB5" w:rsidR="004B39C3" w:rsidRPr="003F75F5" w:rsidRDefault="00177111" w:rsidP="005D5EF3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5931"/>
        </w:tabs>
        <w:spacing w:after="0" w:line="259" w:lineRule="auto"/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 xml:space="preserve"> </w:t>
      </w:r>
    </w:p>
    <w:p w14:paraId="78677BCE" w14:textId="42AA61B8" w:rsidR="00E93ACF" w:rsidRPr="003F75F5" w:rsidRDefault="00E93ACF" w:rsidP="00E93ACF">
      <w:pPr>
        <w:tabs>
          <w:tab w:val="center" w:pos="2970"/>
          <w:tab w:val="center" w:pos="6481"/>
          <w:tab w:val="center" w:pos="5761"/>
          <w:tab w:val="center" w:pos="6481"/>
          <w:tab w:val="center" w:pos="7201"/>
          <w:tab w:val="center" w:pos="7922"/>
        </w:tabs>
        <w:ind w:left="0" w:firstLine="0"/>
        <w:jc w:val="left"/>
        <w:rPr>
          <w:rFonts w:ascii="Garamond" w:hAnsi="Garamond"/>
          <w:szCs w:val="24"/>
        </w:rPr>
      </w:pPr>
      <w:bookmarkStart w:id="6" w:name="_Hlk57021159"/>
      <w:r w:rsidRPr="003F75F5">
        <w:rPr>
          <w:rFonts w:ascii="Garamond" w:hAnsi="Garamond"/>
          <w:szCs w:val="24"/>
        </w:rPr>
        <w:t>By:___________________________________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  <w:r w:rsidRPr="003F75F5">
        <w:rPr>
          <w:rFonts w:ascii="Garamond" w:hAnsi="Garamond"/>
          <w:szCs w:val="24"/>
        </w:rPr>
        <w:tab/>
        <w:t xml:space="preserve"> </w:t>
      </w:r>
    </w:p>
    <w:p w14:paraId="35058725" w14:textId="1D73B513" w:rsidR="00E93ACF" w:rsidRPr="003F75F5" w:rsidRDefault="00E93ACF" w:rsidP="00E93ACF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743"/>
        </w:tabs>
        <w:ind w:left="-15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>Printed Name:</w:t>
      </w:r>
      <w:r w:rsidRPr="003F75F5">
        <w:rPr>
          <w:rFonts w:ascii="Garamond" w:hAnsi="Garamond"/>
          <w:szCs w:val="24"/>
        </w:rPr>
        <w:tab/>
        <w:t>___________________________</w:t>
      </w:r>
    </w:p>
    <w:p w14:paraId="301E7347" w14:textId="0713CFDE" w:rsidR="00E93ACF" w:rsidRPr="003F75F5" w:rsidRDefault="00E93ACF" w:rsidP="00E93ACF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903"/>
        </w:tabs>
        <w:ind w:left="0" w:firstLine="0"/>
        <w:jc w:val="left"/>
        <w:rPr>
          <w:rFonts w:ascii="Garamond" w:hAnsi="Garamond"/>
          <w:szCs w:val="24"/>
        </w:rPr>
      </w:pPr>
      <w:r w:rsidRPr="003F75F5">
        <w:rPr>
          <w:rFonts w:ascii="Garamond" w:hAnsi="Garamond"/>
          <w:szCs w:val="24"/>
        </w:rPr>
        <w:t>Its:____________________________________</w:t>
      </w:r>
    </w:p>
    <w:p w14:paraId="1B3946A8" w14:textId="7A4B47C9" w:rsidR="00E93ACF" w:rsidRDefault="00E93ACF" w:rsidP="00E93ACF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481"/>
          <w:tab w:val="center" w:pos="6481"/>
          <w:tab w:val="center" w:pos="7201"/>
          <w:tab w:val="center" w:pos="8222"/>
        </w:tabs>
        <w:ind w:left="0" w:firstLine="0"/>
        <w:jc w:val="left"/>
      </w:pPr>
      <w:r w:rsidRPr="003F75F5">
        <w:rPr>
          <w:rFonts w:ascii="Garamond" w:hAnsi="Garamond"/>
          <w:szCs w:val="24"/>
        </w:rPr>
        <w:t xml:space="preserve">Dated: </w:t>
      </w:r>
      <w:r w:rsidRPr="003F75F5">
        <w:rPr>
          <w:rFonts w:ascii="Garamond" w:hAnsi="Garamond"/>
          <w:szCs w:val="24"/>
        </w:rPr>
        <w:tab/>
        <w:t xml:space="preserve"> ________________________________</w:t>
      </w:r>
      <w:bookmarkEnd w:id="6"/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F586907" w14:textId="77777777" w:rsidR="00E93ACF" w:rsidRDefault="00E93ACF" w:rsidP="00E93ACF">
      <w:pPr>
        <w:spacing w:after="0" w:line="259" w:lineRule="auto"/>
        <w:ind w:left="1440" w:firstLine="0"/>
        <w:jc w:val="left"/>
      </w:pPr>
      <w:r>
        <w:t xml:space="preserve"> </w:t>
      </w:r>
    </w:p>
    <w:p w14:paraId="7DC2351D" w14:textId="77777777" w:rsidR="00E93ACF" w:rsidRDefault="00E93ACF" w:rsidP="00E93ACF">
      <w:pPr>
        <w:spacing w:after="0" w:line="259" w:lineRule="auto"/>
        <w:ind w:left="1440" w:firstLine="0"/>
        <w:jc w:val="left"/>
      </w:pPr>
      <w:r>
        <w:t xml:space="preserve"> </w:t>
      </w:r>
    </w:p>
    <w:p w14:paraId="312E8059" w14:textId="77777777" w:rsidR="004B39C3" w:rsidRDefault="00177111">
      <w:pPr>
        <w:spacing w:after="0" w:line="259" w:lineRule="auto"/>
        <w:ind w:left="720" w:firstLine="0"/>
        <w:jc w:val="left"/>
      </w:pPr>
      <w:r>
        <w:t xml:space="preserve"> </w:t>
      </w:r>
    </w:p>
    <w:sectPr w:rsidR="004B39C3">
      <w:footerReference w:type="even" r:id="rId7"/>
      <w:footerReference w:type="default" r:id="rId8"/>
      <w:footerReference w:type="first" r:id="rId9"/>
      <w:pgSz w:w="12240" w:h="15840"/>
      <w:pgMar w:top="1450" w:right="1435" w:bottom="1979" w:left="1440" w:header="72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EF843" w14:textId="77777777" w:rsidR="000500A7" w:rsidRDefault="000500A7">
      <w:pPr>
        <w:spacing w:after="0" w:line="240" w:lineRule="auto"/>
      </w:pPr>
      <w:r>
        <w:separator/>
      </w:r>
    </w:p>
  </w:endnote>
  <w:endnote w:type="continuationSeparator" w:id="0">
    <w:p w14:paraId="5350B776" w14:textId="77777777" w:rsidR="000500A7" w:rsidRDefault="00050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81B6" w14:textId="77777777" w:rsidR="004B39C3" w:rsidRDefault="00177111">
    <w:pPr>
      <w:tabs>
        <w:tab w:val="center" w:pos="4681"/>
        <w:tab w:val="center" w:pos="684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6B78B8" wp14:editId="1A02FCE5">
              <wp:simplePos x="0" y="0"/>
              <wp:positionH relativeFrom="page">
                <wp:posOffset>5505577</wp:posOffset>
              </wp:positionH>
              <wp:positionV relativeFrom="page">
                <wp:posOffset>8907475</wp:posOffset>
              </wp:positionV>
              <wp:extent cx="1353566" cy="190500"/>
              <wp:effectExtent l="0" t="0" r="0" b="0"/>
              <wp:wrapSquare wrapText="bothSides"/>
              <wp:docPr id="6774" name="Group 6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53566" cy="190500"/>
                        <a:chOff x="0" y="0"/>
                        <a:chExt cx="1353566" cy="190500"/>
                      </a:xfrm>
                    </wpg:grpSpPr>
                    <wps:wsp>
                      <wps:cNvPr id="6966" name="Shape 6966"/>
                      <wps:cNvSpPr/>
                      <wps:spPr>
                        <a:xfrm>
                          <a:off x="7620" y="0"/>
                          <a:ext cx="13459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5946" h="9144">
                              <a:moveTo>
                                <a:pt x="0" y="0"/>
                              </a:moveTo>
                              <a:lnTo>
                                <a:pt x="1345946" y="0"/>
                              </a:lnTo>
                              <a:lnTo>
                                <a:pt x="13459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7" name="Shape 6967"/>
                      <wps:cNvSpPr/>
                      <wps:spPr>
                        <a:xfrm>
                          <a:off x="0" y="185928"/>
                          <a:ext cx="1353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3566" h="9144">
                              <a:moveTo>
                                <a:pt x="0" y="0"/>
                              </a:moveTo>
                              <a:lnTo>
                                <a:pt x="1353566" y="0"/>
                              </a:lnTo>
                              <a:lnTo>
                                <a:pt x="1353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4" style="width:106.58pt;height:15pt;position:absolute;mso-position-horizontal-relative:page;mso-position-horizontal:absolute;margin-left:433.51pt;mso-position-vertical-relative:page;margin-top:701.376pt;" coordsize="13535,1905">
              <v:shape id="Shape 6968" style="position:absolute;width:13459;height:91;left:76;top:0;" coordsize="1345946,9144" path="m0,0l1345946,0l1345946,9144l0,9144l0,0">
                <v:stroke weight="0pt" endcap="flat" joinstyle="miter" miterlimit="10" on="false" color="#000000" opacity="0"/>
                <v:fill on="true" color="#000000"/>
              </v:shape>
              <v:shape id="Shape 6969" style="position:absolute;width:13535;height:91;left:0;top:1859;" coordsize="1353566,9144" path="m0,0l1353566,0l135356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6"/>
      </w:rPr>
      <w:t xml:space="preserve"> </w:t>
    </w:r>
    <w:r>
      <w:rPr>
        <w:rFonts w:ascii="Calibri" w:eastAsia="Calibri" w:hAnsi="Calibri" w:cs="Calibri"/>
        <w:sz w:val="16"/>
      </w:rPr>
      <w:tab/>
      <w:t xml:space="preserve"> </w:t>
    </w:r>
    <w:r>
      <w:rPr>
        <w:rFonts w:ascii="Calibri" w:eastAsia="Calibri" w:hAnsi="Calibri" w:cs="Calibri"/>
        <w:sz w:val="16"/>
      </w:rPr>
      <w:tab/>
    </w:r>
    <w:r>
      <w:rPr>
        <w:rFonts w:ascii="Calibri" w:eastAsia="Calibri" w:hAnsi="Calibri" w:cs="Calibri"/>
        <w:sz w:val="12"/>
      </w:rPr>
      <w:t xml:space="preserve">Lessor’s Initials   </w:t>
    </w:r>
  </w:p>
  <w:p w14:paraId="3580E68E" w14:textId="77777777" w:rsidR="004B39C3" w:rsidRDefault="00177111">
    <w:pPr>
      <w:spacing w:after="0" w:line="259" w:lineRule="auto"/>
      <w:ind w:left="0" w:right="3" w:firstLine="0"/>
      <w:jc w:val="left"/>
    </w:pPr>
    <w:r>
      <w:rPr>
        <w:rFonts w:ascii="Calibri" w:eastAsia="Calibri" w:hAnsi="Calibri" w:cs="Calibri"/>
        <w:sz w:val="12"/>
      </w:rPr>
      <w:t xml:space="preserve"> </w:t>
    </w:r>
  </w:p>
  <w:p w14:paraId="2D199B58" w14:textId="77777777" w:rsidR="004B39C3" w:rsidRDefault="00177111">
    <w:pPr>
      <w:tabs>
        <w:tab w:val="center" w:pos="4681"/>
        <w:tab w:val="center" w:pos="6855"/>
      </w:tabs>
      <w:spacing w:after="24" w:line="259" w:lineRule="auto"/>
      <w:ind w:left="0" w:firstLine="0"/>
      <w:jc w:val="left"/>
    </w:pPr>
    <w:r>
      <w:rPr>
        <w:rFonts w:ascii="Calibri" w:eastAsia="Calibri" w:hAnsi="Calibri" w:cs="Calibri"/>
        <w:sz w:val="12"/>
      </w:rPr>
      <w:t xml:space="preserve"> </w:t>
    </w:r>
    <w:r>
      <w:rPr>
        <w:rFonts w:ascii="Calibri" w:eastAsia="Calibri" w:hAnsi="Calibri" w:cs="Calibri"/>
        <w:sz w:val="12"/>
      </w:rPr>
      <w:tab/>
      <w:t xml:space="preserve"> </w:t>
    </w:r>
    <w:r>
      <w:rPr>
        <w:rFonts w:ascii="Calibri" w:eastAsia="Calibri" w:hAnsi="Calibri" w:cs="Calibri"/>
        <w:sz w:val="12"/>
      </w:rPr>
      <w:tab/>
      <w:t xml:space="preserve">Lessee’s Initials  </w:t>
    </w:r>
  </w:p>
  <w:p w14:paraId="4A695CEE" w14:textId="77777777" w:rsidR="004B39C3" w:rsidRDefault="00177111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16"/>
      </w:rPr>
      <w:t xml:space="preserve">FIRST ADDENDUM TO  </w:t>
    </w:r>
  </w:p>
  <w:p w14:paraId="471EE7C2" w14:textId="77777777" w:rsidR="004B39C3" w:rsidRDefault="00177111">
    <w:pPr>
      <w:spacing w:after="0" w:line="259" w:lineRule="auto"/>
      <w:ind w:left="33" w:firstLine="0"/>
      <w:jc w:val="center"/>
    </w:pPr>
    <w:r>
      <w:rPr>
        <w:rFonts w:ascii="Calibri" w:eastAsia="Calibri" w:hAnsi="Calibri" w:cs="Calibri"/>
        <w:sz w:val="16"/>
      </w:rPr>
      <w:t xml:space="preserve"> </w:t>
    </w:r>
  </w:p>
  <w:p w14:paraId="07ADDA64" w14:textId="77777777" w:rsidR="004B39C3" w:rsidRDefault="00177111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sz w:val="16"/>
        <w:u w:val="single" w:color="000000"/>
      </w:rPr>
      <w:t>LEASE AGREEMENT</w:t>
    </w:r>
    <w:r>
      <w:rPr>
        <w:rFonts w:ascii="Calibri" w:eastAsia="Calibri" w:hAnsi="Calibri" w:cs="Calibri"/>
        <w:sz w:val="16"/>
      </w:rPr>
      <w:t xml:space="preserve"> </w:t>
    </w:r>
  </w:p>
  <w:p w14:paraId="339FEACC" w14:textId="77777777" w:rsidR="004B39C3" w:rsidRDefault="00177111">
    <w:pPr>
      <w:spacing w:after="0" w:line="259" w:lineRule="auto"/>
      <w:ind w:left="28" w:firstLine="0"/>
      <w:jc w:val="center"/>
    </w:pPr>
    <w:r>
      <w:rPr>
        <w:rFonts w:ascii="Calibri" w:eastAsia="Calibri" w:hAnsi="Calibri" w:cs="Calibri"/>
        <w:sz w:val="14"/>
      </w:rPr>
      <w:t xml:space="preserve"> </w:t>
    </w:r>
  </w:p>
  <w:p w14:paraId="18FF5DFE" w14:textId="77777777" w:rsidR="004B39C3" w:rsidRDefault="00177111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14"/>
      </w:rPr>
      <w:t>1</w:t>
    </w:r>
    <w:r>
      <w:rPr>
        <w:rFonts w:ascii="Calibri" w:eastAsia="Calibri" w:hAnsi="Calibri" w:cs="Calibri"/>
        <w:sz w:val="14"/>
      </w:rPr>
      <w:fldChar w:fldCharType="end"/>
    </w:r>
    <w:r>
      <w:rPr>
        <w:rFonts w:ascii="Calibri" w:eastAsia="Calibri" w:hAnsi="Calibri" w:cs="Calibri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sz w:val="14"/>
        </w:rPr>
        <w:t>4</w:t>
      </w:r>
    </w:fldSimple>
    <w:r>
      <w:rPr>
        <w:rFonts w:ascii="Calibri" w:eastAsia="Calibri" w:hAnsi="Calibri" w:cs="Calibri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993B5" w14:textId="3C8A5247" w:rsidR="003F75F5" w:rsidRDefault="003F75F5" w:rsidP="003F75F5">
    <w:pPr>
      <w:pBdr>
        <w:bottom w:val="single" w:sz="12" w:space="1" w:color="auto"/>
      </w:pBdr>
      <w:tabs>
        <w:tab w:val="center" w:pos="4681"/>
        <w:tab w:val="center" w:pos="6849"/>
      </w:tabs>
      <w:spacing w:after="0" w:line="259" w:lineRule="auto"/>
      <w:ind w:left="0" w:firstLine="0"/>
      <w:jc w:val="center"/>
      <w:rPr>
        <w:rFonts w:ascii="Calibri" w:eastAsia="Calibri" w:hAnsi="Calibri" w:cs="Calibri"/>
        <w:sz w:val="16"/>
      </w:rPr>
    </w:pPr>
  </w:p>
  <w:p w14:paraId="1D613AA8" w14:textId="1E4ED0B6" w:rsidR="00BF20A7" w:rsidRPr="003F75F5" w:rsidRDefault="00177111" w:rsidP="00BF20A7">
    <w:pPr>
      <w:tabs>
        <w:tab w:val="center" w:pos="4681"/>
        <w:tab w:val="center" w:pos="6849"/>
      </w:tabs>
      <w:spacing w:after="0" w:line="259" w:lineRule="auto"/>
      <w:ind w:left="0" w:firstLine="0"/>
      <w:jc w:val="right"/>
      <w:rPr>
        <w:rFonts w:ascii="Garamond" w:eastAsia="Calibri" w:hAnsi="Garamond" w:cs="Calibri"/>
        <w:sz w:val="18"/>
        <w:szCs w:val="18"/>
      </w:rPr>
    </w:pPr>
    <w:r w:rsidRPr="003F75F5">
      <w:rPr>
        <w:rFonts w:ascii="Garamond" w:eastAsia="Calibri" w:hAnsi="Garamond" w:cs="Calibri"/>
        <w:sz w:val="16"/>
      </w:rPr>
      <w:t xml:space="preserve"> </w:t>
    </w:r>
    <w:r w:rsidR="00BF20A7" w:rsidRPr="003F75F5">
      <w:rPr>
        <w:rFonts w:ascii="Garamond" w:eastAsia="Calibri" w:hAnsi="Garamond" w:cs="Calibri"/>
        <w:sz w:val="16"/>
      </w:rPr>
      <w:tab/>
    </w:r>
    <w:r w:rsidRPr="003F75F5">
      <w:rPr>
        <w:rFonts w:ascii="Garamond" w:eastAsia="Calibri" w:hAnsi="Garamond" w:cs="Calibri"/>
        <w:sz w:val="18"/>
        <w:szCs w:val="18"/>
      </w:rPr>
      <w:t>Lessor’s Initial</w:t>
    </w:r>
    <w:r w:rsidR="00BF20A7" w:rsidRPr="003F75F5">
      <w:rPr>
        <w:rFonts w:ascii="Garamond" w:eastAsia="Calibri" w:hAnsi="Garamond" w:cs="Calibri"/>
        <w:sz w:val="18"/>
        <w:szCs w:val="18"/>
      </w:rPr>
      <w:t xml:space="preserve">s </w:t>
    </w:r>
    <w:r w:rsidRPr="003F75F5">
      <w:rPr>
        <w:rFonts w:ascii="Garamond" w:eastAsia="Calibri" w:hAnsi="Garamond" w:cs="Calibri"/>
        <w:sz w:val="18"/>
        <w:szCs w:val="18"/>
      </w:rPr>
      <w:t xml:space="preserve"> </w:t>
    </w:r>
    <w:r w:rsidR="00BF20A7" w:rsidRPr="003F75F5">
      <w:rPr>
        <w:rFonts w:ascii="Garamond" w:eastAsia="Calibri" w:hAnsi="Garamond" w:cs="Calibri"/>
        <w:sz w:val="18"/>
        <w:szCs w:val="18"/>
      </w:rPr>
      <w:t>_______________________</w:t>
    </w:r>
  </w:p>
  <w:p w14:paraId="01155415" w14:textId="3952979C" w:rsidR="004B39C3" w:rsidRPr="003F75F5" w:rsidRDefault="00177111" w:rsidP="00BF20A7">
    <w:pPr>
      <w:spacing w:after="0" w:line="259" w:lineRule="auto"/>
      <w:ind w:left="0" w:right="3" w:firstLine="0"/>
      <w:jc w:val="right"/>
      <w:rPr>
        <w:rFonts w:ascii="Garamond" w:hAnsi="Garamond"/>
        <w:sz w:val="18"/>
        <w:szCs w:val="18"/>
      </w:rPr>
    </w:pPr>
    <w:r w:rsidRPr="003F75F5">
      <w:rPr>
        <w:rFonts w:ascii="Garamond" w:eastAsia="Calibri" w:hAnsi="Garamond" w:cs="Calibri"/>
        <w:sz w:val="18"/>
        <w:szCs w:val="18"/>
      </w:rPr>
      <w:t xml:space="preserve"> </w:t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="00BF20A7" w:rsidRPr="003F75F5">
      <w:rPr>
        <w:rFonts w:ascii="Garamond" w:hAnsi="Garamond"/>
        <w:sz w:val="18"/>
        <w:szCs w:val="18"/>
      </w:rPr>
      <w:tab/>
    </w:r>
    <w:r w:rsidRPr="003F75F5">
      <w:rPr>
        <w:rFonts w:ascii="Garamond" w:eastAsia="Calibri" w:hAnsi="Garamond" w:cs="Calibri"/>
        <w:sz w:val="18"/>
        <w:szCs w:val="18"/>
      </w:rPr>
      <w:t xml:space="preserve">Lessee’s Initials </w:t>
    </w:r>
    <w:r w:rsidR="00BF20A7" w:rsidRPr="003F75F5">
      <w:rPr>
        <w:rFonts w:ascii="Garamond" w:eastAsia="Calibri" w:hAnsi="Garamond" w:cs="Calibri"/>
        <w:sz w:val="18"/>
        <w:szCs w:val="18"/>
      </w:rPr>
      <w:t>_______________________</w:t>
    </w:r>
  </w:p>
  <w:p w14:paraId="0CA3BF51" w14:textId="152B5F9A" w:rsidR="004B39C3" w:rsidRPr="003F75F5" w:rsidRDefault="00BF20A7" w:rsidP="00BF20A7">
    <w:pPr>
      <w:spacing w:after="0" w:line="259" w:lineRule="auto"/>
      <w:ind w:left="0" w:right="2" w:firstLine="0"/>
      <w:jc w:val="center"/>
      <w:rPr>
        <w:rFonts w:ascii="Garamond" w:hAnsi="Garamond"/>
        <w:b/>
        <w:bCs/>
      </w:rPr>
    </w:pPr>
    <w:r w:rsidRPr="003F75F5">
      <w:rPr>
        <w:rFonts w:ascii="Garamond" w:eastAsia="Calibri" w:hAnsi="Garamond" w:cs="Calibri"/>
        <w:b/>
        <w:bCs/>
        <w:sz w:val="16"/>
        <w:u w:val="single" w:color="000000"/>
      </w:rPr>
      <w:t xml:space="preserve">FIRST </w:t>
    </w:r>
    <w:r w:rsidR="00FD3242">
      <w:rPr>
        <w:rFonts w:ascii="Garamond" w:eastAsia="Calibri" w:hAnsi="Garamond" w:cs="Calibri"/>
        <w:b/>
        <w:bCs/>
        <w:sz w:val="16"/>
        <w:u w:val="single" w:color="000000"/>
      </w:rPr>
      <w:t xml:space="preserve">AMENDMENT </w:t>
    </w:r>
    <w:r w:rsidR="00FD3242" w:rsidRPr="003F75F5">
      <w:rPr>
        <w:rFonts w:ascii="Garamond" w:eastAsia="Calibri" w:hAnsi="Garamond" w:cs="Calibri"/>
        <w:b/>
        <w:bCs/>
        <w:sz w:val="16"/>
        <w:u w:val="single" w:color="000000"/>
      </w:rPr>
      <w:t>TO</w:t>
    </w:r>
    <w:r w:rsidRPr="003F75F5">
      <w:rPr>
        <w:rFonts w:ascii="Garamond" w:eastAsia="Calibri" w:hAnsi="Garamond" w:cs="Calibri"/>
        <w:b/>
        <w:bCs/>
        <w:sz w:val="16"/>
        <w:u w:val="single" w:color="000000"/>
      </w:rPr>
      <w:t xml:space="preserve">  </w:t>
    </w:r>
    <w:r w:rsidR="00177111" w:rsidRPr="003F75F5">
      <w:rPr>
        <w:rFonts w:ascii="Garamond" w:eastAsia="Calibri" w:hAnsi="Garamond" w:cs="Calibri"/>
        <w:b/>
        <w:bCs/>
        <w:sz w:val="16"/>
        <w:u w:val="single" w:color="000000"/>
      </w:rPr>
      <w:t>LEASE AGREEMENT</w:t>
    </w:r>
    <w:r w:rsidR="00177111" w:rsidRPr="003F75F5">
      <w:rPr>
        <w:rFonts w:ascii="Garamond" w:eastAsia="Calibri" w:hAnsi="Garamond" w:cs="Calibri"/>
        <w:b/>
        <w:bCs/>
        <w:sz w:val="16"/>
      </w:rPr>
      <w:t xml:space="preserve"> </w:t>
    </w:r>
    <w:r w:rsidR="00177111" w:rsidRPr="003F75F5">
      <w:rPr>
        <w:rFonts w:ascii="Garamond" w:eastAsia="Calibri" w:hAnsi="Garamond" w:cs="Calibri"/>
        <w:b/>
        <w:bCs/>
        <w:sz w:val="14"/>
      </w:rPr>
      <w:t xml:space="preserve"> </w:t>
    </w:r>
  </w:p>
  <w:p w14:paraId="00EF3692" w14:textId="77777777" w:rsidR="004B39C3" w:rsidRPr="003F75F5" w:rsidRDefault="00177111">
    <w:pPr>
      <w:spacing w:after="0" w:line="259" w:lineRule="auto"/>
      <w:ind w:left="0" w:right="5" w:firstLine="0"/>
      <w:jc w:val="center"/>
      <w:rPr>
        <w:rFonts w:ascii="Garamond" w:hAnsi="Garamond"/>
      </w:rPr>
    </w:pPr>
    <w:r w:rsidRPr="003F75F5">
      <w:rPr>
        <w:rFonts w:ascii="Garamond" w:eastAsia="Calibri" w:hAnsi="Garamond" w:cs="Calibri"/>
        <w:sz w:val="14"/>
      </w:rPr>
      <w:t xml:space="preserve">Page </w:t>
    </w:r>
    <w:r w:rsidRPr="003F75F5">
      <w:rPr>
        <w:rFonts w:ascii="Garamond" w:hAnsi="Garamond"/>
      </w:rPr>
      <w:fldChar w:fldCharType="begin"/>
    </w:r>
    <w:r w:rsidRPr="003F75F5">
      <w:rPr>
        <w:rFonts w:ascii="Garamond" w:hAnsi="Garamond"/>
      </w:rPr>
      <w:instrText xml:space="preserve"> PAGE   \* MERGEFORMAT </w:instrText>
    </w:r>
    <w:r w:rsidRPr="003F75F5">
      <w:rPr>
        <w:rFonts w:ascii="Garamond" w:hAnsi="Garamond"/>
      </w:rPr>
      <w:fldChar w:fldCharType="separate"/>
    </w:r>
    <w:r w:rsidRPr="003F75F5">
      <w:rPr>
        <w:rFonts w:ascii="Garamond" w:eastAsia="Calibri" w:hAnsi="Garamond" w:cs="Calibri"/>
        <w:sz w:val="14"/>
      </w:rPr>
      <w:t>1</w:t>
    </w:r>
    <w:r w:rsidRPr="003F75F5">
      <w:rPr>
        <w:rFonts w:ascii="Garamond" w:eastAsia="Calibri" w:hAnsi="Garamond" w:cs="Calibri"/>
        <w:sz w:val="14"/>
      </w:rPr>
      <w:fldChar w:fldCharType="end"/>
    </w:r>
    <w:r w:rsidRPr="003F75F5">
      <w:rPr>
        <w:rFonts w:ascii="Garamond" w:eastAsia="Calibri" w:hAnsi="Garamond" w:cs="Calibri"/>
        <w:sz w:val="14"/>
      </w:rPr>
      <w:t xml:space="preserve"> of </w:t>
    </w:r>
    <w:r w:rsidR="00A81112" w:rsidRPr="003F75F5">
      <w:rPr>
        <w:rFonts w:ascii="Garamond" w:hAnsi="Garamond"/>
      </w:rPr>
      <w:fldChar w:fldCharType="begin"/>
    </w:r>
    <w:r w:rsidR="00A81112" w:rsidRPr="003F75F5">
      <w:rPr>
        <w:rFonts w:ascii="Garamond" w:hAnsi="Garamond"/>
      </w:rPr>
      <w:instrText xml:space="preserve"> NUMPAGES   \* MERGEFORMAT </w:instrText>
    </w:r>
    <w:r w:rsidR="00A81112" w:rsidRPr="003F75F5">
      <w:rPr>
        <w:rFonts w:ascii="Garamond" w:hAnsi="Garamond"/>
      </w:rPr>
      <w:fldChar w:fldCharType="separate"/>
    </w:r>
    <w:r w:rsidRPr="003F75F5">
      <w:rPr>
        <w:rFonts w:ascii="Garamond" w:eastAsia="Calibri" w:hAnsi="Garamond" w:cs="Calibri"/>
        <w:sz w:val="14"/>
      </w:rPr>
      <w:t>4</w:t>
    </w:r>
    <w:r w:rsidR="00A81112" w:rsidRPr="003F75F5">
      <w:rPr>
        <w:rFonts w:ascii="Garamond" w:eastAsia="Calibri" w:hAnsi="Garamond" w:cs="Calibri"/>
        <w:sz w:val="14"/>
      </w:rPr>
      <w:fldChar w:fldCharType="end"/>
    </w:r>
    <w:r w:rsidRPr="003F75F5">
      <w:rPr>
        <w:rFonts w:ascii="Garamond" w:eastAsia="Calibri" w:hAnsi="Garamond" w:cs="Calibri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4261D" w14:textId="77777777" w:rsidR="004B39C3" w:rsidRDefault="00177111">
    <w:pPr>
      <w:tabs>
        <w:tab w:val="center" w:pos="4681"/>
        <w:tab w:val="center" w:pos="684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217601" wp14:editId="37B8EC11">
              <wp:simplePos x="0" y="0"/>
              <wp:positionH relativeFrom="page">
                <wp:posOffset>5505577</wp:posOffset>
              </wp:positionH>
              <wp:positionV relativeFrom="page">
                <wp:posOffset>8907475</wp:posOffset>
              </wp:positionV>
              <wp:extent cx="1353566" cy="190500"/>
              <wp:effectExtent l="0" t="0" r="0" b="0"/>
              <wp:wrapSquare wrapText="bothSides"/>
              <wp:docPr id="6670" name="Group 6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53566" cy="190500"/>
                        <a:chOff x="0" y="0"/>
                        <a:chExt cx="1353566" cy="190500"/>
                      </a:xfrm>
                    </wpg:grpSpPr>
                    <wps:wsp>
                      <wps:cNvPr id="6958" name="Shape 6958"/>
                      <wps:cNvSpPr/>
                      <wps:spPr>
                        <a:xfrm>
                          <a:off x="7620" y="0"/>
                          <a:ext cx="13459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5946" h="9144">
                              <a:moveTo>
                                <a:pt x="0" y="0"/>
                              </a:moveTo>
                              <a:lnTo>
                                <a:pt x="1345946" y="0"/>
                              </a:lnTo>
                              <a:lnTo>
                                <a:pt x="13459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9" name="Shape 6959"/>
                      <wps:cNvSpPr/>
                      <wps:spPr>
                        <a:xfrm>
                          <a:off x="0" y="185928"/>
                          <a:ext cx="1353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3566" h="9144">
                              <a:moveTo>
                                <a:pt x="0" y="0"/>
                              </a:moveTo>
                              <a:lnTo>
                                <a:pt x="1353566" y="0"/>
                              </a:lnTo>
                              <a:lnTo>
                                <a:pt x="1353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0" style="width:106.58pt;height:15pt;position:absolute;mso-position-horizontal-relative:page;mso-position-horizontal:absolute;margin-left:433.51pt;mso-position-vertical-relative:page;margin-top:701.376pt;" coordsize="13535,1905">
              <v:shape id="Shape 6960" style="position:absolute;width:13459;height:91;left:76;top:0;" coordsize="1345946,9144" path="m0,0l1345946,0l1345946,9144l0,9144l0,0">
                <v:stroke weight="0pt" endcap="flat" joinstyle="miter" miterlimit="10" on="false" color="#000000" opacity="0"/>
                <v:fill on="true" color="#000000"/>
              </v:shape>
              <v:shape id="Shape 6961" style="position:absolute;width:13535;height:91;left:0;top:1859;" coordsize="1353566,9144" path="m0,0l1353566,0l135356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6"/>
      </w:rPr>
      <w:t xml:space="preserve"> </w:t>
    </w:r>
    <w:r>
      <w:rPr>
        <w:rFonts w:ascii="Calibri" w:eastAsia="Calibri" w:hAnsi="Calibri" w:cs="Calibri"/>
        <w:sz w:val="16"/>
      </w:rPr>
      <w:tab/>
      <w:t xml:space="preserve"> </w:t>
    </w:r>
    <w:r>
      <w:rPr>
        <w:rFonts w:ascii="Calibri" w:eastAsia="Calibri" w:hAnsi="Calibri" w:cs="Calibri"/>
        <w:sz w:val="16"/>
      </w:rPr>
      <w:tab/>
    </w:r>
    <w:r>
      <w:rPr>
        <w:rFonts w:ascii="Calibri" w:eastAsia="Calibri" w:hAnsi="Calibri" w:cs="Calibri"/>
        <w:sz w:val="12"/>
      </w:rPr>
      <w:t xml:space="preserve">Lessor’s Initials   </w:t>
    </w:r>
  </w:p>
  <w:p w14:paraId="7AB6EF96" w14:textId="77777777" w:rsidR="004B39C3" w:rsidRDefault="00177111">
    <w:pPr>
      <w:spacing w:after="0" w:line="259" w:lineRule="auto"/>
      <w:ind w:left="0" w:right="3" w:firstLine="0"/>
      <w:jc w:val="left"/>
    </w:pPr>
    <w:r>
      <w:rPr>
        <w:rFonts w:ascii="Calibri" w:eastAsia="Calibri" w:hAnsi="Calibri" w:cs="Calibri"/>
        <w:sz w:val="12"/>
      </w:rPr>
      <w:t xml:space="preserve"> </w:t>
    </w:r>
  </w:p>
  <w:p w14:paraId="57125184" w14:textId="77777777" w:rsidR="004B39C3" w:rsidRDefault="00177111">
    <w:pPr>
      <w:tabs>
        <w:tab w:val="center" w:pos="4681"/>
        <w:tab w:val="center" w:pos="6855"/>
      </w:tabs>
      <w:spacing w:after="24" w:line="259" w:lineRule="auto"/>
      <w:ind w:left="0" w:firstLine="0"/>
      <w:jc w:val="left"/>
    </w:pPr>
    <w:r>
      <w:rPr>
        <w:rFonts w:ascii="Calibri" w:eastAsia="Calibri" w:hAnsi="Calibri" w:cs="Calibri"/>
        <w:sz w:val="12"/>
      </w:rPr>
      <w:t xml:space="preserve"> </w:t>
    </w:r>
    <w:r>
      <w:rPr>
        <w:rFonts w:ascii="Calibri" w:eastAsia="Calibri" w:hAnsi="Calibri" w:cs="Calibri"/>
        <w:sz w:val="12"/>
      </w:rPr>
      <w:tab/>
      <w:t xml:space="preserve"> </w:t>
    </w:r>
    <w:r>
      <w:rPr>
        <w:rFonts w:ascii="Calibri" w:eastAsia="Calibri" w:hAnsi="Calibri" w:cs="Calibri"/>
        <w:sz w:val="12"/>
      </w:rPr>
      <w:tab/>
      <w:t xml:space="preserve">Lessee’s Initials  </w:t>
    </w:r>
  </w:p>
  <w:p w14:paraId="74CE10E3" w14:textId="77777777" w:rsidR="004B39C3" w:rsidRDefault="00177111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16"/>
      </w:rPr>
      <w:t xml:space="preserve">FIRST ADDENDUM TO  </w:t>
    </w:r>
  </w:p>
  <w:p w14:paraId="206ACFCD" w14:textId="77777777" w:rsidR="004B39C3" w:rsidRDefault="00177111">
    <w:pPr>
      <w:spacing w:after="0" w:line="259" w:lineRule="auto"/>
      <w:ind w:left="33" w:firstLine="0"/>
      <w:jc w:val="center"/>
    </w:pPr>
    <w:r>
      <w:rPr>
        <w:rFonts w:ascii="Calibri" w:eastAsia="Calibri" w:hAnsi="Calibri" w:cs="Calibri"/>
        <w:sz w:val="16"/>
      </w:rPr>
      <w:t xml:space="preserve"> </w:t>
    </w:r>
  </w:p>
  <w:p w14:paraId="3CB29E59" w14:textId="77777777" w:rsidR="004B39C3" w:rsidRDefault="00177111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sz w:val="16"/>
        <w:u w:val="single" w:color="000000"/>
      </w:rPr>
      <w:t>LEASE AGREEMENT</w:t>
    </w:r>
    <w:r>
      <w:rPr>
        <w:rFonts w:ascii="Calibri" w:eastAsia="Calibri" w:hAnsi="Calibri" w:cs="Calibri"/>
        <w:sz w:val="16"/>
      </w:rPr>
      <w:t xml:space="preserve"> </w:t>
    </w:r>
  </w:p>
  <w:p w14:paraId="2B71A2FC" w14:textId="77777777" w:rsidR="004B39C3" w:rsidRDefault="00177111">
    <w:pPr>
      <w:spacing w:after="0" w:line="259" w:lineRule="auto"/>
      <w:ind w:left="28" w:firstLine="0"/>
      <w:jc w:val="center"/>
    </w:pPr>
    <w:r>
      <w:rPr>
        <w:rFonts w:ascii="Calibri" w:eastAsia="Calibri" w:hAnsi="Calibri" w:cs="Calibri"/>
        <w:sz w:val="14"/>
      </w:rPr>
      <w:t xml:space="preserve"> </w:t>
    </w:r>
  </w:p>
  <w:p w14:paraId="4186718B" w14:textId="77777777" w:rsidR="004B39C3" w:rsidRDefault="00177111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14"/>
      </w:rPr>
      <w:t>1</w:t>
    </w:r>
    <w:r>
      <w:rPr>
        <w:rFonts w:ascii="Calibri" w:eastAsia="Calibri" w:hAnsi="Calibri" w:cs="Calibri"/>
        <w:sz w:val="14"/>
      </w:rPr>
      <w:fldChar w:fldCharType="end"/>
    </w:r>
    <w:r>
      <w:rPr>
        <w:rFonts w:ascii="Calibri" w:eastAsia="Calibri" w:hAnsi="Calibri" w:cs="Calibri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sz w:val="14"/>
        </w:rPr>
        <w:t>4</w:t>
      </w:r>
    </w:fldSimple>
    <w:r>
      <w:rPr>
        <w:rFonts w:ascii="Calibri" w:eastAsia="Calibri" w:hAnsi="Calibri" w:cs="Calibri"/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B2A39" w14:textId="77777777" w:rsidR="000500A7" w:rsidRDefault="000500A7">
      <w:pPr>
        <w:spacing w:after="0" w:line="240" w:lineRule="auto"/>
      </w:pPr>
      <w:r>
        <w:separator/>
      </w:r>
    </w:p>
  </w:footnote>
  <w:footnote w:type="continuationSeparator" w:id="0">
    <w:p w14:paraId="199D9A1A" w14:textId="77777777" w:rsidR="000500A7" w:rsidRDefault="00050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55DC2"/>
    <w:multiLevelType w:val="hybridMultilevel"/>
    <w:tmpl w:val="4582E568"/>
    <w:lvl w:ilvl="0" w:tplc="6E66B59C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D0B679FC">
      <w:start w:val="2"/>
      <w:numFmt w:val="upperLetter"/>
      <w:lvlText w:val="%2."/>
      <w:lvlJc w:val="left"/>
      <w:pPr>
        <w:ind w:left="820" w:hanging="72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en-US"/>
      </w:rPr>
    </w:lvl>
    <w:lvl w:ilvl="2" w:tplc="571072BC">
      <w:start w:val="1"/>
      <w:numFmt w:val="decimal"/>
      <w:lvlText w:val="%3."/>
      <w:lvlJc w:val="left"/>
      <w:pPr>
        <w:ind w:left="2981" w:hanging="7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3" w:tplc="033A45C4">
      <w:numFmt w:val="bullet"/>
      <w:lvlText w:val="•"/>
      <w:lvlJc w:val="left"/>
      <w:pPr>
        <w:ind w:left="4460" w:hanging="721"/>
      </w:pPr>
      <w:rPr>
        <w:rFonts w:hint="default"/>
        <w:lang w:val="en-US" w:eastAsia="en-US" w:bidi="en-US"/>
      </w:rPr>
    </w:lvl>
    <w:lvl w:ilvl="4" w:tplc="FA149D82">
      <w:numFmt w:val="bullet"/>
      <w:lvlText w:val="•"/>
      <w:lvlJc w:val="left"/>
      <w:pPr>
        <w:ind w:left="5200" w:hanging="721"/>
      </w:pPr>
      <w:rPr>
        <w:rFonts w:hint="default"/>
        <w:lang w:val="en-US" w:eastAsia="en-US" w:bidi="en-US"/>
      </w:rPr>
    </w:lvl>
    <w:lvl w:ilvl="5" w:tplc="1EA288A6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en-US"/>
      </w:rPr>
    </w:lvl>
    <w:lvl w:ilvl="6" w:tplc="B4F23124">
      <w:numFmt w:val="bullet"/>
      <w:lvlText w:val="•"/>
      <w:lvlJc w:val="left"/>
      <w:pPr>
        <w:ind w:left="6680" w:hanging="721"/>
      </w:pPr>
      <w:rPr>
        <w:rFonts w:hint="default"/>
        <w:lang w:val="en-US" w:eastAsia="en-US" w:bidi="en-US"/>
      </w:rPr>
    </w:lvl>
    <w:lvl w:ilvl="7" w:tplc="80B2A3AC">
      <w:numFmt w:val="bullet"/>
      <w:lvlText w:val="•"/>
      <w:lvlJc w:val="left"/>
      <w:pPr>
        <w:ind w:left="7420" w:hanging="721"/>
      </w:pPr>
      <w:rPr>
        <w:rFonts w:hint="default"/>
        <w:lang w:val="en-US" w:eastAsia="en-US" w:bidi="en-US"/>
      </w:rPr>
    </w:lvl>
    <w:lvl w:ilvl="8" w:tplc="A5125598">
      <w:numFmt w:val="bullet"/>
      <w:lvlText w:val="•"/>
      <w:lvlJc w:val="left"/>
      <w:pPr>
        <w:ind w:left="8160" w:hanging="721"/>
      </w:pPr>
      <w:rPr>
        <w:rFonts w:hint="default"/>
        <w:lang w:val="en-US" w:eastAsia="en-US" w:bidi="en-US"/>
      </w:rPr>
    </w:lvl>
  </w:abstractNum>
  <w:abstractNum w:abstractNumId="1" w15:restartNumberingAfterBreak="0">
    <w:nsid w:val="244A64EA"/>
    <w:multiLevelType w:val="hybridMultilevel"/>
    <w:tmpl w:val="C67C1958"/>
    <w:lvl w:ilvl="0" w:tplc="C270F7B0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" w15:restartNumberingAfterBreak="0">
    <w:nsid w:val="3DB34C76"/>
    <w:multiLevelType w:val="hybridMultilevel"/>
    <w:tmpl w:val="5A6A0ADA"/>
    <w:lvl w:ilvl="0" w:tplc="31B0A7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225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CECD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420E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E11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E61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F288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84A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6F7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173A99"/>
    <w:multiLevelType w:val="hybridMultilevel"/>
    <w:tmpl w:val="9042C65A"/>
    <w:lvl w:ilvl="0" w:tplc="1374D0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C5EF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B8CAC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920E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DAC16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47B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FEF70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E31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9A42D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A14C4A"/>
    <w:multiLevelType w:val="hybridMultilevel"/>
    <w:tmpl w:val="E53A8DCA"/>
    <w:lvl w:ilvl="0" w:tplc="B574DBC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62C30E6F"/>
    <w:multiLevelType w:val="hybridMultilevel"/>
    <w:tmpl w:val="EA460824"/>
    <w:lvl w:ilvl="0" w:tplc="C4883C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4A49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9E2D9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EAAD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3EB90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66C2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6DB2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0C6EA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8319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D55020"/>
    <w:multiLevelType w:val="hybridMultilevel"/>
    <w:tmpl w:val="83304B14"/>
    <w:lvl w:ilvl="0" w:tplc="5ECC47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4BAF2">
      <w:start w:val="1"/>
      <w:numFmt w:val="lowerLetter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418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AC6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4A8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6CC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E5F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6D6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C0C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15237A"/>
    <w:multiLevelType w:val="hybridMultilevel"/>
    <w:tmpl w:val="FD4CEA62"/>
    <w:lvl w:ilvl="0" w:tplc="5ECC47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4BAF2">
      <w:start w:val="1"/>
      <w:numFmt w:val="lowerLetter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418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AC6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4A8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6CC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E5F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6D6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C0C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630111">
    <w:abstractNumId w:val="6"/>
  </w:num>
  <w:num w:numId="2" w16cid:durableId="2128347399">
    <w:abstractNumId w:val="0"/>
  </w:num>
  <w:num w:numId="3" w16cid:durableId="683476255">
    <w:abstractNumId w:val="5"/>
  </w:num>
  <w:num w:numId="4" w16cid:durableId="21443043">
    <w:abstractNumId w:val="2"/>
  </w:num>
  <w:num w:numId="5" w16cid:durableId="311830284">
    <w:abstractNumId w:val="7"/>
  </w:num>
  <w:num w:numId="6" w16cid:durableId="951133920">
    <w:abstractNumId w:val="3"/>
  </w:num>
  <w:num w:numId="7" w16cid:durableId="1279068629">
    <w:abstractNumId w:val="1"/>
  </w:num>
  <w:num w:numId="8" w16cid:durableId="173211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9C3"/>
    <w:rsid w:val="000307FD"/>
    <w:rsid w:val="00032155"/>
    <w:rsid w:val="000500A7"/>
    <w:rsid w:val="000E43A1"/>
    <w:rsid w:val="000F309D"/>
    <w:rsid w:val="001265FC"/>
    <w:rsid w:val="00177111"/>
    <w:rsid w:val="001B388E"/>
    <w:rsid w:val="001F7D61"/>
    <w:rsid w:val="002640DB"/>
    <w:rsid w:val="003200EB"/>
    <w:rsid w:val="00397E99"/>
    <w:rsid w:val="003B4E4C"/>
    <w:rsid w:val="003F75F5"/>
    <w:rsid w:val="004445E5"/>
    <w:rsid w:val="004B39C3"/>
    <w:rsid w:val="005C5D8B"/>
    <w:rsid w:val="005D5EF3"/>
    <w:rsid w:val="00606169"/>
    <w:rsid w:val="00606709"/>
    <w:rsid w:val="00626AA2"/>
    <w:rsid w:val="0066231F"/>
    <w:rsid w:val="006750F2"/>
    <w:rsid w:val="00694771"/>
    <w:rsid w:val="00744D3D"/>
    <w:rsid w:val="00760716"/>
    <w:rsid w:val="0078066D"/>
    <w:rsid w:val="007D2C93"/>
    <w:rsid w:val="008C30B7"/>
    <w:rsid w:val="00955EB3"/>
    <w:rsid w:val="009C6915"/>
    <w:rsid w:val="00A81112"/>
    <w:rsid w:val="00AA15D2"/>
    <w:rsid w:val="00BF20A7"/>
    <w:rsid w:val="00D04DE8"/>
    <w:rsid w:val="00DE4CF7"/>
    <w:rsid w:val="00DF5FF8"/>
    <w:rsid w:val="00E26306"/>
    <w:rsid w:val="00E93ACF"/>
    <w:rsid w:val="00ED44E7"/>
    <w:rsid w:val="00F32429"/>
    <w:rsid w:val="00F51C39"/>
    <w:rsid w:val="00F9037B"/>
    <w:rsid w:val="00FA5C79"/>
    <w:rsid w:val="00FD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5ED7A"/>
  <w15:docId w15:val="{9AE92801-87D5-4FD0-9E7F-6CD78967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A5C7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97E99"/>
    <w:pPr>
      <w:ind w:left="720"/>
      <w:contextualSpacing/>
    </w:pPr>
  </w:style>
  <w:style w:type="table" w:styleId="TableGrid0">
    <w:name w:val="Table Grid"/>
    <w:basedOn w:val="TableNormal"/>
    <w:uiPriority w:val="39"/>
    <w:rsid w:val="0066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0A7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cp:lastModifiedBy>Adam Abdalla</cp:lastModifiedBy>
  <cp:revision>2</cp:revision>
  <cp:lastPrinted>2022-11-21T20:45:00Z</cp:lastPrinted>
  <dcterms:created xsi:type="dcterms:W3CDTF">2022-11-29T21:53:00Z</dcterms:created>
  <dcterms:modified xsi:type="dcterms:W3CDTF">2022-11-29T21:53:00Z</dcterms:modified>
</cp:coreProperties>
</file>