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i w:val="0"/>
        </w:rPr>
        <w:t>Amendment to Lease - Version 2 Retail Tightened</w:t>
      </w:r>
    </w:p>
    <w:p>
      <w:pPr>
        <w:spacing w:after="80" w:line="259" w:lineRule="auto"/>
        <w:jc w:val="center"/>
      </w:pPr>
      <w:r>
        <w:rPr>
          <w:i/>
        </w:rPr>
        <w:t>On the Boulevard Shopping Center | 101-149 Arnould Blvd., Lafayette, LA 70506</w:t>
      </w:r>
    </w:p>
    <w:p>
      <w:pPr>
        <w:spacing w:after="80" w:line="259" w:lineRule="auto"/>
      </w:pPr>
      <w:r>
        <w:rPr>
          <w:i w:val="0"/>
        </w:rPr>
        <w:t>On the Boulevard Shopping Center</w:t>
      </w:r>
    </w:p>
    <w:p>
      <w:pPr>
        <w:spacing w:after="80" w:line="259" w:lineRule="auto"/>
      </w:pPr>
      <w:r>
        <w:rPr>
          <w:i w:val="0"/>
        </w:rPr>
        <w:t>This Amendment to Lease is entered into as of [DATE] by and between Belle Realty of Lafayette, LLC, as Landlord, and [TENANT NAME], as Tenant.</w:t>
      </w:r>
    </w:p>
    <w:p>
      <w:pPr>
        <w:spacing w:after="80" w:line="259" w:lineRule="auto"/>
      </w:pPr>
      <w:r>
        <w:rPr>
          <w:i w:val="0"/>
        </w:rPr>
        <w:t>Recitals</w:t>
      </w:r>
    </w:p>
    <w:p>
      <w:pPr>
        <w:spacing w:after="80" w:line="259" w:lineRule="auto"/>
      </w:pPr>
      <w:r>
        <w:rPr>
          <w:i w:val="0"/>
        </w:rPr>
        <w:t>Landlord and Tenant previously entered into that certain Lease covering Suite [SUITE NUMBER] at On the Boulevard Shopping Center. The parties desire to amend the Lease only as expressly stated below.</w:t>
      </w:r>
    </w:p>
    <w:p>
      <w:pPr>
        <w:spacing w:after="80" w:line="259" w:lineRule="auto"/>
      </w:pPr>
      <w:r>
        <w:rPr>
          <w:i w:val="0"/>
        </w:rPr>
        <w:t>Amendment Terms</w:t>
      </w:r>
    </w:p>
    <w:p>
      <w:pPr>
        <w:spacing w:after="80" w:line="259" w:lineRule="auto"/>
      </w:pPr>
      <w:r>
        <w:rPr>
          <w:i w:val="0"/>
        </w:rPr>
        <w:t>1. The following sections, economic terms, dates, exhibits, or business terms are amended as follows: [INSERT AMENDMENT TERMS].</w:t>
      </w:r>
    </w:p>
    <w:p>
      <w:pPr>
        <w:spacing w:after="80" w:line="259" w:lineRule="auto"/>
      </w:pPr>
      <w:r>
        <w:rPr>
          <w:i w:val="0"/>
        </w:rPr>
        <w:t>2. Except as expressly amended, the Lease remains unchanged and in full force and effect.</w:t>
      </w:r>
    </w:p>
    <w:p>
      <w:pPr>
        <w:spacing w:after="80" w:line="259" w:lineRule="auto"/>
      </w:pPr>
      <w:r>
        <w:rPr>
          <w:i w:val="0"/>
        </w:rPr>
        <w:t>3. Tenant reaffirms that no default exists except as disclosed in writing: [NONE OR DISCLOSURE].</w:t>
      </w:r>
    </w:p>
    <w:p>
      <w:pPr>
        <w:spacing w:after="80" w:line="259" w:lineRule="auto"/>
      </w:pPr>
      <w:r>
        <w:rPr>
          <w:i w:val="0"/>
        </w:rPr>
        <w:t>4. Any guarantor required by Landlord must execute a reaffirmation in form acceptable to Landlord.</w:t>
      </w:r>
    </w:p>
    <w:p>
      <w:pPr>
        <w:spacing w:after="80" w:line="259" w:lineRule="auto"/>
      </w:pPr>
      <w:r>
        <w:rPr>
          <w:i w:val="0"/>
        </w:rPr>
        <w:t>5. This Amendment may be signed in counterparts and electronically.</w:t>
      </w:r>
    </w:p>
    <w:p>
      <w:pPr>
        <w:pStyle w:val="Heading2"/>
        <w:spacing w:after="80" w:line="259" w:lineRule="auto"/>
      </w:pPr>
      <w:r>
        <w:rPr>
          <w:i w:val="0"/>
        </w:rPr>
        <w:t>LANDLORD:</w:t>
      </w:r>
    </w:p>
    <w:p>
      <w:pPr>
        <w:spacing w:after="80" w:line="259" w:lineRule="auto"/>
      </w:pPr>
      <w:r>
        <w:rPr>
          <w:i w:val="0"/>
        </w:rPr>
        <w:t>Belle Realty of Lafayette, LLC</w:t>
      </w:r>
    </w:p>
    <w:p>
      <w:pPr>
        <w:spacing w:after="80" w:line="259" w:lineRule="auto"/>
      </w:pPr>
      <w:r>
        <w:rPr>
          <w:i w:val="0"/>
        </w:rPr>
        <w:t>By: ______________________________</w:t>
      </w:r>
    </w:p>
    <w:p>
      <w:pPr>
        <w:pStyle w:val="Heading2"/>
        <w:spacing w:after="80" w:line="259" w:lineRule="auto"/>
      </w:pPr>
      <w:r>
        <w:rPr>
          <w:i w:val="0"/>
        </w:rPr>
        <w:t>TENANT:</w:t>
      </w:r>
    </w:p>
    <w:p>
      <w:pPr>
        <w:spacing w:after="80" w:line="259" w:lineRule="auto"/>
      </w:pPr>
      <w:r>
        <w:rPr>
          <w:i w:val="0"/>
        </w:rPr>
        <w:t>[TENANT NAME]</w:t>
      </w:r>
    </w:p>
    <w:p>
      <w:pPr>
        <w:spacing w:after="80" w:line="259" w:lineRule="auto"/>
      </w:pPr>
      <w:r>
        <w:rPr>
          <w:i w:val="0"/>
        </w:rPr>
        <w:t>By: ______________________________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