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9BB15C">
      <w:pPr>
        <w:pStyle w:val="2"/>
        <w:bidi w:val="0"/>
        <w:jc w:val="center"/>
      </w:pPr>
      <w:r>
        <w:drawing>
          <wp:inline distT="0" distB="0" distL="0" distR="0">
            <wp:extent cx="2419350" cy="533400"/>
            <wp:effectExtent l="0" t="0" r="0" b="0"/>
            <wp:docPr id="4" name="图片 4" descr="上海海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上海海事大学"/>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19350" cy="533400"/>
                    </a:xfrm>
                    <a:prstGeom prst="rect">
                      <a:avLst/>
                    </a:prstGeom>
                    <a:noFill/>
                    <a:ln>
                      <a:noFill/>
                    </a:ln>
                  </pic:spPr>
                </pic:pic>
              </a:graphicData>
            </a:graphic>
          </wp:inline>
        </w:drawing>
      </w:r>
    </w:p>
    <w:p w14:paraId="10186DBA">
      <w:pPr>
        <w:spacing w:line="800" w:lineRule="exact"/>
        <w:jc w:val="center"/>
        <w:rPr>
          <w:rFonts w:ascii="方正小标宋简体" w:hAnsi="方正小标宋简体" w:eastAsia="方正小标宋简体"/>
          <w:sz w:val="52"/>
          <w:szCs w:val="52"/>
        </w:rPr>
      </w:pPr>
      <w:r>
        <w:rPr>
          <w:rFonts w:hint="eastAsia" w:ascii="方正小标宋简体" w:hAnsi="方正小标宋简体" w:eastAsia="方正小标宋简体"/>
          <w:sz w:val="52"/>
          <w:szCs w:val="52"/>
        </w:rPr>
        <w:t>本科毕业论文（设计）开题报告</w:t>
      </w:r>
    </w:p>
    <w:p w14:paraId="4AE36DEB">
      <w:pPr>
        <w:jc w:val="center"/>
        <w:rPr>
          <w:rFonts w:ascii="楷体" w:hAnsi="Times New Roman" w:eastAsia="楷体"/>
          <w:szCs w:val="20"/>
        </w:rPr>
      </w:pPr>
    </w:p>
    <w:p w14:paraId="73E9546E">
      <w:pPr>
        <w:pStyle w:val="2"/>
        <w:bidi w:val="0"/>
        <w:jc w:val="center"/>
      </w:pPr>
      <w:r>
        <w:drawing>
          <wp:inline distT="0" distB="0" distL="0" distR="0">
            <wp:extent cx="1352550" cy="1333500"/>
            <wp:effectExtent l="0" t="0" r="0" b="0"/>
            <wp:docPr id="3" name="图片 3" descr="上海海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上海海事大学校标"/>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52550" cy="1333500"/>
                    </a:xfrm>
                    <a:prstGeom prst="rect">
                      <a:avLst/>
                    </a:prstGeom>
                    <a:noFill/>
                    <a:ln>
                      <a:noFill/>
                    </a:ln>
                  </pic:spPr>
                </pic:pic>
              </a:graphicData>
            </a:graphic>
          </wp:inline>
        </w:drawing>
      </w:r>
    </w:p>
    <w:p w14:paraId="4CBBAC3E">
      <w:pPr>
        <w:jc w:val="center"/>
        <w:rPr>
          <w:rFonts w:ascii="楷体" w:eastAsia="楷体"/>
        </w:rPr>
      </w:pPr>
    </w:p>
    <w:p w14:paraId="74B8CAD4">
      <w:pPr>
        <w:jc w:val="center"/>
        <w:rPr>
          <w:rFonts w:ascii="楷体" w:eastAsia="楷体"/>
        </w:rPr>
      </w:pPr>
    </w:p>
    <w:p w14:paraId="5354BAC0">
      <w:pPr>
        <w:jc w:val="both"/>
        <w:rPr>
          <w:rFonts w:ascii="楷体" w:eastAsia="楷体"/>
        </w:rPr>
      </w:pPr>
    </w:p>
    <w:p w14:paraId="6C3DFC71">
      <w:pPr>
        <w:jc w:val="center"/>
        <w:rPr>
          <w:rFonts w:ascii="楷体" w:eastAsia="楷体"/>
        </w:rPr>
      </w:pPr>
    </w:p>
    <w:tbl>
      <w:tblPr>
        <w:tblStyle w:val="5"/>
        <w:tblW w:w="0" w:type="auto"/>
        <w:jc w:val="center"/>
        <w:tblLayout w:type="autofit"/>
        <w:tblCellMar>
          <w:top w:w="0" w:type="dxa"/>
          <w:left w:w="108" w:type="dxa"/>
          <w:bottom w:w="0" w:type="dxa"/>
          <w:right w:w="108" w:type="dxa"/>
        </w:tblCellMar>
      </w:tblPr>
      <w:tblGrid>
        <w:gridCol w:w="2092"/>
        <w:gridCol w:w="2728"/>
      </w:tblGrid>
      <w:tr w14:paraId="05234A0B">
        <w:tblPrEx>
          <w:tblCellMar>
            <w:top w:w="0" w:type="dxa"/>
            <w:left w:w="108" w:type="dxa"/>
            <w:bottom w:w="0" w:type="dxa"/>
            <w:right w:w="108" w:type="dxa"/>
          </w:tblCellMar>
        </w:tblPrEx>
        <w:trPr>
          <w:trHeight w:val="680" w:hRule="atLeast"/>
          <w:jc w:val="center"/>
        </w:trPr>
        <w:tc>
          <w:tcPr>
            <w:tcW w:w="2092" w:type="dxa"/>
          </w:tcPr>
          <w:p w14:paraId="6DE55DFF">
            <w:pPr>
              <w:jc w:val="both"/>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姓  名:</w:t>
            </w:r>
          </w:p>
        </w:tc>
        <w:tc>
          <w:tcPr>
            <w:tcW w:w="2728" w:type="dxa"/>
          </w:tcPr>
          <w:p w14:paraId="34A6D4F8">
            <w:pPr>
              <w:ind w:left="0" w:leftChars="0" w:firstLine="0" w:firstLineChars="0"/>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lang w:val="en-US" w:eastAsia="zh-CN"/>
              </w:rPr>
              <w:t xml:space="preserve">  陈权</w:t>
            </w:r>
            <w:r>
              <w:rPr>
                <w:rFonts w:hint="eastAsia" w:ascii="方正小标宋简体" w:hAnsi="方正小标宋简体" w:eastAsia="方正小标宋简体"/>
                <w:sz w:val="32"/>
                <w:szCs w:val="32"/>
                <w:u w:val="single"/>
              </w:rPr>
              <w:t xml:space="preserve">          </w:t>
            </w:r>
          </w:p>
        </w:tc>
      </w:tr>
      <w:tr w14:paraId="56CC8B6C">
        <w:tblPrEx>
          <w:tblCellMar>
            <w:top w:w="0" w:type="dxa"/>
            <w:left w:w="108" w:type="dxa"/>
            <w:bottom w:w="0" w:type="dxa"/>
            <w:right w:w="108" w:type="dxa"/>
          </w:tblCellMar>
        </w:tblPrEx>
        <w:trPr>
          <w:trHeight w:val="680" w:hRule="atLeast"/>
          <w:jc w:val="center"/>
        </w:trPr>
        <w:tc>
          <w:tcPr>
            <w:tcW w:w="2092" w:type="dxa"/>
          </w:tcPr>
          <w:p w14:paraId="32D041D0">
            <w:pPr>
              <w:jc w:val="both"/>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学 号:</w:t>
            </w:r>
          </w:p>
        </w:tc>
        <w:tc>
          <w:tcPr>
            <w:tcW w:w="2728" w:type="dxa"/>
          </w:tcPr>
          <w:p w14:paraId="1123468C">
            <w:pPr>
              <w:ind w:left="0" w:leftChars="0" w:firstLine="0" w:firstLineChars="0"/>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lang w:val="en-US" w:eastAsia="zh-CN"/>
              </w:rPr>
              <w:t>202110310230</w:t>
            </w:r>
            <w:r>
              <w:rPr>
                <w:rFonts w:hint="eastAsia" w:ascii="方正小标宋简体" w:hAnsi="方正小标宋简体" w:eastAsia="方正小标宋简体"/>
                <w:sz w:val="32"/>
                <w:szCs w:val="32"/>
                <w:u w:val="single"/>
              </w:rPr>
              <w:t xml:space="preserve">           </w:t>
            </w:r>
          </w:p>
        </w:tc>
      </w:tr>
      <w:tr w14:paraId="205CCF60">
        <w:tblPrEx>
          <w:tblCellMar>
            <w:top w:w="0" w:type="dxa"/>
            <w:left w:w="108" w:type="dxa"/>
            <w:bottom w:w="0" w:type="dxa"/>
            <w:right w:w="108" w:type="dxa"/>
          </w:tblCellMar>
        </w:tblPrEx>
        <w:trPr>
          <w:trHeight w:val="680" w:hRule="atLeast"/>
          <w:jc w:val="center"/>
        </w:trPr>
        <w:tc>
          <w:tcPr>
            <w:tcW w:w="2092" w:type="dxa"/>
          </w:tcPr>
          <w:p w14:paraId="1190B6F1">
            <w:pPr>
              <w:jc w:val="both"/>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学 院:</w:t>
            </w:r>
          </w:p>
        </w:tc>
        <w:tc>
          <w:tcPr>
            <w:tcW w:w="2728" w:type="dxa"/>
          </w:tcPr>
          <w:p w14:paraId="2B34957A">
            <w:pPr>
              <w:ind w:left="0" w:leftChars="0" w:firstLine="0" w:firstLineChars="0"/>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lang w:val="en-US" w:eastAsia="zh-CN"/>
              </w:rPr>
              <w:t>信息工程学院</w:t>
            </w:r>
            <w:r>
              <w:rPr>
                <w:rFonts w:hint="eastAsia" w:ascii="方正小标宋简体" w:hAnsi="方正小标宋简体" w:eastAsia="方正小标宋简体"/>
                <w:sz w:val="32"/>
                <w:szCs w:val="32"/>
                <w:u w:val="single"/>
              </w:rPr>
              <w:t xml:space="preserve">              </w:t>
            </w:r>
          </w:p>
        </w:tc>
      </w:tr>
      <w:tr w14:paraId="7A633BCB">
        <w:tblPrEx>
          <w:tblCellMar>
            <w:top w:w="0" w:type="dxa"/>
            <w:left w:w="108" w:type="dxa"/>
            <w:bottom w:w="0" w:type="dxa"/>
            <w:right w:w="108" w:type="dxa"/>
          </w:tblCellMar>
        </w:tblPrEx>
        <w:trPr>
          <w:trHeight w:val="680" w:hRule="atLeast"/>
          <w:jc w:val="center"/>
        </w:trPr>
        <w:tc>
          <w:tcPr>
            <w:tcW w:w="2092" w:type="dxa"/>
          </w:tcPr>
          <w:p w14:paraId="649194B0">
            <w:pPr>
              <w:jc w:val="both"/>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专 业:</w:t>
            </w:r>
          </w:p>
        </w:tc>
        <w:tc>
          <w:tcPr>
            <w:tcW w:w="2728" w:type="dxa"/>
          </w:tcPr>
          <w:p w14:paraId="44BFCFE0">
            <w:pPr>
              <w:ind w:left="0" w:leftChars="0" w:firstLine="0" w:firstLineChars="0"/>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lang w:val="en-US" w:eastAsia="zh-CN"/>
              </w:rPr>
              <w:t>网络工程</w:t>
            </w:r>
            <w:r>
              <w:rPr>
                <w:rFonts w:hint="eastAsia" w:ascii="方正小标宋简体" w:hAnsi="方正小标宋简体" w:eastAsia="方正小标宋简体"/>
                <w:sz w:val="32"/>
                <w:szCs w:val="32"/>
                <w:u w:val="single"/>
              </w:rPr>
              <w:t xml:space="preserve">           </w:t>
            </w:r>
          </w:p>
        </w:tc>
      </w:tr>
      <w:tr w14:paraId="494B270B">
        <w:tblPrEx>
          <w:tblCellMar>
            <w:top w:w="0" w:type="dxa"/>
            <w:left w:w="108" w:type="dxa"/>
            <w:bottom w:w="0" w:type="dxa"/>
            <w:right w:w="108" w:type="dxa"/>
          </w:tblCellMar>
        </w:tblPrEx>
        <w:trPr>
          <w:trHeight w:val="680" w:hRule="atLeast"/>
          <w:jc w:val="center"/>
        </w:trPr>
        <w:tc>
          <w:tcPr>
            <w:tcW w:w="2092" w:type="dxa"/>
          </w:tcPr>
          <w:p w14:paraId="28F4490E">
            <w:pPr>
              <w:jc w:val="both"/>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班 级</w:t>
            </w:r>
          </w:p>
        </w:tc>
        <w:tc>
          <w:tcPr>
            <w:tcW w:w="2728" w:type="dxa"/>
          </w:tcPr>
          <w:p w14:paraId="68890188">
            <w:pPr>
              <w:ind w:left="0" w:leftChars="0" w:firstLine="0" w:firstLineChars="0"/>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lang w:val="en-US" w:eastAsia="zh-CN"/>
              </w:rPr>
              <w:t>网络211</w:t>
            </w:r>
            <w:r>
              <w:rPr>
                <w:rFonts w:hint="eastAsia" w:ascii="方正小标宋简体" w:hAnsi="方正小标宋简体" w:eastAsia="方正小标宋简体"/>
                <w:sz w:val="32"/>
                <w:szCs w:val="32"/>
                <w:u w:val="single"/>
              </w:rPr>
              <w:t xml:space="preserve">            </w:t>
            </w:r>
          </w:p>
        </w:tc>
      </w:tr>
      <w:tr w14:paraId="1E93D8D4">
        <w:tblPrEx>
          <w:tblCellMar>
            <w:top w:w="0" w:type="dxa"/>
            <w:left w:w="108" w:type="dxa"/>
            <w:bottom w:w="0" w:type="dxa"/>
            <w:right w:w="108" w:type="dxa"/>
          </w:tblCellMar>
        </w:tblPrEx>
        <w:trPr>
          <w:trHeight w:val="680" w:hRule="atLeast"/>
          <w:jc w:val="center"/>
        </w:trPr>
        <w:tc>
          <w:tcPr>
            <w:tcW w:w="2092" w:type="dxa"/>
          </w:tcPr>
          <w:p w14:paraId="333E2D66">
            <w:pPr>
              <w:ind w:left="0" w:leftChars="0" w:firstLine="320" w:firstLineChars="100"/>
              <w:jc w:val="both"/>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指导教师:</w:t>
            </w:r>
          </w:p>
        </w:tc>
        <w:tc>
          <w:tcPr>
            <w:tcW w:w="2728" w:type="dxa"/>
          </w:tcPr>
          <w:p w14:paraId="43E4612C">
            <w:pPr>
              <w:ind w:left="0" w:leftChars="0" w:firstLine="0" w:firstLineChars="0"/>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lang w:val="en-US" w:eastAsia="zh-CN"/>
              </w:rPr>
              <w:t>韩玉娟</w:t>
            </w:r>
            <w:r>
              <w:rPr>
                <w:rFonts w:hint="eastAsia" w:ascii="方正小标宋简体" w:hAnsi="方正小标宋简体" w:eastAsia="方正小标宋简体"/>
                <w:sz w:val="32"/>
                <w:szCs w:val="32"/>
                <w:u w:val="single"/>
              </w:rPr>
              <w:t xml:space="preserve">            </w:t>
            </w:r>
          </w:p>
        </w:tc>
      </w:tr>
      <w:tr w14:paraId="60A7B62C">
        <w:tblPrEx>
          <w:tblCellMar>
            <w:top w:w="0" w:type="dxa"/>
            <w:left w:w="108" w:type="dxa"/>
            <w:bottom w:w="0" w:type="dxa"/>
            <w:right w:w="108" w:type="dxa"/>
          </w:tblCellMar>
        </w:tblPrEx>
        <w:trPr>
          <w:trHeight w:val="680" w:hRule="atLeast"/>
          <w:jc w:val="center"/>
        </w:trPr>
        <w:tc>
          <w:tcPr>
            <w:tcW w:w="2092" w:type="dxa"/>
          </w:tcPr>
          <w:p w14:paraId="5AF95DF7">
            <w:pPr>
              <w:jc w:val="center"/>
              <w:rPr>
                <w:rFonts w:ascii="方正小标宋简体" w:hAnsi="方正小标宋简体" w:eastAsia="方正小标宋简体"/>
                <w:sz w:val="32"/>
                <w:szCs w:val="32"/>
              </w:rPr>
            </w:pPr>
          </w:p>
        </w:tc>
        <w:tc>
          <w:tcPr>
            <w:tcW w:w="2728" w:type="dxa"/>
          </w:tcPr>
          <w:p w14:paraId="209F7FFC">
            <w:pPr>
              <w:jc w:val="center"/>
              <w:rPr>
                <w:rFonts w:ascii="方正小标宋简体" w:hAnsi="方正小标宋简体" w:eastAsia="方正小标宋简体"/>
                <w:sz w:val="32"/>
                <w:szCs w:val="32"/>
              </w:rPr>
            </w:pPr>
          </w:p>
        </w:tc>
      </w:tr>
    </w:tbl>
    <w:p w14:paraId="504E8C9A">
      <w:pPr>
        <w:jc w:val="center"/>
        <w:rPr>
          <w:rFonts w:ascii="楷体" w:hAnsi="Times New Roman" w:eastAsia="楷体" w:cs="Times New Roman"/>
          <w:szCs w:val="20"/>
        </w:rPr>
      </w:pPr>
    </w:p>
    <w:p w14:paraId="2B5E14DD">
      <w:pPr>
        <w:jc w:val="center"/>
        <w:rPr>
          <w:rFonts w:ascii="楷体" w:eastAsia="楷体"/>
          <w:sz w:val="28"/>
        </w:rPr>
      </w:pPr>
    </w:p>
    <w:p w14:paraId="7D81FA50">
      <w:pPr>
        <w:jc w:val="center"/>
        <w:rPr>
          <w:rFonts w:ascii="方正小标宋简体" w:hAnsi="方正小标宋简体" w:eastAsia="方正小标宋简体"/>
          <w:sz w:val="32"/>
          <w:szCs w:val="32"/>
        </w:rPr>
      </w:pPr>
      <w:r>
        <w:rPr>
          <w:rFonts w:hint="eastAsia" w:ascii="方正小标宋简体" w:hAnsi="方正小标宋简体" w:eastAsia="方正小标宋简体"/>
          <w:sz w:val="32"/>
          <w:szCs w:val="32"/>
          <w:lang w:val="en-US" w:eastAsia="zh-CN"/>
        </w:rPr>
        <w:t>2024</w:t>
      </w:r>
      <w:r>
        <w:rPr>
          <w:rFonts w:hint="eastAsia" w:ascii="方正小标宋简体" w:hAnsi="方正小标宋简体" w:eastAsia="方正小标宋简体"/>
          <w:sz w:val="32"/>
          <w:szCs w:val="32"/>
        </w:rPr>
        <w:t xml:space="preserve">年  </w:t>
      </w:r>
      <w:r>
        <w:rPr>
          <w:rFonts w:hint="eastAsia" w:ascii="方正小标宋简体" w:hAnsi="方正小标宋简体" w:eastAsia="方正小标宋简体"/>
          <w:sz w:val="32"/>
          <w:szCs w:val="32"/>
          <w:lang w:val="en-US" w:eastAsia="zh-CN"/>
        </w:rPr>
        <w:t>11</w:t>
      </w:r>
      <w:r>
        <w:rPr>
          <w:rFonts w:hint="eastAsia" w:ascii="方正小标宋简体" w:hAnsi="方正小标宋简体" w:eastAsia="方正小标宋简体"/>
          <w:sz w:val="32"/>
          <w:szCs w:val="32"/>
        </w:rPr>
        <w:t xml:space="preserve">   月  </w:t>
      </w:r>
      <w:r>
        <w:rPr>
          <w:rFonts w:hint="eastAsia" w:ascii="方正小标宋简体" w:hAnsi="方正小标宋简体" w:eastAsia="方正小标宋简体"/>
          <w:sz w:val="32"/>
          <w:szCs w:val="32"/>
          <w:lang w:val="en-US" w:eastAsia="zh-CN"/>
        </w:rPr>
        <w:t>9</w:t>
      </w:r>
      <w:r>
        <w:rPr>
          <w:rFonts w:hint="eastAsia" w:ascii="方正小标宋简体" w:hAnsi="方正小标宋简体" w:eastAsia="方正小标宋简体"/>
          <w:sz w:val="32"/>
          <w:szCs w:val="32"/>
        </w:rPr>
        <w:t xml:space="preserve">  日   填</w:t>
      </w:r>
    </w:p>
    <w:p w14:paraId="3BEDD9B9">
      <w:pPr>
        <w:jc w:val="center"/>
        <w:rPr>
          <w:rFonts w:ascii="方正粗黑宋简体" w:hAnsi="方正粗黑宋简体" w:eastAsia="方正粗黑宋简体"/>
          <w:sz w:val="32"/>
          <w:szCs w:val="32"/>
        </w:rPr>
        <w:sectPr>
          <w:pgSz w:w="11906" w:h="16838"/>
          <w:pgMar w:top="1440" w:right="1800" w:bottom="1440" w:left="1800" w:header="851" w:footer="992" w:gutter="0"/>
          <w:cols w:space="425" w:num="1"/>
          <w:docGrid w:type="lines" w:linePitch="312" w:charSpace="0"/>
        </w:sectPr>
      </w:pPr>
    </w:p>
    <w:p w14:paraId="430621E3">
      <w:pPr>
        <w:jc w:val="center"/>
        <w:rPr>
          <w:rFonts w:ascii="方正小标宋简体" w:hAnsi="方正小标宋简体" w:eastAsia="方正小标宋简体"/>
          <w:sz w:val="32"/>
          <w:szCs w:val="20"/>
        </w:rPr>
      </w:pPr>
      <w:r>
        <w:rPr>
          <w:rFonts w:hint="eastAsia" w:ascii="方正小标宋简体" w:hAnsi="方正小标宋简体" w:eastAsia="方正小标宋简体"/>
          <w:sz w:val="32"/>
        </w:rPr>
        <w:t>开 题 报 告</w:t>
      </w:r>
    </w:p>
    <w:tbl>
      <w:tblPr>
        <w:tblStyle w:val="5"/>
        <w:tblW w:w="92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567"/>
        <w:gridCol w:w="1772"/>
        <w:gridCol w:w="5820"/>
      </w:tblGrid>
      <w:tr w14:paraId="5EE9A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6" w:hRule="atLeast"/>
          <w:jc w:val="center"/>
        </w:trPr>
        <w:tc>
          <w:tcPr>
            <w:tcW w:w="1696" w:type="dxa"/>
            <w:gridSpan w:val="2"/>
            <w:tcBorders>
              <w:top w:val="single" w:color="auto" w:sz="4" w:space="0"/>
              <w:left w:val="single" w:color="auto" w:sz="4" w:space="0"/>
              <w:bottom w:val="single" w:color="auto" w:sz="4" w:space="0"/>
              <w:right w:val="single" w:color="auto" w:sz="4" w:space="0"/>
            </w:tcBorders>
            <w:vAlign w:val="center"/>
          </w:tcPr>
          <w:p w14:paraId="1FA2DC38">
            <w:pPr>
              <w:ind w:left="0" w:leftChars="0" w:firstLine="0" w:firstLineChars="0"/>
              <w:jc w:val="both"/>
              <w:rPr>
                <w:sz w:val="24"/>
              </w:rPr>
            </w:pPr>
            <w:r>
              <w:rPr>
                <w:rFonts w:hint="eastAsia"/>
                <w:sz w:val="24"/>
              </w:rPr>
              <w:t>毕业</w:t>
            </w:r>
            <w:r>
              <w:rPr>
                <w:sz w:val="24"/>
              </w:rPr>
              <w:t>论文（</w:t>
            </w:r>
            <w:r>
              <w:rPr>
                <w:rFonts w:hint="eastAsia"/>
                <w:sz w:val="24"/>
              </w:rPr>
              <w:t>设计</w:t>
            </w:r>
            <w:r>
              <w:rPr>
                <w:sz w:val="24"/>
              </w:rPr>
              <w:t>）</w:t>
            </w:r>
            <w:r>
              <w:rPr>
                <w:rFonts w:hint="eastAsia"/>
                <w:sz w:val="24"/>
              </w:rPr>
              <w:t>题目</w:t>
            </w:r>
          </w:p>
        </w:tc>
        <w:tc>
          <w:tcPr>
            <w:tcW w:w="7592" w:type="dxa"/>
            <w:gridSpan w:val="2"/>
            <w:tcBorders>
              <w:top w:val="single" w:color="auto" w:sz="4" w:space="0"/>
              <w:left w:val="single" w:color="auto" w:sz="4" w:space="0"/>
              <w:bottom w:val="single" w:color="auto" w:sz="4" w:space="0"/>
              <w:right w:val="single" w:color="auto" w:sz="4" w:space="0"/>
            </w:tcBorders>
            <w:vAlign w:val="center"/>
          </w:tcPr>
          <w:p w14:paraId="5B9AD368">
            <w:pPr>
              <w:jc w:val="left"/>
              <w:rPr>
                <w:rFonts w:ascii="宋体" w:hAnsi="宋体"/>
                <w:sz w:val="24"/>
              </w:rPr>
            </w:pPr>
            <w:r>
              <w:rPr>
                <w:rFonts w:hint="eastAsia" w:ascii="宋体" w:hAnsi="宋体"/>
                <w:sz w:val="24"/>
              </w:rPr>
              <w:t>社区老人健康管理系统的设计与实现</w:t>
            </w:r>
          </w:p>
        </w:tc>
      </w:tr>
      <w:tr w14:paraId="0E34F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9288" w:type="dxa"/>
            <w:gridSpan w:val="4"/>
            <w:tcBorders>
              <w:top w:val="single" w:color="auto" w:sz="4" w:space="0"/>
              <w:left w:val="single" w:color="auto" w:sz="4" w:space="0"/>
              <w:bottom w:val="single" w:color="auto" w:sz="4" w:space="0"/>
              <w:right w:val="single" w:color="auto" w:sz="4" w:space="0"/>
            </w:tcBorders>
            <w:vAlign w:val="center"/>
          </w:tcPr>
          <w:p w14:paraId="184A183E">
            <w:pPr>
              <w:numPr>
                <w:ilvl w:val="0"/>
                <w:numId w:val="0"/>
              </w:numPr>
              <w:rPr>
                <w:rFonts w:asciiTheme="majorEastAsia" w:hAnsiTheme="majorEastAsia" w:eastAsiaTheme="majorEastAsia" w:cstheme="majorEastAsia"/>
                <w:b/>
                <w:bCs/>
                <w:position w:val="-40"/>
                <w:sz w:val="30"/>
                <w:szCs w:val="30"/>
              </w:rPr>
            </w:pPr>
          </w:p>
          <w:p w14:paraId="7C3590C5">
            <w:pPr>
              <w:pStyle w:val="2"/>
              <w:keepNext/>
              <w:keepLines/>
              <w:pageBreakBefore w:val="0"/>
              <w:widowControl w:val="0"/>
              <w:numPr>
                <w:ilvl w:val="0"/>
                <w:numId w:val="1"/>
              </w:numPr>
              <w:kinsoku/>
              <w:wordWrap/>
              <w:overflowPunct/>
              <w:topLinePunct w:val="0"/>
              <w:autoSpaceDE/>
              <w:autoSpaceDN/>
              <w:bidi w:val="0"/>
              <w:adjustRightInd/>
              <w:snapToGrid/>
              <w:spacing w:before="0" w:after="0"/>
              <w:textAlignment w:val="auto"/>
              <w:rPr>
                <w:rFonts w:hint="default"/>
                <w:sz w:val="32"/>
                <w:szCs w:val="18"/>
                <w:lang w:val="en-US" w:eastAsia="zh-CN"/>
              </w:rPr>
            </w:pPr>
            <w:r>
              <w:rPr>
                <w:rFonts w:hint="eastAsia"/>
                <w:sz w:val="32"/>
                <w:szCs w:val="18"/>
                <w:lang w:val="en-US" w:eastAsia="zh-CN"/>
              </w:rPr>
              <w:t>选题背景、目的及意义</w:t>
            </w:r>
          </w:p>
          <w:p w14:paraId="152FD0F3">
            <w:pPr>
              <w:pStyle w:val="3"/>
              <w:keepNext/>
              <w:keepLines/>
              <w:pageBreakBefore w:val="0"/>
              <w:widowControl w:val="0"/>
              <w:kinsoku/>
              <w:wordWrap/>
              <w:overflowPunct/>
              <w:topLinePunct w:val="0"/>
              <w:autoSpaceDE/>
              <w:autoSpaceDN/>
              <w:bidi w:val="0"/>
              <w:adjustRightInd/>
              <w:snapToGrid/>
              <w:spacing w:before="20" w:after="20" w:line="413" w:lineRule="auto"/>
              <w:textAlignment w:val="auto"/>
              <w:rPr>
                <w:sz w:val="28"/>
                <w:szCs w:val="21"/>
              </w:rPr>
            </w:pPr>
            <w:r>
              <w:rPr>
                <w:rFonts w:hint="eastAsia"/>
                <w:sz w:val="28"/>
                <w:szCs w:val="21"/>
                <w:lang w:val="en-US" w:eastAsia="zh-CN"/>
              </w:rPr>
              <w:t xml:space="preserve">1.1 </w:t>
            </w:r>
            <w:r>
              <w:rPr>
                <w:rFonts w:hint="eastAsia"/>
                <w:sz w:val="28"/>
                <w:szCs w:val="21"/>
              </w:rPr>
              <w:t>选题背景</w:t>
            </w:r>
          </w:p>
          <w:p w14:paraId="3E16C697">
            <w:pPr>
              <w:keepNext w:val="0"/>
              <w:keepLines w:val="0"/>
              <w:widowControl/>
              <w:suppressLineNumbers w:val="0"/>
              <w:ind w:firstLine="480" w:firstLineChars="200"/>
              <w:rPr>
                <w:rFonts w:hint="default"/>
                <w:lang w:val="en-US"/>
              </w:rPr>
            </w:pPr>
            <w:r>
              <w:t>目前全球人口老龄化趋势加剧</w:t>
            </w:r>
            <w:r>
              <w:rPr>
                <w:rFonts w:hint="eastAsia"/>
                <w:lang w:eastAsia="zh-CN"/>
              </w:rPr>
              <w:t>，</w:t>
            </w:r>
            <w:r>
              <w:rPr>
                <w:rFonts w:hint="eastAsia"/>
                <w:lang w:val="en-US" w:eastAsia="zh-CN"/>
              </w:rPr>
              <w:t>特别是在中国，尤为突出。据国家统计，截至2023年末，全国60周岁以上的老年人</w:t>
            </w:r>
            <w:r>
              <w:rPr>
                <w:rFonts w:hint="eastAsia"/>
                <w:lang w:val="en-US" w:eastAsia="zh-CN"/>
              </w:rPr>
              <w:fldChar w:fldCharType="begin"/>
            </w:r>
            <w:r>
              <w:rPr>
                <w:rFonts w:hint="eastAsia"/>
                <w:lang w:val="en-US" w:eastAsia="zh-CN"/>
              </w:rPr>
              <w:instrText xml:space="preserve"> HYPERLINK "https://www.bing.com/ck/a?!&amp;&amp;p=34eb0d105bc4f6c7c5cb196c7a1c5f881918e1d93f555be47cb4f8321fe1b2ebJmltdHM9MTczMTExMDQwMA&amp;ptn=3&amp;ver=2&amp;hsh=4&amp;fclid=14ebf51b-03ef-667a-076b-e6f7025a6750&amp;u=a1aHR0cHM6Ly9uZXdzLnFxLmNvbS9yYWluL2EvMjAyNDAxMTlBMDdQMEMwMA&amp;ntb=1" \t "https://www.bing.com/_blank" </w:instrText>
            </w:r>
            <w:r>
              <w:rPr>
                <w:rFonts w:hint="eastAsia"/>
                <w:lang w:val="en-US" w:eastAsia="zh-CN"/>
              </w:rPr>
              <w:fldChar w:fldCharType="separate"/>
            </w:r>
            <w:r>
              <w:rPr>
                <w:rFonts w:hint="default"/>
                <w:lang w:val="en-US" w:eastAsia="zh-CN"/>
              </w:rPr>
              <w:t>抚养比为2</w:t>
            </w:r>
            <w:r>
              <w:rPr>
                <w:rFonts w:hint="eastAsia"/>
                <w:lang w:val="en-US" w:eastAsia="zh-CN"/>
              </w:rPr>
              <w:t>1</w:t>
            </w:r>
            <w:r>
              <w:rPr>
                <w:rFonts w:hint="default"/>
                <w:lang w:val="en-US" w:eastAsia="zh-CN"/>
              </w:rPr>
              <w:t>.</w:t>
            </w:r>
            <w:r>
              <w:rPr>
                <w:rFonts w:hint="eastAsia"/>
                <w:lang w:val="en-US" w:eastAsia="zh-CN"/>
              </w:rPr>
              <w:t>1</w:t>
            </w:r>
            <w:r>
              <w:rPr>
                <w:rFonts w:hint="default"/>
                <w:lang w:val="en-US" w:eastAsia="zh-CN"/>
              </w:rPr>
              <w:t>%</w:t>
            </w:r>
            <w:r>
              <w:rPr>
                <w:rFonts w:hint="default"/>
                <w:lang w:val="en-US" w:eastAsia="zh-CN"/>
              </w:rPr>
              <w:fldChar w:fldCharType="end"/>
            </w:r>
            <w:r>
              <w:rPr>
                <w:rFonts w:hint="eastAsia"/>
                <w:lang w:val="en-US" w:eastAsia="zh-CN"/>
              </w:rPr>
              <w:t>。此外，由于中国的城乡化形势，导致大量年轻人去到外地打工</w:t>
            </w:r>
            <w:r>
              <w:rPr>
                <w:rFonts w:hint="eastAsia"/>
                <w:vertAlign w:val="superscript"/>
                <w:lang w:val="en-US" w:eastAsia="zh-CN"/>
              </w:rPr>
              <w:t>[1]</w:t>
            </w:r>
            <w:r>
              <w:rPr>
                <w:rFonts w:hint="eastAsia"/>
                <w:lang w:val="en-US" w:eastAsia="zh-CN"/>
              </w:rPr>
              <w:t>，而老年人常常会留着老家中安享晚年，在这个基础下，</w:t>
            </w:r>
            <w:r>
              <w:t>老年人的健康问题备受关注</w:t>
            </w:r>
            <w:r>
              <w:rPr>
                <w:rFonts w:hint="eastAsia"/>
                <w:vertAlign w:val="superscript"/>
                <w:lang w:val="en-US" w:eastAsia="zh-CN"/>
              </w:rPr>
              <w:t>[2]</w:t>
            </w:r>
            <w:r>
              <w:t>。特别是在社区层面，老年人往往面临慢性疾病管理、突发病情、心理健康和日常生活健康管理等需求</w:t>
            </w:r>
            <w:r>
              <w:rPr>
                <w:rFonts w:hint="eastAsia"/>
                <w:vertAlign w:val="superscript"/>
                <w:lang w:val="en-US" w:eastAsia="zh-CN"/>
              </w:rPr>
              <w:t>[6]</w:t>
            </w:r>
            <w:r>
              <w:t>，而社区医疗资源有限，如何有效地进行老年人健康管理是一个急需解决的问题</w:t>
            </w:r>
            <w:r>
              <w:rPr>
                <w:rFonts w:hint="eastAsia"/>
                <w:vertAlign w:val="superscript"/>
                <w:lang w:val="en-US" w:eastAsia="zh-CN"/>
              </w:rPr>
              <w:t>[8]</w:t>
            </w:r>
            <w:r>
              <w:t>。</w:t>
            </w:r>
            <w:r>
              <w:rPr>
                <w:rFonts w:hint="eastAsia"/>
                <w:lang w:val="en-US" w:eastAsia="zh-CN"/>
              </w:rPr>
              <w:t>若是能有一款能够实时的获取老年人的身体状态数据，并实时的上传至数据库中，另外设计一个优美的界面用于展示老年人的身体指标，给到指定的用户观看，另外尽可能的将这些数据整合成一些建议一并的展现给用户，能够极大的提高提前发现病症的概率，并且也能通过提出的建议来避免一些病症的产生</w:t>
            </w:r>
            <w:r>
              <w:rPr>
                <w:rFonts w:hint="eastAsia"/>
                <w:vertAlign w:val="superscript"/>
                <w:lang w:val="en-US" w:eastAsia="zh-CN"/>
              </w:rPr>
              <w:t>[7]</w:t>
            </w:r>
            <w:r>
              <w:rPr>
                <w:rFonts w:hint="eastAsia"/>
                <w:lang w:val="en-US" w:eastAsia="zh-CN"/>
              </w:rPr>
              <w:t>。</w:t>
            </w:r>
          </w:p>
          <w:p w14:paraId="6DF8CD40">
            <w:pPr>
              <w:pStyle w:val="3"/>
              <w:keepNext/>
              <w:keepLines/>
              <w:pageBreakBefore w:val="0"/>
              <w:widowControl w:val="0"/>
              <w:kinsoku/>
              <w:wordWrap/>
              <w:overflowPunct/>
              <w:topLinePunct w:val="0"/>
              <w:autoSpaceDE/>
              <w:autoSpaceDN/>
              <w:bidi w:val="0"/>
              <w:adjustRightInd/>
              <w:snapToGrid/>
              <w:spacing w:before="20" w:after="20" w:line="413" w:lineRule="auto"/>
              <w:textAlignment w:val="auto"/>
              <w:rPr>
                <w:rFonts w:hint="default"/>
                <w:sz w:val="28"/>
                <w:szCs w:val="21"/>
                <w:lang w:val="en-US" w:eastAsia="zh-CN"/>
              </w:rPr>
            </w:pPr>
            <w:r>
              <w:rPr>
                <w:rFonts w:hint="eastAsia"/>
                <w:sz w:val="28"/>
                <w:szCs w:val="21"/>
                <w:lang w:val="en-US" w:eastAsia="zh-CN"/>
              </w:rPr>
              <w:t xml:space="preserve">1.2 </w:t>
            </w:r>
            <w:r>
              <w:rPr>
                <w:rFonts w:hint="eastAsia"/>
                <w:sz w:val="28"/>
                <w:szCs w:val="21"/>
              </w:rPr>
              <w:t xml:space="preserve"> </w:t>
            </w:r>
            <w:r>
              <w:rPr>
                <w:rFonts w:hint="eastAsia"/>
                <w:sz w:val="28"/>
                <w:szCs w:val="21"/>
                <w:lang w:val="en-US" w:eastAsia="zh-CN"/>
              </w:rPr>
              <w:t>意义和目的</w:t>
            </w:r>
          </w:p>
          <w:p w14:paraId="3C8EF2AA">
            <w:pPr>
              <w:keepNext w:val="0"/>
              <w:keepLines w:val="0"/>
              <w:widowControl/>
              <w:suppressLineNumbers w:val="0"/>
              <w:ind w:firstLine="480" w:firstLineChars="200"/>
              <w:rPr>
                <w:rFonts w:hint="eastAsia"/>
                <w:lang w:val="en-US" w:eastAsia="zh-CN"/>
              </w:rPr>
            </w:pPr>
            <w:r>
              <w:t>设计一个社区老年人健康管理系统可以帮助社区更高效</w:t>
            </w:r>
            <w:r>
              <w:rPr>
                <w:rFonts w:hint="eastAsia"/>
                <w:lang w:val="en-US" w:eastAsia="zh-CN"/>
              </w:rPr>
              <w:t>实时</w:t>
            </w:r>
            <w:r>
              <w:t>地跟踪老年人健康状况，</w:t>
            </w:r>
            <w:r>
              <w:rPr>
                <w:rFonts w:hint="eastAsia"/>
                <w:lang w:val="en-US" w:eastAsia="zh-CN"/>
              </w:rPr>
              <w:t>减少入院后病状的跟踪成本，</w:t>
            </w:r>
            <w:r>
              <w:t>提高医疗服务质量，降低因</w:t>
            </w:r>
            <w:r>
              <w:rPr>
                <w:rFonts w:hint="eastAsia"/>
                <w:lang w:val="en-US" w:eastAsia="zh-CN"/>
              </w:rPr>
              <w:t>突发的</w:t>
            </w:r>
            <w:r>
              <w:t>健康问题而产生的医疗负担</w:t>
            </w:r>
            <w:r>
              <w:rPr>
                <w:rFonts w:hint="eastAsia"/>
                <w:vertAlign w:val="superscript"/>
                <w:lang w:val="en-US" w:eastAsia="zh-CN"/>
              </w:rPr>
              <w:t>[4]</w:t>
            </w:r>
            <w:r>
              <w:rPr>
                <w:rFonts w:hint="eastAsia"/>
                <w:lang w:eastAsia="zh-CN"/>
              </w:rPr>
              <w:t>，</w:t>
            </w:r>
            <w:r>
              <w:rPr>
                <w:rFonts w:hint="eastAsia"/>
                <w:lang w:val="en-US" w:eastAsia="zh-CN"/>
              </w:rPr>
              <w:t>另外，还能时刻的关注老年人的生活状态，预测性的给他们提出生活建议</w:t>
            </w:r>
            <w:r>
              <w:t>。</w:t>
            </w:r>
            <w:r>
              <w:rPr>
                <w:rFonts w:hint="eastAsia"/>
                <w:lang w:val="en-US" w:eastAsia="zh-CN"/>
              </w:rPr>
              <w:t>同时，若是能将数据共享出去，还可以将他们的生活状况实时地展现给他们的子女，减少在外打工的子女对内的牵挂。</w:t>
            </w:r>
          </w:p>
          <w:p w14:paraId="0DA21191">
            <w:pPr>
              <w:pStyle w:val="2"/>
              <w:keepNext/>
              <w:keepLines/>
              <w:pageBreakBefore w:val="0"/>
              <w:widowControl w:val="0"/>
              <w:numPr>
                <w:ilvl w:val="0"/>
                <w:numId w:val="1"/>
              </w:numPr>
              <w:kinsoku/>
              <w:wordWrap/>
              <w:overflowPunct/>
              <w:topLinePunct w:val="0"/>
              <w:autoSpaceDE/>
              <w:autoSpaceDN/>
              <w:bidi w:val="0"/>
              <w:adjustRightInd/>
              <w:snapToGrid/>
              <w:spacing w:before="0" w:after="0"/>
              <w:textAlignment w:val="auto"/>
              <w:rPr>
                <w:rFonts w:hint="default"/>
                <w:sz w:val="32"/>
                <w:szCs w:val="18"/>
                <w:lang w:val="en-US"/>
              </w:rPr>
            </w:pPr>
            <w:r>
              <w:rPr>
                <w:rFonts w:hint="eastAsia"/>
                <w:sz w:val="32"/>
                <w:szCs w:val="18"/>
                <w:lang w:val="en-US" w:eastAsia="zh-CN"/>
              </w:rPr>
              <w:t>国内外现状</w:t>
            </w:r>
          </w:p>
          <w:p w14:paraId="4A4A5907">
            <w:pPr>
              <w:pStyle w:val="3"/>
              <w:keepNext/>
              <w:keepLines/>
              <w:pageBreakBefore w:val="0"/>
              <w:widowControl w:val="0"/>
              <w:kinsoku/>
              <w:wordWrap/>
              <w:overflowPunct/>
              <w:topLinePunct w:val="0"/>
              <w:autoSpaceDE/>
              <w:autoSpaceDN/>
              <w:bidi w:val="0"/>
              <w:adjustRightInd/>
              <w:snapToGrid/>
              <w:spacing w:before="20" w:after="20" w:line="413" w:lineRule="auto"/>
              <w:textAlignment w:val="auto"/>
              <w:rPr>
                <w:rFonts w:hint="eastAsia"/>
                <w:sz w:val="28"/>
                <w:szCs w:val="21"/>
                <w:lang w:val="en-US" w:eastAsia="zh-CN"/>
              </w:rPr>
            </w:pPr>
            <w:r>
              <w:rPr>
                <w:rFonts w:hint="eastAsia"/>
                <w:sz w:val="28"/>
                <w:szCs w:val="21"/>
                <w:lang w:val="en-US" w:eastAsia="zh-CN"/>
              </w:rPr>
              <w:t>2.1 国内现状</w:t>
            </w:r>
          </w:p>
          <w:p w14:paraId="78B6D586">
            <w:pPr>
              <w:keepNext w:val="0"/>
              <w:keepLines w:val="0"/>
              <w:widowControl/>
              <w:suppressLineNumbers w:val="0"/>
              <w:ind w:firstLine="480" w:firstLineChars="200"/>
              <w:rPr>
                <w:rFonts w:hint="eastAsia"/>
                <w:lang w:val="en-US" w:eastAsia="zh-CN"/>
              </w:rPr>
            </w:pPr>
            <w:r>
              <w:t>目前已有一些关于老年人健康管理的系统和研究，但大多集中在</w:t>
            </w:r>
            <w:r>
              <w:rPr>
                <w:rFonts w:hint="eastAsia"/>
                <w:lang w:val="en-US" w:eastAsia="zh-CN"/>
              </w:rPr>
              <w:t>一些较大型的</w:t>
            </w:r>
            <w:r>
              <w:t>医院和专业健康管理机构</w:t>
            </w:r>
            <w:r>
              <w:rPr>
                <w:rFonts w:hint="eastAsia"/>
                <w:lang w:eastAsia="zh-CN"/>
              </w:rPr>
              <w:t>，</w:t>
            </w:r>
            <w:r>
              <w:rPr>
                <w:rFonts w:hint="eastAsia"/>
                <w:lang w:val="en-US" w:eastAsia="zh-CN"/>
              </w:rPr>
              <w:t>对于一些较小的城镇乡村，老年人的健康无以保障。据统计，大部分的老年人都卒于一些突发的病状，且大部分都出现在一些贫困的乡村中，</w:t>
            </w:r>
            <w:r>
              <w:t>社区健康管理系统较为稀缺。</w:t>
            </w:r>
            <w:r>
              <w:rPr>
                <w:rFonts w:hint="eastAsia"/>
                <w:lang w:val="en-US" w:eastAsia="zh-CN"/>
              </w:rPr>
              <w:t>此外，国家出台了多项政策推动社区健康管理的开展。例如，《“健康中国2030”规划纲要》提出要推进老年人群健康管理，增强社区对老年人健康支持的能力。近年来的《基本公共卫生服务规范》也逐渐把老年人健康管理纳入社区卫生服务中心的职责范围，鼓励社区建立健康档案、定期体检，并对常见的慢性病进行随访。但</w:t>
            </w:r>
            <w:r>
              <w:t>当前系统存在使用不便、数据整合不足、个性化服务缺乏等问题</w:t>
            </w:r>
            <w:r>
              <w:rPr>
                <w:rFonts w:hint="eastAsia"/>
                <w:vertAlign w:val="superscript"/>
                <w:lang w:val="en-US" w:eastAsia="zh-CN"/>
              </w:rPr>
              <w:t>[3]</w:t>
            </w:r>
            <w:r>
              <w:t>。很多系统没有涵盖全面的健康数据</w:t>
            </w:r>
            <w:r>
              <w:rPr>
                <w:rFonts w:hint="eastAsia"/>
                <w:lang w:eastAsia="zh-CN"/>
              </w:rPr>
              <w:t>，</w:t>
            </w:r>
            <w:r>
              <w:t>例如日常体征监测、活动记录等，也未实现有效的数据分析和个性化健康指导功能。</w:t>
            </w:r>
            <w:r>
              <w:rPr>
                <w:rFonts w:hint="eastAsia"/>
                <w:lang w:val="en-US" w:eastAsia="zh-CN"/>
              </w:rPr>
              <w:t>并且对于已有的技术，大部分都是服务于一二线城市中的老年人们，对于退居3线即以后的老人们无法享受现有的服务，主要还是从事于该方向的人员较少、投入资金较少、老年人数量过多等导致最后僧多肉少，此外还有售价较高，例如设备的采购等因素导致</w:t>
            </w:r>
            <w:r>
              <w:rPr>
                <w:rFonts w:hint="eastAsia"/>
                <w:vertAlign w:val="superscript"/>
                <w:lang w:val="en-US" w:eastAsia="zh-CN"/>
              </w:rPr>
              <w:t>[5]</w:t>
            </w:r>
            <w:r>
              <w:rPr>
                <w:rFonts w:hint="eastAsia"/>
                <w:lang w:val="en-US" w:eastAsia="zh-CN"/>
              </w:rPr>
              <w:t>。</w:t>
            </w:r>
          </w:p>
          <w:p w14:paraId="363FDA18">
            <w:pPr>
              <w:pStyle w:val="3"/>
              <w:keepNext/>
              <w:keepLines/>
              <w:pageBreakBefore w:val="0"/>
              <w:widowControl w:val="0"/>
              <w:kinsoku/>
              <w:wordWrap/>
              <w:overflowPunct/>
              <w:topLinePunct w:val="0"/>
              <w:autoSpaceDE/>
              <w:autoSpaceDN/>
              <w:bidi w:val="0"/>
              <w:adjustRightInd/>
              <w:snapToGrid/>
              <w:spacing w:before="20" w:after="20" w:line="413" w:lineRule="auto"/>
              <w:textAlignment w:val="auto"/>
              <w:rPr>
                <w:rFonts w:hint="default"/>
                <w:sz w:val="28"/>
                <w:szCs w:val="21"/>
                <w:lang w:val="en-US" w:eastAsia="zh-CN"/>
              </w:rPr>
            </w:pPr>
            <w:r>
              <w:rPr>
                <w:rFonts w:hint="eastAsia"/>
                <w:sz w:val="28"/>
                <w:szCs w:val="21"/>
                <w:lang w:val="en-US" w:eastAsia="zh-CN"/>
              </w:rPr>
              <w:t>2.2 国外现状</w:t>
            </w:r>
          </w:p>
          <w:p w14:paraId="30F15792">
            <w:pPr>
              <w:keepNext w:val="0"/>
              <w:keepLines w:val="0"/>
              <w:widowControl/>
              <w:suppressLineNumbers w:val="0"/>
              <w:ind w:firstLine="480" w:firstLineChars="200"/>
              <w:rPr>
                <w:rFonts w:hint="eastAsia"/>
                <w:lang w:val="en-US" w:eastAsia="zh-CN"/>
              </w:rPr>
            </w:pPr>
            <w:r>
              <w:rPr>
                <w:rFonts w:hint="eastAsia"/>
                <w:lang w:val="en-US" w:eastAsia="zh-CN"/>
              </w:rPr>
              <w:t>在美国、日本等国家通过可穿戴设备（如智能手环、血压监测仪等）采集老年人的健康数据，帮助社区医疗人员远程监控老年人健康状态</w:t>
            </w:r>
            <w:r>
              <w:rPr>
                <w:rFonts w:hint="eastAsia"/>
                <w:vertAlign w:val="superscript"/>
                <w:lang w:val="en-US" w:eastAsia="zh-CN"/>
              </w:rPr>
              <w:t>[9]</w:t>
            </w:r>
            <w:r>
              <w:rPr>
                <w:rFonts w:hint="eastAsia"/>
                <w:lang w:val="en-US" w:eastAsia="zh-CN"/>
              </w:rPr>
              <w:t>。例如，Apple Watch和Fitbit等设备广泛应用于健康管理中，用户可以自主监测心率、步数、血氧饱和度等，数据直接传输给医生。一些国家通过人工智能分析老年人健康数据，提供个性化的健康建议和预警。IBM的Watson健康平台在老年人群体的健康管理中有一定应用，可以帮助医生预测和预防健康风险</w:t>
            </w:r>
            <w:r>
              <w:rPr>
                <w:rFonts w:hint="eastAsia"/>
                <w:vertAlign w:val="superscript"/>
                <w:lang w:val="en-US" w:eastAsia="zh-CN"/>
              </w:rPr>
              <w:t>[10]</w:t>
            </w:r>
            <w:r>
              <w:rPr>
                <w:rFonts w:hint="eastAsia"/>
                <w:lang w:val="en-US" w:eastAsia="zh-CN"/>
              </w:rPr>
              <w:t>。</w:t>
            </w:r>
          </w:p>
          <w:p w14:paraId="0BA50F6B">
            <w:pPr>
              <w:numPr>
                <w:ilvl w:val="0"/>
                <w:numId w:val="0"/>
              </w:numPr>
              <w:rPr>
                <w:rFonts w:asciiTheme="majorEastAsia" w:hAnsiTheme="majorEastAsia" w:eastAsiaTheme="majorEastAsia" w:cstheme="majorEastAsia"/>
                <w:b/>
                <w:bCs/>
                <w:position w:val="-40"/>
                <w:sz w:val="30"/>
                <w:szCs w:val="30"/>
                <w:lang w:eastAsia="zh-Hans"/>
              </w:rPr>
            </w:pPr>
          </w:p>
          <w:p w14:paraId="44AD1FB0">
            <w:pPr>
              <w:pStyle w:val="2"/>
              <w:keepNext/>
              <w:keepLines/>
              <w:pageBreakBefore w:val="0"/>
              <w:widowControl w:val="0"/>
              <w:numPr>
                <w:ilvl w:val="0"/>
                <w:numId w:val="1"/>
              </w:numPr>
              <w:kinsoku/>
              <w:wordWrap/>
              <w:overflowPunct/>
              <w:topLinePunct w:val="0"/>
              <w:autoSpaceDE/>
              <w:autoSpaceDN/>
              <w:bidi w:val="0"/>
              <w:adjustRightInd/>
              <w:snapToGrid/>
              <w:spacing w:before="0" w:after="0"/>
              <w:textAlignment w:val="auto"/>
              <w:rPr>
                <w:rFonts w:hint="default"/>
                <w:sz w:val="32"/>
                <w:szCs w:val="18"/>
                <w:lang w:val="en-US" w:eastAsia="zh-CN"/>
              </w:rPr>
            </w:pPr>
            <w:r>
              <w:rPr>
                <w:rFonts w:hint="eastAsia"/>
                <w:sz w:val="32"/>
                <w:szCs w:val="18"/>
                <w:lang w:val="en-US" w:eastAsia="zh-CN"/>
              </w:rPr>
              <w:t>研究方法和思路</w:t>
            </w:r>
          </w:p>
          <w:p w14:paraId="4F2D14C3">
            <w:pPr>
              <w:pStyle w:val="3"/>
              <w:keepNext/>
              <w:keepLines/>
              <w:pageBreakBefore w:val="0"/>
              <w:widowControl w:val="0"/>
              <w:numPr>
                <w:ilvl w:val="1"/>
                <w:numId w:val="1"/>
              </w:numPr>
              <w:kinsoku/>
              <w:wordWrap/>
              <w:overflowPunct/>
              <w:topLinePunct w:val="0"/>
              <w:autoSpaceDE/>
              <w:autoSpaceDN/>
              <w:bidi w:val="0"/>
              <w:adjustRightInd/>
              <w:snapToGrid/>
              <w:spacing w:before="0" w:after="0" w:line="413" w:lineRule="auto"/>
              <w:textAlignment w:val="auto"/>
              <w:rPr>
                <w:rFonts w:hint="eastAsia"/>
                <w:sz w:val="28"/>
                <w:szCs w:val="28"/>
                <w:lang w:val="en-US" w:eastAsia="zh-CN"/>
              </w:rPr>
            </w:pPr>
            <w:r>
              <w:rPr>
                <w:rFonts w:hint="eastAsia"/>
                <w:sz w:val="28"/>
                <w:szCs w:val="28"/>
                <w:lang w:val="en-US" w:eastAsia="zh-CN"/>
              </w:rPr>
              <w:t>角色和功能设计</w:t>
            </w:r>
          </w:p>
          <w:p w14:paraId="6CE90BCB">
            <w:pPr>
              <w:numPr>
                <w:ilvl w:val="0"/>
                <w:numId w:val="0"/>
              </w:numPr>
              <w:ind w:leftChars="0"/>
              <w:rPr>
                <w:rFonts w:hint="eastAsia"/>
                <w:b/>
                <w:bCs/>
                <w:lang w:val="en-US" w:eastAsia="zh-CN"/>
              </w:rPr>
            </w:pPr>
            <w:r>
              <w:rPr>
                <w:rFonts w:hint="eastAsia"/>
                <w:lang w:val="en-US" w:eastAsia="zh-CN"/>
              </w:rPr>
              <w:t>对于角色设计有以下几种：</w:t>
            </w:r>
          </w:p>
          <w:p w14:paraId="68E3AD8E">
            <w:pPr>
              <w:keepNext w:val="0"/>
              <w:keepLines w:val="0"/>
              <w:widowControl/>
              <w:suppressLineNumbers w:val="0"/>
              <w:ind w:firstLine="420"/>
              <w:rPr>
                <w:rFonts w:hint="eastAsia"/>
                <w:b w:val="0"/>
                <w:bCs w:val="0"/>
                <w:lang w:val="en-US" w:eastAsia="zh-CN"/>
              </w:rPr>
            </w:pPr>
            <w:r>
              <w:rPr>
                <w:rFonts w:hint="eastAsia"/>
                <w:b/>
                <w:bCs/>
                <w:lang w:val="en-US" w:eastAsia="zh-CN"/>
              </w:rPr>
              <w:t>后台管理系统：</w:t>
            </w:r>
            <w:r>
              <w:rPr>
                <w:rFonts w:hint="eastAsia"/>
                <w:b w:val="0"/>
                <w:bCs w:val="0"/>
                <w:lang w:val="en-US" w:eastAsia="zh-CN"/>
              </w:rPr>
              <w:t>负责管理用户信息、管控用户数据等。</w:t>
            </w:r>
          </w:p>
          <w:p w14:paraId="62FE85A5">
            <w:pPr>
              <w:keepNext w:val="0"/>
              <w:keepLines w:val="0"/>
              <w:widowControl/>
              <w:suppressLineNumbers w:val="0"/>
              <w:ind w:firstLine="420"/>
              <w:rPr>
                <w:rFonts w:hint="eastAsia"/>
                <w:b w:val="0"/>
                <w:bCs w:val="0"/>
                <w:lang w:val="en-US" w:eastAsia="zh-CN"/>
              </w:rPr>
            </w:pPr>
            <w:r>
              <w:rPr>
                <w:rFonts w:hint="eastAsia"/>
                <w:b/>
                <w:bCs/>
                <w:lang w:val="en-US" w:eastAsia="zh-CN"/>
              </w:rPr>
              <w:t>老年人体征界面：</w:t>
            </w:r>
            <w:r>
              <w:rPr>
                <w:rFonts w:hint="eastAsia"/>
                <w:b w:val="0"/>
                <w:bCs w:val="0"/>
                <w:lang w:val="en-US" w:eastAsia="zh-CN"/>
              </w:rPr>
              <w:t>负责展现老年人的一些健康状态信息、和子女的绑定关系等。</w:t>
            </w:r>
          </w:p>
          <w:p w14:paraId="62AC4076">
            <w:pPr>
              <w:keepNext w:val="0"/>
              <w:keepLines w:val="0"/>
              <w:widowControl/>
              <w:suppressLineNumbers w:val="0"/>
              <w:ind w:firstLine="420"/>
              <w:rPr>
                <w:rFonts w:hint="eastAsia"/>
                <w:b w:val="0"/>
                <w:bCs w:val="0"/>
                <w:lang w:val="en-US" w:eastAsia="zh-CN"/>
              </w:rPr>
            </w:pPr>
            <w:r>
              <w:rPr>
                <w:rFonts w:hint="eastAsia"/>
                <w:b/>
                <w:bCs/>
                <w:lang w:val="en-US" w:eastAsia="zh-CN"/>
              </w:rPr>
              <w:t>子女界面：</w:t>
            </w:r>
            <w:r>
              <w:rPr>
                <w:rFonts w:hint="eastAsia"/>
                <w:b w:val="0"/>
                <w:bCs w:val="0"/>
                <w:lang w:val="en-US" w:eastAsia="zh-CN"/>
              </w:rPr>
              <w:t>负责展示监控的老年人们的体征数据，管理自己和老年人的信息。</w:t>
            </w:r>
          </w:p>
          <w:p w14:paraId="70123250">
            <w:pPr>
              <w:keepNext w:val="0"/>
              <w:keepLines w:val="0"/>
              <w:widowControl/>
              <w:suppressLineNumbers w:val="0"/>
              <w:ind w:left="0" w:leftChars="0" w:firstLine="0" w:firstLineChars="0"/>
              <w:rPr>
                <w:rFonts w:hint="eastAsia"/>
                <w:b/>
                <w:bCs/>
                <w:lang w:val="en-US" w:eastAsia="zh-CN"/>
              </w:rPr>
            </w:pPr>
            <w:r>
              <w:rPr>
                <w:rFonts w:hint="eastAsia"/>
                <w:b w:val="0"/>
                <w:bCs w:val="0"/>
                <w:lang w:val="en-US" w:eastAsia="zh-CN"/>
              </w:rPr>
              <w:t>对于特殊的功能有以下几种：</w:t>
            </w:r>
          </w:p>
          <w:p w14:paraId="46FF0EAB">
            <w:pPr>
              <w:keepNext w:val="0"/>
              <w:keepLines w:val="0"/>
              <w:widowControl/>
              <w:suppressLineNumbers w:val="0"/>
              <w:ind w:firstLine="420"/>
              <w:rPr>
                <w:rFonts w:hint="eastAsia"/>
                <w:b w:val="0"/>
                <w:bCs w:val="0"/>
                <w:lang w:val="en-US" w:eastAsia="zh-CN"/>
              </w:rPr>
            </w:pPr>
            <w:r>
              <w:rPr>
                <w:rFonts w:hint="eastAsia"/>
                <w:b/>
                <w:bCs/>
                <w:lang w:val="en-US" w:eastAsia="zh-CN"/>
              </w:rPr>
              <w:t>老年人建议：</w:t>
            </w:r>
            <w:r>
              <w:rPr>
                <w:rFonts w:hint="eastAsia"/>
                <w:b w:val="0"/>
                <w:bCs w:val="0"/>
                <w:lang w:val="en-US" w:eastAsia="zh-CN"/>
              </w:rPr>
              <w:t>根据老年人的身体状况，分析潜在风险，并提出相关的建议，例如饮食方面、运动方面等</w:t>
            </w:r>
          </w:p>
          <w:p w14:paraId="0B4B7D53">
            <w:pPr>
              <w:keepNext w:val="0"/>
              <w:keepLines w:val="0"/>
              <w:widowControl/>
              <w:suppressLineNumbers w:val="0"/>
              <w:ind w:firstLine="420"/>
              <w:rPr>
                <w:rFonts w:hint="default"/>
                <w:b w:val="0"/>
                <w:bCs w:val="0"/>
                <w:lang w:val="en-US" w:eastAsia="zh-CN"/>
              </w:rPr>
            </w:pPr>
            <w:r>
              <w:rPr>
                <w:rFonts w:hint="eastAsia"/>
                <w:b/>
                <w:bCs/>
                <w:lang w:val="en-US" w:eastAsia="zh-CN"/>
              </w:rPr>
              <w:t>数据获取：</w:t>
            </w:r>
            <w:r>
              <w:rPr>
                <w:rFonts w:hint="eastAsia"/>
                <w:b w:val="0"/>
                <w:bCs w:val="0"/>
                <w:lang w:val="en-US" w:eastAsia="zh-CN"/>
              </w:rPr>
              <w:t>因数据均需要取于老年人的身体状态，所以必须需要使用到一些硬件设备，例如手环、护腰环等设备，利用物联网来完成数据的传输</w:t>
            </w:r>
          </w:p>
          <w:p w14:paraId="22487EC0">
            <w:pPr>
              <w:keepNext w:val="0"/>
              <w:keepLines w:val="0"/>
              <w:widowControl/>
              <w:suppressLineNumbers w:val="0"/>
              <w:ind w:firstLine="420"/>
              <w:rPr>
                <w:rFonts w:hint="default"/>
                <w:b w:val="0"/>
                <w:bCs w:val="0"/>
                <w:lang w:val="en-US" w:eastAsia="zh-CN"/>
              </w:rPr>
            </w:pPr>
            <w:r>
              <w:rPr>
                <w:rFonts w:hint="eastAsia"/>
                <w:b/>
                <w:bCs/>
                <w:lang w:val="en-US" w:eastAsia="zh-CN"/>
              </w:rPr>
              <w:t>子女老人关系绑定：</w:t>
            </w:r>
            <w:r>
              <w:rPr>
                <w:rFonts w:hint="eastAsia"/>
                <w:b w:val="0"/>
                <w:bCs w:val="0"/>
                <w:lang w:val="en-US" w:eastAsia="zh-CN"/>
              </w:rPr>
              <w:t>采取多对多的方式，完成关系绑定，另外在界面上会区分二者，定义一个完整的身份验证</w:t>
            </w:r>
          </w:p>
          <w:p w14:paraId="4F41A8F2">
            <w:pPr>
              <w:keepNext w:val="0"/>
              <w:keepLines w:val="0"/>
              <w:widowControl/>
              <w:suppressLineNumbers w:val="0"/>
              <w:rPr>
                <w:rFonts w:hint="default"/>
                <w:b w:val="0"/>
                <w:bCs w:val="0"/>
                <w:lang w:val="en-US" w:eastAsia="zh-CN"/>
              </w:rPr>
            </w:pPr>
          </w:p>
          <w:p w14:paraId="4C13A712">
            <w:pPr>
              <w:pStyle w:val="3"/>
              <w:keepNext/>
              <w:keepLines/>
              <w:pageBreakBefore w:val="0"/>
              <w:widowControl w:val="0"/>
              <w:kinsoku/>
              <w:wordWrap/>
              <w:overflowPunct/>
              <w:topLinePunct w:val="0"/>
              <w:autoSpaceDE/>
              <w:autoSpaceDN/>
              <w:bidi w:val="0"/>
              <w:adjustRightInd/>
              <w:snapToGrid/>
              <w:spacing w:before="0" w:after="0" w:line="413" w:lineRule="auto"/>
              <w:textAlignment w:val="auto"/>
              <w:rPr>
                <w:rFonts w:hint="eastAsia"/>
                <w:sz w:val="28"/>
                <w:szCs w:val="28"/>
                <w:lang w:val="en-US" w:eastAsia="zh-CN"/>
              </w:rPr>
            </w:pPr>
            <w:r>
              <w:rPr>
                <w:rFonts w:hint="eastAsia"/>
                <w:sz w:val="28"/>
                <w:szCs w:val="28"/>
                <w:lang w:val="en-US" w:eastAsia="zh-CN"/>
              </w:rPr>
              <w:t>3.2 研究方法和技术思路</w:t>
            </w:r>
          </w:p>
          <w:p w14:paraId="35E65633">
            <w:pPr>
              <w:keepNext w:val="0"/>
              <w:keepLines w:val="0"/>
              <w:widowControl/>
              <w:suppressLineNumbers w:val="0"/>
              <w:ind w:left="0" w:leftChars="0" w:firstLine="0" w:firstLineChars="0"/>
              <w:rPr>
                <w:rFonts w:hint="default" w:eastAsiaTheme="minorEastAsia"/>
                <w:b/>
                <w:bCs/>
                <w:lang w:val="en-US" w:eastAsia="zh-CN"/>
              </w:rPr>
            </w:pPr>
            <w:r>
              <w:rPr>
                <w:rFonts w:hint="eastAsia"/>
                <w:b w:val="0"/>
                <w:bCs w:val="0"/>
                <w:lang w:val="en-US" w:eastAsia="zh-CN"/>
              </w:rPr>
              <w:t>以下是我所考虑使用的研究方法和技术思路：</w:t>
            </w:r>
          </w:p>
          <w:p w14:paraId="1C5981B2">
            <w:pPr>
              <w:keepNext w:val="0"/>
              <w:keepLines w:val="0"/>
              <w:widowControl/>
              <w:suppressLineNumbers w:val="0"/>
              <w:ind w:firstLine="482" w:firstLineChars="200"/>
              <w:rPr>
                <w:rFonts w:hint="eastAsia"/>
              </w:rPr>
            </w:pPr>
            <w:r>
              <w:rPr>
                <w:rFonts w:hint="eastAsia"/>
                <w:b/>
                <w:bCs/>
              </w:rPr>
              <w:t>数据采集与整合：</w:t>
            </w:r>
            <w:r>
              <w:rPr>
                <w:rFonts w:hint="eastAsia"/>
              </w:rPr>
              <w:t>可以使用物联网技术与可穿戴设备，如血压计、手环等。采集老年人实时健康数据</w:t>
            </w:r>
            <w:r>
              <w:rPr>
                <w:rFonts w:hint="eastAsia"/>
                <w:lang w:eastAsia="zh-CN"/>
              </w:rPr>
              <w:t>，</w:t>
            </w:r>
            <w:r>
              <w:rPr>
                <w:rFonts w:hint="eastAsia"/>
                <w:lang w:val="en-US" w:eastAsia="zh-CN"/>
              </w:rPr>
              <w:t>并定时将数据传输至服务端中存储</w:t>
            </w:r>
            <w:r>
              <w:rPr>
                <w:rFonts w:hint="eastAsia"/>
              </w:rPr>
              <w:t>。</w:t>
            </w:r>
          </w:p>
          <w:p w14:paraId="265C56B9">
            <w:pPr>
              <w:keepNext w:val="0"/>
              <w:keepLines w:val="0"/>
              <w:widowControl/>
              <w:suppressLineNumbers w:val="0"/>
              <w:ind w:firstLine="482" w:firstLineChars="200"/>
              <w:rPr>
                <w:rFonts w:hint="eastAsia"/>
              </w:rPr>
            </w:pPr>
            <w:r>
              <w:rPr>
                <w:rFonts w:hint="eastAsia"/>
                <w:b/>
                <w:bCs/>
              </w:rPr>
              <w:t>数据存储与处理：</w:t>
            </w:r>
            <w:r>
              <w:rPr>
                <w:rFonts w:hint="eastAsia"/>
              </w:rPr>
              <w:t>使用大数据技术，例如</w:t>
            </w:r>
            <w:r>
              <w:rPr>
                <w:rFonts w:hint="eastAsia"/>
                <w:lang w:val="en-US" w:eastAsia="zh-CN"/>
              </w:rPr>
              <w:t>zookeeper、</w:t>
            </w:r>
            <w:r>
              <w:rPr>
                <w:rFonts w:hint="eastAsia"/>
              </w:rPr>
              <w:t>Kafka等大数据组件对大量健康数据进行存储和处理。</w:t>
            </w:r>
          </w:p>
          <w:p w14:paraId="0B927A78">
            <w:pPr>
              <w:keepNext w:val="0"/>
              <w:keepLines w:val="0"/>
              <w:widowControl/>
              <w:suppressLineNumbers w:val="0"/>
              <w:ind w:firstLine="482" w:firstLineChars="200"/>
              <w:rPr>
                <w:rFonts w:hint="default" w:eastAsiaTheme="minorEastAsia"/>
                <w:lang w:val="en-US" w:eastAsia="zh-CN"/>
              </w:rPr>
            </w:pPr>
            <w:r>
              <w:rPr>
                <w:rFonts w:hint="eastAsia"/>
                <w:b/>
                <w:bCs/>
              </w:rPr>
              <w:t>智能分析与个性化推荐：</w:t>
            </w:r>
            <w:r>
              <w:rPr>
                <w:rFonts w:hint="eastAsia"/>
                <w:lang w:val="en-US" w:eastAsia="zh-CN"/>
              </w:rPr>
              <w:t>基于知识图谱完成一些常见的病症检测和建议的提出，考虑使用企业中广为使用的neo4j作为图数据库</w:t>
            </w:r>
          </w:p>
          <w:p w14:paraId="2AA7BB6A">
            <w:pPr>
              <w:keepNext w:val="0"/>
              <w:keepLines w:val="0"/>
              <w:widowControl/>
              <w:suppressLineNumbers w:val="0"/>
              <w:ind w:firstLine="482" w:firstLineChars="200"/>
            </w:pPr>
            <w:r>
              <w:rPr>
                <w:rFonts w:hint="eastAsia"/>
                <w:b/>
                <w:bCs/>
              </w:rPr>
              <w:t>系统前后端设计：</w:t>
            </w:r>
            <w:r>
              <w:rPr>
                <w:rFonts w:hint="eastAsia"/>
              </w:rPr>
              <w:t>前端可使用Vue、React等框架，后端使用SpringBoot等框架构建，数据库选用MySQL、Redis等常见数据库来完成数据的</w:t>
            </w:r>
            <w:r>
              <w:rPr>
                <w:rFonts w:hint="eastAsia"/>
                <w:lang w:val="en-US" w:eastAsia="zh-CN"/>
              </w:rPr>
              <w:t>存储</w:t>
            </w:r>
            <w:r>
              <w:rPr>
                <w:rFonts w:hint="eastAsia"/>
              </w:rPr>
              <w:t>和管理</w:t>
            </w:r>
          </w:p>
          <w:p w14:paraId="23C75FF4">
            <w:pPr>
              <w:keepNext w:val="0"/>
              <w:keepLines w:val="0"/>
              <w:widowControl/>
              <w:suppressLineNumbers w:val="0"/>
              <w:rPr>
                <w:rFonts w:hint="default"/>
                <w:lang w:val="en-US" w:eastAsia="zh-CN"/>
              </w:rPr>
            </w:pPr>
          </w:p>
          <w:p w14:paraId="0813B8BB">
            <w:pPr>
              <w:pStyle w:val="3"/>
              <w:keepNext/>
              <w:keepLines/>
              <w:pageBreakBefore w:val="0"/>
              <w:widowControl w:val="0"/>
              <w:kinsoku/>
              <w:wordWrap/>
              <w:overflowPunct/>
              <w:topLinePunct w:val="0"/>
              <w:autoSpaceDE/>
              <w:autoSpaceDN/>
              <w:bidi w:val="0"/>
              <w:adjustRightInd/>
              <w:snapToGrid/>
              <w:spacing w:before="0" w:after="0" w:line="413" w:lineRule="auto"/>
              <w:textAlignment w:val="auto"/>
              <w:rPr>
                <w:rFonts w:hint="default"/>
                <w:sz w:val="28"/>
                <w:szCs w:val="28"/>
                <w:lang w:val="en-US" w:eastAsia="zh-CN"/>
              </w:rPr>
            </w:pPr>
            <w:r>
              <w:rPr>
                <w:rFonts w:hint="eastAsia"/>
                <w:sz w:val="28"/>
                <w:szCs w:val="28"/>
                <w:lang w:val="en-US" w:eastAsia="zh-CN"/>
              </w:rPr>
              <w:t xml:space="preserve">3.3 </w:t>
            </w:r>
            <w:r>
              <w:rPr>
                <w:rFonts w:hint="default"/>
                <w:sz w:val="28"/>
                <w:szCs w:val="28"/>
                <w:lang w:val="en-US" w:eastAsia="zh-CN"/>
              </w:rPr>
              <w:t>可能遇到的挑战</w:t>
            </w:r>
          </w:p>
          <w:p w14:paraId="3223BBC3">
            <w:pPr>
              <w:rPr>
                <w:rFonts w:hint="default"/>
                <w:lang w:val="en-US" w:eastAsia="zh-CN"/>
              </w:rPr>
            </w:pPr>
            <w:r>
              <w:rPr>
                <w:rFonts w:hint="eastAsia"/>
                <w:lang w:val="en-US" w:eastAsia="zh-CN"/>
              </w:rPr>
              <w:t>以下是我认为可能会遇到的挑战：</w:t>
            </w:r>
          </w:p>
          <w:p w14:paraId="53A7F8E8">
            <w:pPr>
              <w:keepNext w:val="0"/>
              <w:keepLines w:val="0"/>
              <w:widowControl/>
              <w:suppressLineNumbers w:val="0"/>
              <w:ind w:firstLine="482" w:firstLineChars="200"/>
              <w:rPr>
                <w:rFonts w:hint="default"/>
                <w:lang w:val="en-US" w:eastAsia="zh-CN"/>
              </w:rPr>
            </w:pPr>
            <w:r>
              <w:rPr>
                <w:rFonts w:hint="default"/>
                <w:b/>
                <w:bCs/>
                <w:lang w:val="en-US" w:eastAsia="zh-CN"/>
              </w:rPr>
              <w:t>数据安全与隐私保护：</w:t>
            </w:r>
            <w:r>
              <w:rPr>
                <w:rFonts w:hint="default"/>
                <w:lang w:val="en-US" w:eastAsia="zh-CN"/>
              </w:rPr>
              <w:t>老年人健康数据的敏感性，如何保护数据隐私将是一个重要挑战。</w:t>
            </w:r>
          </w:p>
          <w:p w14:paraId="3EAE65F2">
            <w:pPr>
              <w:keepNext w:val="0"/>
              <w:keepLines w:val="0"/>
              <w:widowControl/>
              <w:suppressLineNumbers w:val="0"/>
              <w:ind w:firstLine="482" w:firstLineChars="200"/>
              <w:rPr>
                <w:rFonts w:hint="default"/>
                <w:lang w:val="en-US" w:eastAsia="zh-CN"/>
              </w:rPr>
            </w:pPr>
            <w:r>
              <w:rPr>
                <w:rFonts w:hint="default"/>
                <w:b/>
                <w:bCs/>
                <w:lang w:val="en-US" w:eastAsia="zh-CN"/>
              </w:rPr>
              <w:t>用户体验设计</w:t>
            </w:r>
            <w:r>
              <w:rPr>
                <w:rFonts w:hint="eastAsia"/>
                <w:b/>
                <w:bCs/>
                <w:lang w:val="en-US" w:eastAsia="zh-CN"/>
              </w:rPr>
              <w:t>和数据获取</w:t>
            </w:r>
            <w:r>
              <w:rPr>
                <w:rFonts w:hint="default"/>
                <w:b/>
                <w:bCs/>
                <w:lang w:val="en-US" w:eastAsia="zh-CN"/>
              </w:rPr>
              <w:t>：</w:t>
            </w:r>
            <w:r>
              <w:rPr>
                <w:rFonts w:hint="default"/>
                <w:lang w:val="en-US" w:eastAsia="zh-CN"/>
              </w:rPr>
              <w:t>老年人用户的使用习惯和技术适应能力需要特别考虑。</w:t>
            </w:r>
            <w:r>
              <w:rPr>
                <w:rFonts w:hint="eastAsia"/>
                <w:lang w:val="en-US" w:eastAsia="zh-CN"/>
              </w:rPr>
              <w:t>对于设备可能需要多加考虑到老年人的喜好，需要更加偏向于一些按摩等设备中安装检测仪，用于隐式的获取用户身体信息</w:t>
            </w:r>
          </w:p>
          <w:p w14:paraId="4277B71C">
            <w:pPr>
              <w:keepNext w:val="0"/>
              <w:keepLines w:val="0"/>
              <w:widowControl/>
              <w:suppressLineNumbers w:val="0"/>
              <w:ind w:firstLine="482" w:firstLineChars="200"/>
              <w:rPr>
                <w:rFonts w:hint="default"/>
                <w:lang w:val="en-US" w:eastAsia="zh-CN"/>
              </w:rPr>
            </w:pPr>
            <w:r>
              <w:rPr>
                <w:rFonts w:hint="eastAsia"/>
                <w:b/>
                <w:bCs/>
                <w:lang w:val="en-US" w:eastAsia="zh-CN"/>
              </w:rPr>
              <w:t>数据需求：</w:t>
            </w:r>
            <w:r>
              <w:rPr>
                <w:rFonts w:hint="eastAsia"/>
                <w:lang w:val="en-US" w:eastAsia="zh-CN"/>
              </w:rPr>
              <w:t>对于数据的类型需要多加考虑设计，难以设计出全面的数据信息，需要多加参考一些医院中提供的数据来完成数据需求的整合，最后还要考虑到数据获取方面，是否能真正的获取到这些数据</w:t>
            </w:r>
          </w:p>
          <w:p w14:paraId="7C8C24CA">
            <w:pPr>
              <w:keepNext w:val="0"/>
              <w:keepLines w:val="0"/>
              <w:widowControl/>
              <w:suppressLineNumbers w:val="0"/>
              <w:ind w:firstLine="482" w:firstLineChars="200"/>
              <w:rPr>
                <w:rFonts w:hint="default"/>
                <w:lang w:val="en-US" w:eastAsia="zh-CN"/>
              </w:rPr>
            </w:pPr>
            <w:r>
              <w:rPr>
                <w:rFonts w:hint="default"/>
                <w:b/>
                <w:bCs/>
                <w:lang w:val="en-US" w:eastAsia="zh-CN"/>
              </w:rPr>
              <w:t>技术实现难度：</w:t>
            </w:r>
            <w:r>
              <w:rPr>
                <w:rFonts w:hint="default"/>
                <w:lang w:val="en-US" w:eastAsia="zh-CN"/>
              </w:rPr>
              <w:t>多渠道的数据整合和实时监测、分析功能对系统的技术要求较高</w:t>
            </w:r>
            <w:r>
              <w:rPr>
                <w:rFonts w:hint="eastAsia"/>
                <w:lang w:val="en-US" w:eastAsia="zh-CN"/>
              </w:rPr>
              <w:t>且对系统技术涉及的范围面较广，也有一定的挑战。另外，对于数据的分析和病症的预测、饮食生活的推荐等的技术实现可能具有极大的难度</w:t>
            </w:r>
          </w:p>
          <w:p w14:paraId="794A3A41">
            <w:pPr>
              <w:jc w:val="left"/>
              <w:rPr>
                <w:rFonts w:hint="eastAsia" w:eastAsiaTheme="minorEastAsia"/>
                <w:sz w:val="24"/>
                <w:lang w:val="en-US" w:eastAsia="zh-CN"/>
              </w:rPr>
            </w:pPr>
          </w:p>
          <w:p w14:paraId="5FF8EB04">
            <w:pPr>
              <w:jc w:val="left"/>
              <w:rPr>
                <w:rFonts w:hint="eastAsia" w:eastAsiaTheme="minorEastAsia"/>
                <w:sz w:val="24"/>
                <w:lang w:val="en-US" w:eastAsia="zh-CN"/>
              </w:rPr>
            </w:pPr>
          </w:p>
          <w:p w14:paraId="7D607F23">
            <w:pPr>
              <w:jc w:val="left"/>
              <w:rPr>
                <w:sz w:val="24"/>
              </w:rPr>
            </w:pPr>
          </w:p>
          <w:p w14:paraId="0E87F19F">
            <w:pPr>
              <w:ind w:left="0" w:leftChars="0" w:firstLine="0" w:firstLineChars="0"/>
              <w:jc w:val="left"/>
              <w:rPr>
                <w:rFonts w:hint="eastAsia"/>
                <w:b/>
                <w:bCs/>
                <w:sz w:val="24"/>
                <w:lang w:val="en-US" w:eastAsia="zh-CN"/>
              </w:rPr>
            </w:pPr>
            <w:r>
              <w:rPr>
                <w:rFonts w:hint="eastAsia"/>
                <w:b/>
                <w:bCs/>
                <w:sz w:val="24"/>
                <w:lang w:val="en-US" w:eastAsia="zh-CN"/>
              </w:rPr>
              <w:t>参考文献：</w:t>
            </w:r>
          </w:p>
          <w:p w14:paraId="061FC879">
            <w:pPr>
              <w:ind w:left="0" w:leftChars="0" w:firstLine="0" w:firstLineChars="0"/>
              <w:jc w:val="left"/>
              <w:rPr>
                <w:rFonts w:hint="eastAsia"/>
                <w:b/>
                <w:bCs/>
                <w:sz w:val="24"/>
                <w:lang w:val="en-US" w:eastAsia="zh-CN"/>
              </w:rPr>
            </w:pPr>
            <w:r>
              <w:rPr>
                <w:rFonts w:hint="eastAsia" w:ascii="宋体" w:hAnsi="宋体" w:eastAsia="宋体" w:cs="宋体"/>
                <w:sz w:val="24"/>
                <w:szCs w:val="24"/>
                <w:lang w:val="en-US" w:eastAsia="zh-CN"/>
              </w:rPr>
              <w:t xml:space="preserve">[1] </w:t>
            </w:r>
            <w:r>
              <w:rPr>
                <w:rFonts w:hint="eastAsia"/>
                <w:lang w:val="en-US" w:eastAsia="zh-CN"/>
              </w:rPr>
              <w:t>李建新, 李春华. 城乡老年人口健康差异研究[J]. 人口学刊, 2014, 36(5): 37-47.</w:t>
            </w:r>
          </w:p>
          <w:p w14:paraId="63A8BD75">
            <w:pPr>
              <w:ind w:left="0" w:leftChars="0" w:firstLine="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[2] </w:t>
            </w:r>
            <w:r>
              <w:rPr>
                <w:rFonts w:hint="eastAsia"/>
                <w:lang w:val="en-US" w:eastAsia="zh-CN"/>
              </w:rPr>
              <w:t>项鑫, 王乙. 中国人口老龄化现状, 特点, 原因及对策[J]. 中国老年学杂志, 2021, 41(18): 4149-4152.</w:t>
            </w:r>
          </w:p>
          <w:p w14:paraId="576E51AD">
            <w:pPr>
              <w:ind w:left="0" w:leftChars="0" w:firstLine="0" w:firstLineChars="0"/>
              <w:jc w:val="left"/>
              <w:rPr>
                <w:rFonts w:hint="eastAsia"/>
                <w:lang w:val="en-US" w:eastAsia="zh-CN"/>
              </w:rPr>
            </w:pPr>
            <w:r>
              <w:rPr>
                <w:rFonts w:hint="eastAsia" w:ascii="宋体" w:hAnsi="宋体" w:eastAsia="宋体" w:cs="宋体"/>
                <w:sz w:val="24"/>
                <w:szCs w:val="24"/>
                <w:lang w:val="en-US" w:eastAsia="zh-CN"/>
              </w:rPr>
              <w:t xml:space="preserve">[3] </w:t>
            </w:r>
            <w:r>
              <w:rPr>
                <w:rFonts w:hint="eastAsia"/>
                <w:lang w:val="en-US" w:eastAsia="zh-CN"/>
              </w:rPr>
              <w:t>葛振兴, 李晓光, 王慧. 老年数字化健康管理研究进展[J]. 生命科学, 2023, 35(8): 984-993.</w:t>
            </w:r>
          </w:p>
          <w:p w14:paraId="49251565">
            <w:pPr>
              <w:numPr>
                <w:ilvl w:val="0"/>
                <w:numId w:val="0"/>
              </w:numPr>
              <w:jc w:val="left"/>
              <w:rPr>
                <w:rFonts w:ascii="宋体" w:hAnsi="宋体" w:eastAsia="宋体" w:cs="宋体"/>
                <w:sz w:val="24"/>
                <w:szCs w:val="24"/>
              </w:rPr>
            </w:pPr>
            <w:r>
              <w:rPr>
                <w:rFonts w:hint="eastAsia" w:ascii="宋体" w:hAnsi="宋体" w:eastAsia="宋体" w:cs="宋体"/>
                <w:sz w:val="24"/>
                <w:szCs w:val="24"/>
                <w:lang w:val="en-US" w:eastAsia="zh-CN"/>
              </w:rPr>
              <w:t xml:space="preserve">[4] </w:t>
            </w:r>
            <w:r>
              <w:rPr>
                <w:rFonts w:hint="eastAsia"/>
                <w:lang w:val="en-US" w:eastAsia="zh-CN"/>
              </w:rPr>
              <w:t>李丹, 张美琴, 唐诗. 基于物联网的远程医疗在老年健康管理中的应用研究进展[J]. 医学信息学杂志, 2022, 43(9): 47-53.</w:t>
            </w:r>
          </w:p>
          <w:p w14:paraId="5EBC14AF">
            <w:pPr>
              <w:numPr>
                <w:ilvl w:val="0"/>
                <w:numId w:val="0"/>
              </w:numPr>
              <w:jc w:val="left"/>
              <w:rPr>
                <w:rFonts w:hint="eastAsia"/>
                <w:lang w:val="en-US" w:eastAsia="zh-CN"/>
              </w:rPr>
            </w:pPr>
            <w:r>
              <w:rPr>
                <w:rFonts w:hint="eastAsia" w:ascii="宋体" w:hAnsi="宋体" w:eastAsia="宋体" w:cs="宋体"/>
                <w:sz w:val="24"/>
                <w:szCs w:val="24"/>
                <w:lang w:val="en-US" w:eastAsia="zh-CN"/>
              </w:rPr>
              <w:t xml:space="preserve">[5] </w:t>
            </w:r>
            <w:r>
              <w:rPr>
                <w:rFonts w:hint="eastAsia"/>
                <w:lang w:val="en-US" w:eastAsia="zh-CN"/>
              </w:rPr>
              <w:t>王子恒, 李春玉. 老年慢性病患者数字健康素养研究进展[J]. 国际临床医学, 2024, 5(7).</w:t>
            </w:r>
          </w:p>
          <w:p w14:paraId="4D7858A6">
            <w:pPr>
              <w:numPr>
                <w:ilvl w:val="0"/>
                <w:numId w:val="0"/>
              </w:num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"http://www.yxxxx.ac.cn/yxxxx/article/pdf/20220910" </w:instrText>
            </w:r>
            <w:r>
              <w:rPr>
                <w:rFonts w:ascii="宋体" w:hAnsi="宋体" w:eastAsia="宋体" w:cs="宋体"/>
                <w:sz w:val="24"/>
                <w:szCs w:val="24"/>
              </w:rPr>
              <w:fldChar w:fldCharType="separate"/>
            </w:r>
            <w:r>
              <w:rPr>
                <w:rFonts w:hint="eastAsia" w:ascii="宋体" w:hAnsi="宋体" w:eastAsia="宋体" w:cs="宋体"/>
                <w:sz w:val="24"/>
                <w:szCs w:val="24"/>
                <w:lang w:val="en-US" w:eastAsia="zh-CN"/>
              </w:rPr>
              <w:t xml:space="preserve">[6] </w:t>
            </w:r>
            <w:r>
              <w:rPr>
                <w:rFonts w:hint="eastAsia"/>
                <w:lang w:val="en-US" w:eastAsia="zh-CN"/>
              </w:rPr>
              <w:t>张嵩浩, 王丽芹. 老年慢性病患者社区健康管理模式研究进展[J]. Advances in Clinical Medicine, 2024, 14: 775.</w:t>
            </w:r>
            <w:r>
              <w:rPr>
                <w:rFonts w:ascii="宋体" w:hAnsi="宋体" w:eastAsia="宋体" w:cs="宋体"/>
                <w:sz w:val="24"/>
                <w:szCs w:val="24"/>
              </w:rPr>
              <w:fldChar w:fldCharType="end"/>
            </w:r>
          </w:p>
          <w:p w14:paraId="663DBED6">
            <w:pPr>
              <w:numPr>
                <w:ilvl w:val="0"/>
                <w:numId w:val="2"/>
              </w:numPr>
              <w:jc w:val="left"/>
              <w:rPr>
                <w:rFonts w:ascii="宋体" w:hAnsi="宋体" w:eastAsia="宋体" w:cs="宋体"/>
                <w:sz w:val="24"/>
                <w:szCs w:val="24"/>
              </w:rPr>
            </w:pPr>
            <w:r>
              <w:rPr>
                <w:rFonts w:hint="eastAsia"/>
                <w:lang w:val="en-US" w:eastAsia="zh-CN"/>
              </w:rPr>
              <w:fldChar w:fldCharType="begin"/>
            </w:r>
            <w:r>
              <w:rPr>
                <w:rFonts w:hint="eastAsia"/>
                <w:lang w:val="en-US" w:eastAsia="zh-CN"/>
              </w:rPr>
              <w:instrText xml:space="preserve"> HYPERLINK "https://pdf.hanspub.org/ORF20230500000_58931076.pdf" </w:instrText>
            </w:r>
            <w:r>
              <w:rPr>
                <w:rFonts w:hint="eastAsia"/>
                <w:lang w:val="en-US" w:eastAsia="zh-CN"/>
              </w:rPr>
              <w:fldChar w:fldCharType="separate"/>
            </w:r>
            <w:r>
              <w:rPr>
                <w:rFonts w:hint="eastAsia"/>
                <w:lang w:val="en-US" w:eastAsia="zh-CN"/>
              </w:rPr>
              <w:t>陈淑毓. 智慧医疗对老年人健康的影响研究——基于江西省赣州市的调查[J]. Operations Research and Fuzziology, 2023, 13: 4600.</w:t>
            </w:r>
            <w:r>
              <w:rPr>
                <w:rFonts w:hint="eastAsia"/>
                <w:lang w:val="en-US" w:eastAsia="zh-CN"/>
              </w:rPr>
              <w:fldChar w:fldCharType="end"/>
            </w:r>
          </w:p>
          <w:p w14:paraId="6808E138">
            <w:pPr>
              <w:numPr>
                <w:ilvl w:val="0"/>
                <w:numId w:val="2"/>
              </w:numPr>
              <w:jc w:val="left"/>
              <w:rPr>
                <w:rFonts w:hint="default" w:ascii="宋体" w:hAnsi="宋体" w:eastAsia="宋体" w:cs="宋体"/>
                <w:sz w:val="24"/>
                <w:szCs w:val="24"/>
                <w:lang w:val="en-US" w:eastAsia="zh-CN"/>
              </w:rPr>
            </w:pPr>
            <w:r>
              <w:rPr>
                <w:rFonts w:hint="eastAsia"/>
                <w:lang w:val="en-US" w:eastAsia="zh-CN"/>
              </w:rPr>
              <w:fldChar w:fldCharType="begin"/>
            </w:r>
            <w:r>
              <w:rPr>
                <w:rFonts w:hint="eastAsia"/>
                <w:lang w:val="en-US" w:eastAsia="zh-CN"/>
              </w:rPr>
              <w:instrText xml:space="preserve"> HYPERLINK "https://www.hanspub.org/journal/PaperInformation?paperID=89773" </w:instrText>
            </w:r>
            <w:r>
              <w:rPr>
                <w:rFonts w:hint="eastAsia"/>
                <w:lang w:val="en-US" w:eastAsia="zh-CN"/>
              </w:rPr>
              <w:fldChar w:fldCharType="separate"/>
            </w:r>
            <w:r>
              <w:rPr>
                <w:rFonts w:hint="eastAsia"/>
                <w:lang w:val="en-US" w:eastAsia="zh-CN"/>
              </w:rPr>
              <w:t>梁小华, 李大兴. 慢性病及老年人社区健康管理的问题与对策研究[J]. 医学与哲学, 2013, 34(1A): 55-57.</w:t>
            </w:r>
            <w:r>
              <w:rPr>
                <w:rFonts w:hint="eastAsia"/>
                <w:lang w:val="en-US" w:eastAsia="zh-CN"/>
              </w:rPr>
              <w:fldChar w:fldCharType="end"/>
            </w:r>
          </w:p>
          <w:p w14:paraId="75FCFB93">
            <w:pPr>
              <w:numPr>
                <w:ilvl w:val="0"/>
                <w:numId w:val="0"/>
              </w:numPr>
              <w:jc w:val="left"/>
              <w:rPr>
                <w:rFonts w:ascii="宋体" w:hAnsi="宋体" w:eastAsia="宋体" w:cs="宋体"/>
                <w:sz w:val="24"/>
                <w:szCs w:val="24"/>
              </w:rPr>
            </w:pPr>
            <w:r>
              <w:rPr>
                <w:rFonts w:hint="eastAsia" w:ascii="宋体" w:hAnsi="宋体" w:eastAsia="宋体" w:cs="宋体"/>
                <w:sz w:val="24"/>
                <w:szCs w:val="24"/>
                <w:lang w:val="en-US" w:eastAsia="zh-CN"/>
              </w:rPr>
              <w:t xml:space="preserve">[9] </w:t>
            </w:r>
            <w:r>
              <w:rPr>
                <w:rFonts w:hint="eastAsia"/>
                <w:lang w:val="en-US" w:eastAsia="zh-CN"/>
              </w:rPr>
              <w:t>Saxena V, Kandpal S D, Goel D, et al. Health status of elderly a community based study[J]. Indian journal of community health, 2012, 24(4): 269-274.</w:t>
            </w:r>
          </w:p>
          <w:p w14:paraId="5A66251F">
            <w:pPr>
              <w:numPr>
                <w:ilvl w:val="0"/>
                <w:numId w:val="0"/>
              </w:numPr>
              <w:jc w:val="left"/>
              <w:rPr>
                <w:sz w:val="24"/>
              </w:rPr>
            </w:pPr>
            <w:r>
              <w:rPr>
                <w:rFonts w:hint="eastAsia" w:ascii="宋体" w:hAnsi="宋体" w:eastAsia="宋体" w:cs="宋体"/>
                <w:sz w:val="24"/>
                <w:szCs w:val="24"/>
                <w:lang w:val="en-US" w:eastAsia="zh-CN"/>
              </w:rPr>
              <w:t xml:space="preserve">[10] </w:t>
            </w:r>
            <w:r>
              <w:rPr>
                <w:rFonts w:hint="eastAsia"/>
                <w:lang w:val="en-US" w:eastAsia="zh-CN"/>
              </w:rPr>
              <w:t>Korten A E, Jorm A F, Jiao Z, et al. Health, cognitive, and psychosocial factors as predictors of mortality in an elderly community sample[J]. Journal of Epidemiology &amp; Community Health, 1999, 53(2): 83-88.</w:t>
            </w:r>
          </w:p>
          <w:p w14:paraId="34E10435">
            <w:pPr>
              <w:jc w:val="left"/>
              <w:rPr>
                <w:sz w:val="24"/>
              </w:rPr>
            </w:pPr>
          </w:p>
          <w:p w14:paraId="22DD59FF">
            <w:pPr>
              <w:jc w:val="left"/>
              <w:rPr>
                <w:sz w:val="24"/>
              </w:rPr>
            </w:pPr>
          </w:p>
          <w:p w14:paraId="69AFD79E">
            <w:pPr>
              <w:jc w:val="left"/>
              <w:rPr>
                <w:sz w:val="24"/>
              </w:rPr>
            </w:pPr>
          </w:p>
        </w:tc>
      </w:tr>
      <w:tr w14:paraId="20149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9288" w:type="dxa"/>
            <w:gridSpan w:val="4"/>
            <w:tcBorders>
              <w:top w:val="single" w:color="auto" w:sz="4" w:space="0"/>
              <w:left w:val="single" w:color="auto" w:sz="4" w:space="0"/>
              <w:bottom w:val="single" w:color="auto" w:sz="4" w:space="0"/>
              <w:right w:val="single" w:color="auto" w:sz="4" w:space="0"/>
            </w:tcBorders>
            <w:vAlign w:val="center"/>
          </w:tcPr>
          <w:p w14:paraId="3BFE5739">
            <w:pPr>
              <w:ind w:left="0" w:leftChars="0" w:firstLine="0" w:firstLineChars="0"/>
              <w:jc w:val="left"/>
              <w:rPr>
                <w:rFonts w:hint="eastAsia" w:asciiTheme="minorEastAsia" w:hAnsiTheme="minorEastAsia"/>
                <w:sz w:val="24"/>
                <w:szCs w:val="24"/>
              </w:rPr>
            </w:pPr>
            <w:r>
              <w:rPr>
                <w:rFonts w:asciiTheme="minorEastAsia" w:hAnsiTheme="minorEastAsia"/>
                <w:sz w:val="24"/>
                <w:szCs w:val="24"/>
              </w:rPr>
              <w:t>毕业论文（设计）的主要内容</w:t>
            </w:r>
            <w:r>
              <w:rPr>
                <w:rFonts w:hint="eastAsia" w:asciiTheme="minorEastAsia" w:hAnsiTheme="minorEastAsia"/>
                <w:sz w:val="24"/>
                <w:szCs w:val="24"/>
              </w:rPr>
              <w:t>（列出具体任务）</w:t>
            </w:r>
            <w:r>
              <w:rPr>
                <w:rFonts w:asciiTheme="minorEastAsia" w:hAnsiTheme="minorEastAsia"/>
                <w:sz w:val="24"/>
                <w:szCs w:val="24"/>
              </w:rPr>
              <w:t>、预期目标及拟解决的关键问题</w:t>
            </w:r>
            <w:r>
              <w:rPr>
                <w:rFonts w:hint="eastAsia" w:asciiTheme="minorEastAsia" w:hAnsiTheme="minorEastAsia"/>
                <w:sz w:val="24"/>
                <w:szCs w:val="24"/>
              </w:rPr>
              <w:t>。</w:t>
            </w:r>
          </w:p>
          <w:p w14:paraId="0EB8EAFB">
            <w:pPr>
              <w:ind w:left="0" w:leftChars="0" w:firstLine="0" w:firstLineChars="0"/>
              <w:jc w:val="left"/>
              <w:rPr>
                <w:rFonts w:hint="eastAsia" w:ascii="Arial" w:hAnsi="Arial" w:eastAsia="黑体" w:cstheme="minorBidi"/>
                <w:b/>
                <w:kern w:val="2"/>
                <w:sz w:val="28"/>
                <w:szCs w:val="28"/>
                <w:lang w:val="en-US" w:eastAsia="zh-CN" w:bidi="ar-SA"/>
              </w:rPr>
            </w:pPr>
          </w:p>
          <w:p w14:paraId="6E4D92DF">
            <w:pPr>
              <w:ind w:left="0" w:leftChars="0" w:firstLine="0" w:firstLineChars="0"/>
              <w:jc w:val="left"/>
              <w:rPr>
                <w:rFonts w:hint="eastAsia" w:ascii="宋体" w:hAnsi="宋体"/>
                <w:sz w:val="28"/>
                <w:szCs w:val="28"/>
                <w:lang w:val="en-US" w:eastAsia="zh-CN"/>
              </w:rPr>
            </w:pPr>
            <w:r>
              <w:rPr>
                <w:rFonts w:hint="eastAsia" w:ascii="Arial" w:hAnsi="Arial" w:eastAsia="黑体" w:cstheme="minorBidi"/>
                <w:b/>
                <w:kern w:val="2"/>
                <w:sz w:val="28"/>
                <w:szCs w:val="28"/>
                <w:lang w:val="en-US" w:eastAsia="zh-CN" w:bidi="ar-SA"/>
              </w:rPr>
              <w:t>项目的主要内容：</w:t>
            </w:r>
          </w:p>
          <w:p w14:paraId="6852F51C">
            <w:pPr>
              <w:bidi w:val="0"/>
              <w:ind w:firstLine="480" w:firstLineChars="200"/>
              <w:rPr>
                <w:rFonts w:hint="eastAsia"/>
                <w:lang w:val="en-US" w:eastAsia="zh-CN"/>
              </w:rPr>
            </w:pPr>
            <w:r>
              <w:rPr>
                <w:rFonts w:hint="eastAsia"/>
                <w:lang w:val="en-US" w:eastAsia="zh-CN"/>
              </w:rPr>
              <w:t>前端方面，使用了Vue作为主要的前端框架，同时也整合了JavaScript、element-UI、HTML和CSS来打造用户友好的界面。后端采用了Java作为基础语言，结合了Springboot框架以及MyBatis-Plus作为持久层框架来构建系统的逻辑。数据库方面选用Mysql8.0作为数据管理系统。关于项目环境，为配置了jdk11和Mysql8.0作为开发所需的基础环境，使用IDEA作为集成开发环境，DataGrid用于数据库管理，并支持前端开发环境的Node.js作为辅助工具来运行部分开发工具。此外，将前端作为用户与服务端的交互桥梁，后端用于存储用户隐私数据和分析用户数据，得到优良的输出反馈给用户，并另外包含有对整个项目的管理。</w:t>
            </w:r>
          </w:p>
          <w:p w14:paraId="17F1398C">
            <w:pPr>
              <w:widowControl w:val="0"/>
              <w:numPr>
                <w:ilvl w:val="0"/>
                <w:numId w:val="0"/>
              </w:numPr>
              <w:spacing w:line="300" w:lineRule="auto"/>
              <w:jc w:val="left"/>
              <w:rPr>
                <w:rFonts w:hint="eastAsia" w:ascii="Arial" w:hAnsi="Arial" w:eastAsia="黑体" w:cstheme="minorBidi"/>
                <w:b/>
                <w:kern w:val="2"/>
                <w:sz w:val="28"/>
                <w:szCs w:val="28"/>
                <w:lang w:val="en-US" w:eastAsia="zh-CN" w:bidi="ar-SA"/>
              </w:rPr>
            </w:pPr>
          </w:p>
          <w:p w14:paraId="55E00726">
            <w:pPr>
              <w:widowControl w:val="0"/>
              <w:numPr>
                <w:ilvl w:val="0"/>
                <w:numId w:val="0"/>
              </w:numPr>
              <w:spacing w:line="300" w:lineRule="auto"/>
              <w:jc w:val="left"/>
              <w:rPr>
                <w:rFonts w:hint="eastAsia" w:ascii="宋体" w:hAnsi="宋体"/>
                <w:sz w:val="28"/>
                <w:szCs w:val="28"/>
                <w:lang w:val="en-US" w:eastAsia="zh-CN"/>
              </w:rPr>
            </w:pPr>
            <w:r>
              <w:rPr>
                <w:rFonts w:hint="eastAsia" w:ascii="Arial" w:hAnsi="Arial" w:eastAsia="黑体" w:cstheme="minorBidi"/>
                <w:b/>
                <w:kern w:val="2"/>
                <w:sz w:val="28"/>
                <w:szCs w:val="28"/>
                <w:lang w:val="en-US" w:eastAsia="zh-CN" w:bidi="ar-SA"/>
              </w:rPr>
              <w:t>项目的预期目标：</w:t>
            </w:r>
          </w:p>
          <w:p w14:paraId="1B938E1F">
            <w:pPr>
              <w:widowControl w:val="0"/>
              <w:numPr>
                <w:ilvl w:val="0"/>
                <w:numId w:val="0"/>
              </w:numPr>
              <w:spacing w:line="300" w:lineRule="auto"/>
              <w:ind w:firstLine="480" w:firstLineChars="200"/>
              <w:jc w:val="left"/>
              <w:rPr>
                <w:rFonts w:hint="default" w:ascii="宋体" w:hAnsi="宋体"/>
                <w:sz w:val="24"/>
                <w:lang w:val="en-US" w:eastAsia="zh-CN"/>
              </w:rPr>
            </w:pPr>
            <w:r>
              <w:rPr>
                <w:rFonts w:hint="eastAsia" w:ascii="宋体" w:hAnsi="宋体"/>
                <w:sz w:val="24"/>
                <w:lang w:val="en-US" w:eastAsia="zh-CN"/>
              </w:rPr>
              <w:t>设计出一个供后台管理员、老年人、年轻人三种身份的用户使用的身份管理系统，每一种用户所呈现的界面都有所不同。管理员界面主要负责管理后台的资源数据。老年人界面主要展示每一个时间段的身体指标，并根据他的指标来提出意见。还有绑定子女的信息数据，可以管理绑定的数据等。年轻人的界面主要是负责检索老年人个人数据，如通过名字、年龄等数据来检索出老年人，并申请绑定的老年人，绑定并被授权同意后可以查阅其的身体指标和意见等数据，主要是管理自己和老年人间的关系，后续可以追加一些个性化的设计来吸引年轻人的关注度。</w:t>
            </w:r>
          </w:p>
          <w:p w14:paraId="36259F39">
            <w:pPr>
              <w:widowControl w:val="0"/>
              <w:numPr>
                <w:ilvl w:val="0"/>
                <w:numId w:val="0"/>
              </w:numPr>
              <w:spacing w:line="300" w:lineRule="auto"/>
              <w:ind w:firstLine="480" w:firstLineChars="200"/>
              <w:jc w:val="left"/>
              <w:rPr>
                <w:rFonts w:hint="default" w:ascii="宋体" w:hAnsi="宋体"/>
                <w:sz w:val="24"/>
                <w:lang w:val="en-US" w:eastAsia="zh-CN"/>
              </w:rPr>
            </w:pPr>
          </w:p>
          <w:p w14:paraId="5C51C65E">
            <w:pPr>
              <w:widowControl w:val="0"/>
              <w:numPr>
                <w:ilvl w:val="0"/>
                <w:numId w:val="0"/>
              </w:numPr>
              <w:spacing w:line="300" w:lineRule="auto"/>
              <w:jc w:val="left"/>
              <w:rPr>
                <w:rFonts w:hint="eastAsia"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项目拟解决的关键问题：</w:t>
            </w:r>
          </w:p>
          <w:p w14:paraId="59F75888">
            <w:pPr>
              <w:numPr>
                <w:ilvl w:val="0"/>
                <w:numId w:val="3"/>
              </w:numPr>
              <w:jc w:val="left"/>
              <w:rPr>
                <w:rFonts w:hint="default" w:ascii="宋体" w:hAnsi="宋体" w:eastAsiaTheme="minorEastAsia"/>
                <w:sz w:val="24"/>
                <w:lang w:val="en-US" w:eastAsia="zh-CN"/>
              </w:rPr>
            </w:pPr>
            <w:r>
              <w:rPr>
                <w:rFonts w:hint="eastAsia" w:ascii="宋体" w:hAnsi="宋体"/>
                <w:b/>
                <w:bCs/>
                <w:sz w:val="24"/>
                <w:lang w:val="en-US" w:eastAsia="zh-CN"/>
              </w:rPr>
              <w:t>老年人身体性能指标数据库字段设计</w:t>
            </w:r>
            <w:r>
              <w:rPr>
                <w:rFonts w:hint="eastAsia" w:ascii="宋体" w:hAnsi="宋体"/>
                <w:sz w:val="24"/>
                <w:lang w:val="en-US" w:eastAsia="zh-CN"/>
              </w:rPr>
              <w:t>：通过网络上的资料作为辅佐，加上一些问卷调查就可以大致得到老年人主要身体性能指标参数，另外也可以去走访一些老年人医院来获取一些医院中常保存的数据来作为字段的定义</w:t>
            </w:r>
          </w:p>
          <w:p w14:paraId="419DE52D">
            <w:pPr>
              <w:numPr>
                <w:ilvl w:val="0"/>
                <w:numId w:val="3"/>
              </w:numPr>
              <w:jc w:val="left"/>
              <w:rPr>
                <w:rFonts w:hint="default" w:ascii="宋体" w:hAnsi="宋体" w:eastAsiaTheme="minorEastAsia"/>
                <w:sz w:val="24"/>
                <w:lang w:val="en-US" w:eastAsia="zh-CN"/>
              </w:rPr>
            </w:pPr>
            <w:r>
              <w:rPr>
                <w:rFonts w:hint="eastAsia" w:ascii="宋体" w:hAnsi="宋体"/>
                <w:b/>
                <w:bCs/>
                <w:sz w:val="24"/>
                <w:lang w:val="en-US" w:eastAsia="zh-CN"/>
              </w:rPr>
              <w:t>图数据库通过身体性能指标来判断病症，并通过病症来提出建议</w:t>
            </w:r>
            <w:r>
              <w:rPr>
                <w:rFonts w:hint="eastAsia" w:ascii="宋体" w:hAnsi="宋体"/>
                <w:sz w:val="24"/>
                <w:lang w:val="en-US" w:eastAsia="zh-CN"/>
              </w:rPr>
              <w:t>：可以通过一些网络上训练好的模型来模拟这个训练的流程、通过咨询一些医院中的一些有经验的医师等</w:t>
            </w:r>
          </w:p>
          <w:p w14:paraId="48B1E3A8">
            <w:pPr>
              <w:numPr>
                <w:ilvl w:val="0"/>
                <w:numId w:val="3"/>
              </w:numPr>
              <w:jc w:val="left"/>
              <w:rPr>
                <w:rFonts w:hint="default" w:ascii="宋体" w:hAnsi="宋体" w:eastAsiaTheme="minorEastAsia"/>
                <w:sz w:val="24"/>
                <w:lang w:val="en-US" w:eastAsia="zh-CN"/>
              </w:rPr>
            </w:pPr>
            <w:r>
              <w:rPr>
                <w:rFonts w:hint="eastAsia" w:ascii="宋体" w:hAnsi="宋体"/>
                <w:b/>
                <w:bCs/>
                <w:sz w:val="24"/>
                <w:lang w:val="en-US" w:eastAsia="zh-CN"/>
              </w:rPr>
              <w:t>用户身份认证管理的复杂性设计</w:t>
            </w:r>
            <w:r>
              <w:rPr>
                <w:rFonts w:hint="eastAsia" w:ascii="宋体" w:hAnsi="宋体"/>
                <w:sz w:val="24"/>
                <w:lang w:val="en-US" w:eastAsia="zh-CN"/>
              </w:rPr>
              <w:t>：由于有三种身份的用户，需要设计好三套界面，另外还要便于扩展，可能需要一定的时间来设计。可以借鉴一些网上现有的界面和一些已经较为成熟的相仿项目来完成设计</w:t>
            </w:r>
          </w:p>
          <w:p w14:paraId="32686E20">
            <w:pPr>
              <w:jc w:val="left"/>
              <w:rPr>
                <w:rFonts w:ascii="宋体" w:hAnsi="宋体"/>
                <w:sz w:val="24"/>
              </w:rPr>
            </w:pPr>
          </w:p>
          <w:p w14:paraId="1A64665E">
            <w:pPr>
              <w:jc w:val="left"/>
              <w:rPr>
                <w:rFonts w:ascii="宋体" w:hAnsi="宋体"/>
                <w:sz w:val="24"/>
              </w:rPr>
            </w:pPr>
          </w:p>
          <w:p w14:paraId="4DDB95B5">
            <w:pPr>
              <w:tabs>
                <w:tab w:val="left" w:pos="3500"/>
              </w:tabs>
              <w:jc w:val="left"/>
              <w:rPr>
                <w:rFonts w:hint="eastAsia" w:ascii="宋体" w:hAnsi="宋体"/>
                <w:sz w:val="24"/>
                <w:lang w:eastAsia="zh-CN"/>
              </w:rPr>
            </w:pPr>
            <w:r>
              <w:rPr>
                <w:rFonts w:ascii="宋体" w:hAnsi="宋体"/>
                <w:sz w:val="24"/>
              </w:rPr>
              <w:t>毕业论文（</w:t>
            </w:r>
            <w:r>
              <w:rPr>
                <w:rFonts w:hint="eastAsia" w:ascii="宋体" w:hAnsi="宋体"/>
                <w:sz w:val="24"/>
                <w:lang w:val="en-US" w:eastAsia="zh-CN"/>
              </w:rPr>
              <w:t>设计</w:t>
            </w:r>
            <w:r>
              <w:rPr>
                <w:rFonts w:ascii="宋体" w:hAnsi="宋体"/>
                <w:sz w:val="24"/>
              </w:rPr>
              <w:t>）提纲</w:t>
            </w:r>
            <w:r>
              <w:rPr>
                <w:rFonts w:hint="eastAsia" w:ascii="宋体" w:hAnsi="宋体"/>
                <w:sz w:val="24"/>
                <w:lang w:eastAsia="zh-CN"/>
              </w:rPr>
              <w:tab/>
            </w:r>
          </w:p>
          <w:p w14:paraId="66A0E333">
            <w:pPr>
              <w:rPr>
                <w:rFonts w:hint="eastAsia" w:ascii="Times New Roman" w:hAnsi="Times New Roman" w:cs="Times New Roman"/>
                <w:sz w:val="24"/>
                <w:szCs w:val="28"/>
              </w:rPr>
            </w:pPr>
            <w:r>
              <w:rPr>
                <w:rFonts w:hint="eastAsia" w:ascii="Times New Roman" w:hAnsi="Times New Roman" w:cs="Times New Roman"/>
                <w:sz w:val="24"/>
                <w:szCs w:val="28"/>
                <w:lang w:val="en-US" w:eastAsia="zh-CN"/>
              </w:rPr>
              <w:t>1</w:t>
            </w:r>
            <w:r>
              <w:rPr>
                <w:rFonts w:hint="eastAsia" w:ascii="Times New Roman" w:hAnsi="Times New Roman" w:cs="Times New Roman"/>
                <w:sz w:val="24"/>
                <w:szCs w:val="28"/>
              </w:rPr>
              <w:t xml:space="preserve">  绪论</w:t>
            </w:r>
          </w:p>
          <w:p w14:paraId="2B51A8EF">
            <w:pPr>
              <w:ind w:leftChars="200" w:firstLine="240" w:firstLineChars="100"/>
              <w:rPr>
                <w:rFonts w:hint="eastAsia" w:ascii="Times New Roman" w:hAnsi="Times New Roman" w:cs="Times New Roman"/>
                <w:sz w:val="24"/>
                <w:szCs w:val="28"/>
              </w:rPr>
            </w:pPr>
            <w:r>
              <w:rPr>
                <w:rFonts w:hint="eastAsia" w:ascii="Times New Roman" w:hAnsi="Times New Roman" w:cs="Times New Roman"/>
                <w:sz w:val="24"/>
                <w:szCs w:val="28"/>
              </w:rPr>
              <w:t xml:space="preserve">1.1 </w:t>
            </w:r>
            <w:r>
              <w:rPr>
                <w:rFonts w:hint="eastAsia" w:ascii="Times New Roman" w:hAnsi="Times New Roman" w:cs="Times New Roman"/>
                <w:sz w:val="24"/>
                <w:szCs w:val="28"/>
                <w:lang w:val="en-US" w:eastAsia="zh-CN"/>
              </w:rPr>
              <w:t>研究</w:t>
            </w:r>
            <w:r>
              <w:rPr>
                <w:rFonts w:hint="eastAsia" w:ascii="Times New Roman" w:hAnsi="Times New Roman" w:cs="Times New Roman"/>
                <w:sz w:val="24"/>
                <w:szCs w:val="28"/>
              </w:rPr>
              <w:t>背景</w:t>
            </w:r>
          </w:p>
          <w:p w14:paraId="4040DDAD">
            <w:pPr>
              <w:ind w:leftChars="200" w:firstLine="240" w:firstLineChars="100"/>
              <w:rPr>
                <w:rFonts w:hint="eastAsia" w:ascii="Times New Roman" w:hAnsi="Times New Roman" w:cs="Times New Roman"/>
                <w:sz w:val="24"/>
                <w:szCs w:val="28"/>
              </w:rPr>
            </w:pPr>
            <w:r>
              <w:rPr>
                <w:rFonts w:hint="eastAsia" w:ascii="Times New Roman" w:hAnsi="Times New Roman" w:cs="Times New Roman"/>
                <w:sz w:val="24"/>
                <w:szCs w:val="28"/>
              </w:rPr>
              <w:t xml:space="preserve">1.2 </w:t>
            </w:r>
            <w:r>
              <w:rPr>
                <w:rFonts w:hint="eastAsia" w:ascii="Times New Roman" w:hAnsi="Times New Roman" w:cs="Times New Roman"/>
                <w:sz w:val="24"/>
                <w:szCs w:val="28"/>
                <w:lang w:val="en-US" w:eastAsia="zh-CN"/>
              </w:rPr>
              <w:t>研究</w:t>
            </w:r>
            <w:r>
              <w:rPr>
                <w:rFonts w:hint="eastAsia" w:ascii="Times New Roman" w:hAnsi="Times New Roman" w:cs="Times New Roman"/>
                <w:sz w:val="24"/>
                <w:szCs w:val="28"/>
              </w:rPr>
              <w:t>意义</w:t>
            </w:r>
          </w:p>
          <w:p w14:paraId="284F26A8">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rPr>
              <w:t xml:space="preserve">1.3 </w:t>
            </w:r>
            <w:r>
              <w:rPr>
                <w:rFonts w:hint="eastAsia" w:ascii="Times New Roman" w:hAnsi="Times New Roman" w:cs="Times New Roman"/>
                <w:sz w:val="24"/>
                <w:szCs w:val="28"/>
                <w:lang w:val="en-US" w:eastAsia="zh-CN"/>
              </w:rPr>
              <w:t>相关研究</w:t>
            </w:r>
          </w:p>
          <w:p w14:paraId="175CA65D">
            <w:pPr>
              <w:ind w:leftChars="2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1.4 研究内容</w:t>
            </w:r>
          </w:p>
          <w:p w14:paraId="2D4F5EF9">
            <w:pPr>
              <w:rPr>
                <w:rFonts w:hint="default" w:ascii="Times New Roman" w:hAnsi="Times New Roman" w:cs="Times New Roman" w:eastAsiaTheme="minorEastAsia"/>
                <w:sz w:val="24"/>
                <w:szCs w:val="28"/>
                <w:lang w:val="en-US" w:eastAsia="zh-CN"/>
              </w:rPr>
            </w:pPr>
            <w:r>
              <w:rPr>
                <w:rFonts w:hint="eastAsia" w:ascii="Times New Roman" w:hAnsi="Times New Roman" w:cs="Times New Roman"/>
                <w:sz w:val="24"/>
                <w:szCs w:val="28"/>
                <w:lang w:val="en-US" w:eastAsia="zh-CN"/>
              </w:rPr>
              <w:t>2</w:t>
            </w:r>
            <w:r>
              <w:rPr>
                <w:rFonts w:hint="eastAsia" w:ascii="Times New Roman" w:hAnsi="Times New Roman" w:cs="Times New Roman"/>
                <w:sz w:val="24"/>
                <w:szCs w:val="28"/>
              </w:rPr>
              <w:t xml:space="preserve"> </w:t>
            </w:r>
            <w:r>
              <w:rPr>
                <w:rFonts w:hint="eastAsia" w:ascii="Times New Roman" w:hAnsi="Times New Roman" w:cs="Times New Roman"/>
                <w:sz w:val="24"/>
                <w:szCs w:val="28"/>
                <w:lang w:val="en-US" w:eastAsia="zh-CN"/>
              </w:rPr>
              <w:t>系统概述</w:t>
            </w:r>
          </w:p>
          <w:p w14:paraId="7433F85E">
            <w:pPr>
              <w:ind w:leftChars="2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rPr>
              <w:t xml:space="preserve">2.1 </w:t>
            </w:r>
            <w:r>
              <w:rPr>
                <w:rFonts w:hint="eastAsia" w:ascii="Times New Roman" w:hAnsi="Times New Roman" w:cs="Times New Roman"/>
                <w:sz w:val="24"/>
                <w:szCs w:val="28"/>
                <w:lang w:val="en-US" w:eastAsia="zh-CN"/>
              </w:rPr>
              <w:t>系统的特点</w:t>
            </w:r>
          </w:p>
          <w:p w14:paraId="43C9468C">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rPr>
              <w:t xml:space="preserve">2.2 </w:t>
            </w:r>
            <w:r>
              <w:rPr>
                <w:rFonts w:hint="eastAsia" w:ascii="Times New Roman" w:hAnsi="Times New Roman" w:cs="Times New Roman"/>
                <w:sz w:val="24"/>
                <w:szCs w:val="28"/>
                <w:lang w:val="en-US" w:eastAsia="zh-CN"/>
              </w:rPr>
              <w:t>硬件环境</w:t>
            </w:r>
          </w:p>
          <w:p w14:paraId="4C253FE7">
            <w:pPr>
              <w:ind w:leftChars="2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2.3 软件环境</w:t>
            </w:r>
          </w:p>
          <w:p w14:paraId="495BED6B">
            <w:pPr>
              <w:rPr>
                <w:rFonts w:hint="default" w:ascii="Times New Roman" w:hAnsi="Times New Roman" w:cs="Times New Roman" w:eastAsiaTheme="minorEastAsia"/>
                <w:sz w:val="24"/>
                <w:szCs w:val="28"/>
                <w:lang w:val="en-US" w:eastAsia="zh-CN"/>
              </w:rPr>
            </w:pPr>
            <w:r>
              <w:rPr>
                <w:rFonts w:hint="eastAsia" w:ascii="Times New Roman" w:hAnsi="Times New Roman" w:cs="Times New Roman"/>
                <w:sz w:val="24"/>
                <w:szCs w:val="28"/>
                <w:lang w:val="en-US" w:eastAsia="zh-CN"/>
              </w:rPr>
              <w:t>3</w:t>
            </w:r>
            <w:r>
              <w:rPr>
                <w:rFonts w:hint="eastAsia" w:ascii="Times New Roman" w:hAnsi="Times New Roman" w:cs="Times New Roman"/>
                <w:sz w:val="24"/>
                <w:szCs w:val="28"/>
              </w:rPr>
              <w:t xml:space="preserve"> 系统</w:t>
            </w:r>
            <w:r>
              <w:rPr>
                <w:rFonts w:hint="eastAsia" w:ascii="Times New Roman" w:hAnsi="Times New Roman" w:cs="Times New Roman"/>
                <w:sz w:val="24"/>
                <w:szCs w:val="28"/>
                <w:lang w:val="en-US" w:eastAsia="zh-CN"/>
              </w:rPr>
              <w:t>分析</w:t>
            </w:r>
          </w:p>
          <w:p w14:paraId="5199B326">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rPr>
              <w:t>3.1 系统</w:t>
            </w:r>
            <w:r>
              <w:rPr>
                <w:rFonts w:hint="eastAsia" w:ascii="Times New Roman" w:hAnsi="Times New Roman" w:cs="Times New Roman"/>
                <w:sz w:val="24"/>
                <w:szCs w:val="28"/>
                <w:lang w:val="en-US" w:eastAsia="zh-CN"/>
              </w:rPr>
              <w:t>总体要求</w:t>
            </w:r>
          </w:p>
          <w:p w14:paraId="0F5FCF31">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3.2 系统需求分析</w:t>
            </w:r>
          </w:p>
          <w:p w14:paraId="13A446EF">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3.3 系统功能分析</w:t>
            </w:r>
          </w:p>
          <w:p w14:paraId="08AAF099">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3.4 概念结构设计</w:t>
            </w:r>
          </w:p>
          <w:p w14:paraId="46418DEA">
            <w:pPr>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 系统设计</w:t>
            </w:r>
          </w:p>
          <w:p w14:paraId="54099D68">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4.1数据库设计</w:t>
            </w:r>
          </w:p>
          <w:p w14:paraId="7E6DA2DB">
            <w:pPr>
              <w:ind w:leftChars="3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4.1.1 数据表结构</w:t>
            </w:r>
          </w:p>
          <w:p w14:paraId="3E6D12FA">
            <w:pPr>
              <w:ind w:leftChars="3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4.1.2 数据库字段设计</w:t>
            </w:r>
            <w:bookmarkStart w:id="0" w:name="_GoBack"/>
            <w:bookmarkEnd w:id="0"/>
          </w:p>
          <w:p w14:paraId="5426B6D7">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4.2 系统功能设计</w:t>
            </w:r>
          </w:p>
          <w:p w14:paraId="3A4EE36C">
            <w:pPr>
              <w:ind w:leftChars="3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4.2.1 系统功能结构</w:t>
            </w:r>
          </w:p>
          <w:p w14:paraId="57F93D02">
            <w:pPr>
              <w:ind w:leftChars="3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4.2.2 各功能模块介绍</w:t>
            </w:r>
          </w:p>
          <w:p w14:paraId="271134F2">
            <w:pPr>
              <w:rPr>
                <w:rFonts w:hint="eastAsia" w:ascii="Times New Roman" w:hAnsi="Times New Roman" w:cs="Times New Roman" w:eastAsiaTheme="minorEastAsia"/>
                <w:sz w:val="24"/>
                <w:szCs w:val="28"/>
                <w:lang w:eastAsia="zh-CN"/>
              </w:rPr>
            </w:pPr>
            <w:r>
              <w:rPr>
                <w:rFonts w:hint="eastAsia" w:ascii="Times New Roman" w:hAnsi="Times New Roman" w:cs="Times New Roman"/>
                <w:sz w:val="24"/>
                <w:szCs w:val="28"/>
                <w:lang w:val="en-US" w:eastAsia="zh-CN"/>
              </w:rPr>
              <w:t>5</w:t>
            </w:r>
            <w:r>
              <w:rPr>
                <w:rFonts w:hint="eastAsia" w:ascii="Times New Roman" w:hAnsi="Times New Roman" w:cs="Times New Roman"/>
                <w:sz w:val="24"/>
                <w:szCs w:val="28"/>
              </w:rPr>
              <w:t xml:space="preserve"> </w:t>
            </w:r>
            <w:r>
              <w:rPr>
                <w:rFonts w:hint="eastAsia" w:ascii="Times New Roman" w:hAnsi="Times New Roman" w:cs="Times New Roman"/>
                <w:sz w:val="24"/>
                <w:szCs w:val="28"/>
                <w:lang w:val="en-US" w:eastAsia="zh-CN"/>
              </w:rPr>
              <w:t>系统实现</w:t>
            </w:r>
          </w:p>
          <w:p w14:paraId="7AC80176">
            <w:pPr>
              <w:ind w:leftChars="2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rPr>
              <w:t>5.1</w:t>
            </w:r>
            <w:r>
              <w:rPr>
                <w:rFonts w:hint="eastAsia" w:ascii="Times New Roman" w:hAnsi="Times New Roman" w:cs="Times New Roman"/>
                <w:sz w:val="24"/>
                <w:szCs w:val="28"/>
                <w:lang w:val="en-US" w:eastAsia="zh-CN"/>
              </w:rPr>
              <w:t>数据库数据导入</w:t>
            </w:r>
          </w:p>
          <w:p w14:paraId="40A55462">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rPr>
              <w:t xml:space="preserve">5.2 </w:t>
            </w:r>
            <w:r>
              <w:rPr>
                <w:rFonts w:hint="eastAsia" w:ascii="Times New Roman" w:hAnsi="Times New Roman" w:cs="Times New Roman"/>
                <w:sz w:val="24"/>
                <w:szCs w:val="28"/>
                <w:lang w:val="en-US" w:eastAsia="zh-CN"/>
              </w:rPr>
              <w:t>系统功能模块实现</w:t>
            </w:r>
          </w:p>
          <w:p w14:paraId="159D50BA">
            <w:pPr>
              <w:ind w:leftChars="3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5.2.1 老年人模块</w:t>
            </w:r>
          </w:p>
          <w:p w14:paraId="3EA0E30D">
            <w:pPr>
              <w:ind w:leftChars="3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5.2.2 年轻人模块</w:t>
            </w:r>
          </w:p>
          <w:p w14:paraId="70E3A959">
            <w:pPr>
              <w:ind w:leftChars="3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5.2.3 管理员模块</w:t>
            </w:r>
          </w:p>
          <w:p w14:paraId="2AC157F9">
            <w:pPr>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6</w:t>
            </w:r>
            <w:r>
              <w:rPr>
                <w:rFonts w:hint="eastAsia" w:ascii="Times New Roman" w:hAnsi="Times New Roman" w:cs="Times New Roman"/>
                <w:sz w:val="24"/>
                <w:szCs w:val="28"/>
              </w:rPr>
              <w:t xml:space="preserve"> </w:t>
            </w:r>
            <w:r>
              <w:rPr>
                <w:rFonts w:hint="eastAsia" w:ascii="Times New Roman" w:hAnsi="Times New Roman" w:cs="Times New Roman"/>
                <w:sz w:val="24"/>
                <w:szCs w:val="28"/>
                <w:lang w:val="en-US" w:eastAsia="zh-CN"/>
              </w:rPr>
              <w:t>结束语</w:t>
            </w:r>
          </w:p>
          <w:p w14:paraId="7808C079">
            <w:pPr>
              <w:ind w:leftChars="2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6.1 研究结论</w:t>
            </w:r>
          </w:p>
          <w:p w14:paraId="2F6AF2C8">
            <w:pPr>
              <w:ind w:leftChars="2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6.2 研究不足及展望</w:t>
            </w:r>
          </w:p>
          <w:p w14:paraId="31AE4524">
            <w:pPr>
              <w:rPr>
                <w:rFonts w:hint="eastAsia" w:ascii="Times New Roman" w:hAnsi="Times New Roman" w:cs="Times New Roman"/>
                <w:sz w:val="24"/>
                <w:szCs w:val="28"/>
              </w:rPr>
            </w:pPr>
            <w:r>
              <w:rPr>
                <w:rFonts w:hint="eastAsia" w:ascii="Times New Roman" w:hAnsi="Times New Roman" w:cs="Times New Roman"/>
                <w:sz w:val="24"/>
                <w:szCs w:val="28"/>
              </w:rPr>
              <w:t>参考文献</w:t>
            </w:r>
          </w:p>
          <w:p w14:paraId="44F2E817">
            <w:pPr>
              <w:rPr>
                <w:rFonts w:hint="eastAsia" w:ascii="Times New Roman" w:hAnsi="Times New Roman" w:cs="Times New Roman"/>
                <w:sz w:val="24"/>
                <w:szCs w:val="28"/>
              </w:rPr>
            </w:pPr>
            <w:r>
              <w:rPr>
                <w:rFonts w:hint="eastAsia" w:ascii="Times New Roman" w:hAnsi="Times New Roman" w:cs="Times New Roman"/>
                <w:sz w:val="24"/>
                <w:szCs w:val="28"/>
              </w:rPr>
              <w:t>致谢</w:t>
            </w:r>
          </w:p>
          <w:p w14:paraId="6B2817D6">
            <w:pPr>
              <w:spacing w:line="320" w:lineRule="exact"/>
              <w:rPr>
                <w:rFonts w:ascii="宋体" w:hAnsi="宋体"/>
                <w:sz w:val="24"/>
              </w:rPr>
            </w:pPr>
            <w:r>
              <w:rPr>
                <w:rFonts w:hint="eastAsia" w:ascii="Times New Roman" w:hAnsi="Times New Roman" w:cs="Times New Roman"/>
                <w:sz w:val="24"/>
                <w:szCs w:val="28"/>
                <w:lang w:val="en-US" w:eastAsia="zh-CN"/>
              </w:rPr>
              <w:t>附录</w:t>
            </w:r>
          </w:p>
          <w:p w14:paraId="0CDB756A">
            <w:pPr>
              <w:ind w:left="0" w:leftChars="0" w:firstLine="0" w:firstLineChars="0"/>
              <w:jc w:val="left"/>
              <w:rPr>
                <w:rFonts w:ascii="宋体" w:hAnsi="宋体"/>
                <w:sz w:val="24"/>
              </w:rPr>
            </w:pPr>
          </w:p>
          <w:p w14:paraId="22D74829">
            <w:pPr>
              <w:ind w:left="0" w:leftChars="0" w:firstLine="0" w:firstLineChars="0"/>
              <w:jc w:val="left"/>
              <w:rPr>
                <w:rFonts w:ascii="宋体" w:hAnsi="宋体"/>
                <w:sz w:val="24"/>
              </w:rPr>
            </w:pPr>
          </w:p>
          <w:p w14:paraId="7CD1CD19">
            <w:pPr>
              <w:ind w:left="0" w:leftChars="0" w:firstLine="0" w:firstLineChars="0"/>
              <w:jc w:val="left"/>
              <w:rPr>
                <w:rFonts w:ascii="宋体" w:hAnsi="宋体"/>
                <w:sz w:val="24"/>
              </w:rPr>
            </w:pPr>
          </w:p>
          <w:p w14:paraId="42462767">
            <w:pPr>
              <w:ind w:left="0" w:leftChars="0" w:firstLine="0" w:firstLineChars="0"/>
              <w:jc w:val="left"/>
              <w:rPr>
                <w:rFonts w:ascii="宋体" w:hAnsi="宋体"/>
                <w:sz w:val="24"/>
              </w:rPr>
            </w:pPr>
          </w:p>
          <w:p w14:paraId="3988344F">
            <w:pPr>
              <w:ind w:left="0" w:leftChars="0" w:firstLine="0" w:firstLineChars="0"/>
              <w:jc w:val="left"/>
              <w:rPr>
                <w:rFonts w:ascii="宋体" w:hAnsi="宋体"/>
                <w:sz w:val="24"/>
              </w:rPr>
            </w:pPr>
          </w:p>
          <w:p w14:paraId="3103B6AD">
            <w:pPr>
              <w:ind w:left="0" w:leftChars="0" w:firstLine="0" w:firstLineChars="0"/>
              <w:jc w:val="left"/>
              <w:rPr>
                <w:rFonts w:ascii="宋体" w:hAnsi="宋体"/>
                <w:sz w:val="24"/>
              </w:rPr>
            </w:pPr>
          </w:p>
          <w:p w14:paraId="7CBC10DC">
            <w:pPr>
              <w:ind w:left="0" w:leftChars="0" w:firstLine="0" w:firstLineChars="0"/>
              <w:jc w:val="left"/>
              <w:rPr>
                <w:rFonts w:ascii="宋体" w:hAnsi="宋体"/>
                <w:sz w:val="24"/>
              </w:rPr>
            </w:pPr>
          </w:p>
        </w:tc>
      </w:tr>
      <w:tr w14:paraId="20DDF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9288" w:type="dxa"/>
            <w:gridSpan w:val="4"/>
            <w:tcBorders>
              <w:top w:val="single" w:color="auto" w:sz="4" w:space="0"/>
              <w:left w:val="single" w:color="auto" w:sz="4" w:space="0"/>
              <w:bottom w:val="single" w:color="auto" w:sz="4" w:space="0"/>
              <w:right w:val="single" w:color="auto" w:sz="4" w:space="0"/>
            </w:tcBorders>
            <w:vAlign w:val="center"/>
          </w:tcPr>
          <w:p w14:paraId="4E7DB724">
            <w:pPr>
              <w:jc w:val="left"/>
              <w:rPr>
                <w:rFonts w:ascii="宋体" w:hAnsi="宋体"/>
                <w:sz w:val="24"/>
              </w:rPr>
            </w:pPr>
            <w:r>
              <w:rPr>
                <w:sz w:val="24"/>
              </w:rPr>
              <w:t>毕业论文（设计）工作计划</w:t>
            </w:r>
          </w:p>
        </w:tc>
      </w:tr>
      <w:tr w14:paraId="38D7B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0E0DC7E9">
            <w:pPr>
              <w:ind w:left="0" w:leftChars="0" w:firstLine="0" w:firstLineChars="0"/>
              <w:rPr>
                <w:sz w:val="24"/>
              </w:rPr>
            </w:pPr>
            <w:r>
              <w:rPr>
                <w:rFonts w:hint="eastAsia"/>
                <w:sz w:val="24"/>
              </w:rPr>
              <w:t>序号</w:t>
            </w: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1BE27430">
            <w:pPr>
              <w:jc w:val="center"/>
              <w:rPr>
                <w:sz w:val="24"/>
              </w:rPr>
            </w:pPr>
            <w:r>
              <w:rPr>
                <w:rFonts w:hint="eastAsia"/>
                <w:sz w:val="24"/>
              </w:rPr>
              <w:t>起止时间</w:t>
            </w:r>
          </w:p>
        </w:tc>
        <w:tc>
          <w:tcPr>
            <w:tcW w:w="5820" w:type="dxa"/>
            <w:tcBorders>
              <w:top w:val="single" w:color="auto" w:sz="4" w:space="0"/>
              <w:left w:val="single" w:color="auto" w:sz="4" w:space="0"/>
              <w:bottom w:val="single" w:color="auto" w:sz="4" w:space="0"/>
              <w:right w:val="single" w:color="auto" w:sz="4" w:space="0"/>
            </w:tcBorders>
            <w:vAlign w:val="center"/>
          </w:tcPr>
          <w:p w14:paraId="423F0B53">
            <w:pPr>
              <w:jc w:val="center"/>
              <w:rPr>
                <w:sz w:val="24"/>
              </w:rPr>
            </w:pPr>
            <w:r>
              <w:rPr>
                <w:rFonts w:hint="eastAsia"/>
                <w:sz w:val="24"/>
              </w:rPr>
              <w:t>各阶段工作内容</w:t>
            </w:r>
          </w:p>
        </w:tc>
      </w:tr>
      <w:tr w14:paraId="15C35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0E681F21">
            <w:pPr>
              <w:ind w:left="0" w:leftChars="0" w:firstLine="0" w:firstLineChars="0"/>
              <w:jc w:val="both"/>
              <w:rPr>
                <w:sz w:val="24"/>
              </w:rPr>
            </w:pPr>
            <w:r>
              <w:rPr>
                <w:rFonts w:hint="eastAsia"/>
                <w:sz w:val="24"/>
                <w:lang w:val="en-US" w:eastAsia="zh-CN"/>
              </w:rPr>
              <w:t>1</w:t>
            </w: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6FA43647">
            <w:pPr>
              <w:ind w:left="0" w:leftChars="0" w:firstLine="0" w:firstLineChars="0"/>
              <w:jc w:val="left"/>
              <w:rPr>
                <w:sz w:val="24"/>
              </w:rPr>
            </w:pPr>
            <w:r>
              <w:rPr>
                <w:rFonts w:hint="eastAsia"/>
                <w:sz w:val="24"/>
                <w:lang w:val="en-US" w:eastAsia="zh-CN"/>
              </w:rPr>
              <w:t>2024.10-2024.11</w:t>
            </w:r>
          </w:p>
        </w:tc>
        <w:tc>
          <w:tcPr>
            <w:tcW w:w="5820" w:type="dxa"/>
            <w:tcBorders>
              <w:top w:val="single" w:color="auto" w:sz="4" w:space="0"/>
              <w:left w:val="single" w:color="auto" w:sz="4" w:space="0"/>
              <w:bottom w:val="single" w:color="auto" w:sz="4" w:space="0"/>
              <w:right w:val="single" w:color="auto" w:sz="4" w:space="0"/>
            </w:tcBorders>
            <w:vAlign w:val="center"/>
          </w:tcPr>
          <w:p w14:paraId="1ED38394">
            <w:pPr>
              <w:ind w:left="0" w:leftChars="0" w:firstLine="0" w:firstLineChars="0"/>
              <w:jc w:val="left"/>
              <w:rPr>
                <w:sz w:val="24"/>
              </w:rPr>
            </w:pPr>
            <w:r>
              <w:rPr>
                <w:rFonts w:hint="eastAsia"/>
                <w:sz w:val="24"/>
              </w:rPr>
              <w:t>确定选题，查阅文献，</w:t>
            </w:r>
            <w:r>
              <w:rPr>
                <w:rFonts w:hint="eastAsia"/>
                <w:sz w:val="24"/>
                <w:lang w:val="en-US" w:eastAsia="zh-CN"/>
              </w:rPr>
              <w:t>撰写</w:t>
            </w:r>
            <w:r>
              <w:rPr>
                <w:rFonts w:hint="eastAsia"/>
                <w:sz w:val="24"/>
              </w:rPr>
              <w:t>开题报告</w:t>
            </w:r>
            <w:r>
              <w:rPr>
                <w:rFonts w:hint="eastAsia"/>
                <w:sz w:val="24"/>
                <w:lang w:eastAsia="zh-CN"/>
              </w:rPr>
              <w:t>，</w:t>
            </w:r>
            <w:r>
              <w:rPr>
                <w:rFonts w:hint="eastAsia"/>
                <w:sz w:val="24"/>
                <w:lang w:val="en-US" w:eastAsia="zh-CN"/>
              </w:rPr>
              <w:t>完成开题答辩</w:t>
            </w:r>
          </w:p>
        </w:tc>
      </w:tr>
      <w:tr w14:paraId="661A7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62847B18">
            <w:pPr>
              <w:ind w:left="0" w:leftChars="0" w:firstLine="0" w:firstLineChars="0"/>
              <w:jc w:val="both"/>
              <w:rPr>
                <w:sz w:val="24"/>
              </w:rPr>
            </w:pPr>
            <w:r>
              <w:rPr>
                <w:rFonts w:hint="eastAsia"/>
                <w:sz w:val="24"/>
                <w:lang w:val="en-US" w:eastAsia="zh-CN"/>
              </w:rPr>
              <w:t>2</w:t>
            </w: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454915F4">
            <w:pPr>
              <w:ind w:left="0" w:leftChars="0" w:firstLine="0" w:firstLineChars="0"/>
              <w:jc w:val="left"/>
              <w:rPr>
                <w:sz w:val="24"/>
              </w:rPr>
            </w:pPr>
            <w:r>
              <w:rPr>
                <w:rFonts w:hint="eastAsia"/>
                <w:sz w:val="24"/>
                <w:lang w:val="en-US" w:eastAsia="zh-CN"/>
              </w:rPr>
              <w:t>2024.11-2025.03</w:t>
            </w:r>
          </w:p>
        </w:tc>
        <w:tc>
          <w:tcPr>
            <w:tcW w:w="5820" w:type="dxa"/>
            <w:tcBorders>
              <w:top w:val="single" w:color="auto" w:sz="4" w:space="0"/>
              <w:left w:val="single" w:color="auto" w:sz="4" w:space="0"/>
              <w:bottom w:val="single" w:color="auto" w:sz="4" w:space="0"/>
              <w:right w:val="single" w:color="auto" w:sz="4" w:space="0"/>
            </w:tcBorders>
            <w:vAlign w:val="center"/>
          </w:tcPr>
          <w:p w14:paraId="6B73C4D6">
            <w:pPr>
              <w:ind w:left="0" w:leftChars="0" w:firstLine="0" w:firstLineChars="0"/>
              <w:jc w:val="left"/>
              <w:rPr>
                <w:sz w:val="24"/>
              </w:rPr>
            </w:pPr>
            <w:r>
              <w:rPr>
                <w:rFonts w:hint="eastAsia"/>
                <w:sz w:val="24"/>
              </w:rPr>
              <w:t>根据需求完成系统，测试并优化系统功能</w:t>
            </w:r>
          </w:p>
        </w:tc>
      </w:tr>
      <w:tr w14:paraId="29652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1B8990F2">
            <w:pPr>
              <w:ind w:left="0" w:leftChars="0" w:firstLine="0" w:firstLineChars="0"/>
              <w:jc w:val="both"/>
              <w:rPr>
                <w:sz w:val="24"/>
              </w:rPr>
            </w:pPr>
            <w:r>
              <w:rPr>
                <w:rFonts w:hint="eastAsia"/>
                <w:sz w:val="24"/>
                <w:lang w:val="en-US" w:eastAsia="zh-CN"/>
              </w:rPr>
              <w:t>3</w:t>
            </w: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1CE76071">
            <w:pPr>
              <w:ind w:left="0" w:leftChars="0" w:firstLine="0" w:firstLineChars="0"/>
              <w:jc w:val="left"/>
              <w:rPr>
                <w:sz w:val="24"/>
              </w:rPr>
            </w:pPr>
            <w:r>
              <w:rPr>
                <w:rFonts w:hint="eastAsia"/>
                <w:sz w:val="24"/>
                <w:lang w:val="en-US" w:eastAsia="zh-CN"/>
              </w:rPr>
              <w:t>2025.03-2025.04</w:t>
            </w:r>
          </w:p>
        </w:tc>
        <w:tc>
          <w:tcPr>
            <w:tcW w:w="5820" w:type="dxa"/>
            <w:tcBorders>
              <w:top w:val="single" w:color="auto" w:sz="4" w:space="0"/>
              <w:left w:val="single" w:color="auto" w:sz="4" w:space="0"/>
              <w:bottom w:val="single" w:color="auto" w:sz="4" w:space="0"/>
              <w:right w:val="single" w:color="auto" w:sz="4" w:space="0"/>
            </w:tcBorders>
            <w:vAlign w:val="center"/>
          </w:tcPr>
          <w:p w14:paraId="4B688E46">
            <w:pPr>
              <w:ind w:left="0" w:leftChars="0" w:firstLine="0" w:firstLineChars="0"/>
              <w:jc w:val="left"/>
              <w:rPr>
                <w:sz w:val="24"/>
              </w:rPr>
            </w:pPr>
            <w:r>
              <w:rPr>
                <w:rFonts w:hint="eastAsia"/>
                <w:sz w:val="24"/>
                <w:lang w:val="en-US" w:eastAsia="zh-CN"/>
              </w:rPr>
              <w:t>与指导老师交流，完成论文的撰写</w:t>
            </w:r>
          </w:p>
        </w:tc>
      </w:tr>
      <w:tr w14:paraId="1450B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76086BA3">
            <w:pPr>
              <w:ind w:left="0" w:leftChars="0" w:firstLine="0" w:firstLineChars="0"/>
              <w:jc w:val="both"/>
              <w:rPr>
                <w:sz w:val="24"/>
              </w:rPr>
            </w:pPr>
            <w:r>
              <w:rPr>
                <w:rFonts w:hint="eastAsia"/>
                <w:sz w:val="24"/>
                <w:lang w:val="en-US" w:eastAsia="zh-CN"/>
              </w:rPr>
              <w:t>4</w:t>
            </w: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444C7789">
            <w:pPr>
              <w:ind w:left="0" w:leftChars="0" w:firstLine="0" w:firstLineChars="0"/>
              <w:jc w:val="left"/>
              <w:rPr>
                <w:sz w:val="24"/>
              </w:rPr>
            </w:pPr>
            <w:r>
              <w:rPr>
                <w:rFonts w:hint="eastAsia"/>
                <w:sz w:val="24"/>
                <w:lang w:val="en-US" w:eastAsia="zh-CN"/>
              </w:rPr>
              <w:t>2025.04-2025.05</w:t>
            </w:r>
          </w:p>
        </w:tc>
        <w:tc>
          <w:tcPr>
            <w:tcW w:w="5820" w:type="dxa"/>
            <w:tcBorders>
              <w:top w:val="single" w:color="auto" w:sz="4" w:space="0"/>
              <w:left w:val="single" w:color="auto" w:sz="4" w:space="0"/>
              <w:bottom w:val="single" w:color="auto" w:sz="4" w:space="0"/>
              <w:right w:val="single" w:color="auto" w:sz="4" w:space="0"/>
            </w:tcBorders>
            <w:vAlign w:val="center"/>
          </w:tcPr>
          <w:p w14:paraId="3F8A8729">
            <w:pPr>
              <w:ind w:left="0" w:leftChars="0" w:firstLine="0" w:firstLineChars="0"/>
              <w:jc w:val="left"/>
              <w:rPr>
                <w:sz w:val="24"/>
              </w:rPr>
            </w:pPr>
            <w:r>
              <w:rPr>
                <w:rFonts w:hint="eastAsia"/>
                <w:sz w:val="24"/>
              </w:rPr>
              <w:t>修改</w:t>
            </w:r>
            <w:r>
              <w:rPr>
                <w:rFonts w:hint="eastAsia"/>
                <w:sz w:val="24"/>
                <w:lang w:val="en-US" w:eastAsia="zh-CN"/>
              </w:rPr>
              <w:t>并</w:t>
            </w:r>
            <w:r>
              <w:rPr>
                <w:rFonts w:hint="eastAsia"/>
                <w:sz w:val="24"/>
              </w:rPr>
              <w:t>完善论文，参与</w:t>
            </w:r>
            <w:r>
              <w:rPr>
                <w:rFonts w:hint="eastAsia"/>
                <w:sz w:val="24"/>
                <w:lang w:val="en-US" w:eastAsia="zh-CN"/>
              </w:rPr>
              <w:t>最终</w:t>
            </w:r>
            <w:r>
              <w:rPr>
                <w:rFonts w:hint="eastAsia"/>
                <w:sz w:val="24"/>
              </w:rPr>
              <w:t>答辩</w:t>
            </w:r>
          </w:p>
        </w:tc>
      </w:tr>
      <w:tr w14:paraId="07396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5ABDA5B7">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2C686A80">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585E6DCB">
            <w:pPr>
              <w:jc w:val="center"/>
              <w:rPr>
                <w:sz w:val="24"/>
              </w:rPr>
            </w:pPr>
          </w:p>
        </w:tc>
      </w:tr>
      <w:tr w14:paraId="6C32D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404C896C">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4024D32E">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6A3342BE">
            <w:pPr>
              <w:jc w:val="center"/>
              <w:rPr>
                <w:sz w:val="24"/>
              </w:rPr>
            </w:pPr>
          </w:p>
        </w:tc>
      </w:tr>
      <w:tr w14:paraId="1ACC0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2649A8CE">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0E0CF8F9">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1B33121F">
            <w:pPr>
              <w:jc w:val="center"/>
              <w:rPr>
                <w:sz w:val="24"/>
              </w:rPr>
            </w:pPr>
          </w:p>
        </w:tc>
      </w:tr>
      <w:tr w14:paraId="6856B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13684B00">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598E2749">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33F00D90">
            <w:pPr>
              <w:jc w:val="center"/>
              <w:rPr>
                <w:sz w:val="24"/>
              </w:rPr>
            </w:pPr>
          </w:p>
        </w:tc>
      </w:tr>
      <w:tr w14:paraId="2D725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4A22DE86">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7A4FC748">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35F51563">
            <w:pPr>
              <w:jc w:val="center"/>
              <w:rPr>
                <w:sz w:val="24"/>
              </w:rPr>
            </w:pPr>
          </w:p>
        </w:tc>
      </w:tr>
      <w:tr w14:paraId="2891C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4723BD4B">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4D27E644">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1DA0C580">
            <w:pPr>
              <w:jc w:val="center"/>
              <w:rPr>
                <w:sz w:val="24"/>
              </w:rPr>
            </w:pPr>
          </w:p>
        </w:tc>
      </w:tr>
      <w:tr w14:paraId="2C860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20689A74">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471059BE">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1520F318">
            <w:pPr>
              <w:jc w:val="center"/>
              <w:rPr>
                <w:sz w:val="24"/>
              </w:rPr>
            </w:pPr>
          </w:p>
        </w:tc>
      </w:tr>
    </w:tbl>
    <w:p w14:paraId="4A672327">
      <w:pPr>
        <w:tabs>
          <w:tab w:val="left" w:pos="3500"/>
        </w:tabs>
        <w:jc w:val="left"/>
        <w:rPr>
          <w:rFonts w:ascii="宋体" w:hAnsi="宋体"/>
          <w:sz w:val="24"/>
        </w:rPr>
      </w:pPr>
      <w:r>
        <w:rPr>
          <w:rFonts w:ascii="宋体" w:hAnsi="宋体"/>
          <w:sz w:val="24"/>
        </w:rPr>
        <w:br w:type="page"/>
      </w:r>
    </w:p>
    <w:tbl>
      <w:tblPr>
        <w:tblStyle w:val="5"/>
        <w:tblW w:w="92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7"/>
        <w:gridCol w:w="742"/>
        <w:gridCol w:w="8159"/>
      </w:tblGrid>
      <w:tr w14:paraId="0E51A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387" w:type="dxa"/>
            <w:vMerge w:val="restart"/>
            <w:tcBorders>
              <w:top w:val="single" w:color="auto" w:sz="4" w:space="0"/>
              <w:left w:val="single" w:color="auto" w:sz="4" w:space="0"/>
              <w:right w:val="single" w:color="auto" w:sz="4" w:space="0"/>
            </w:tcBorders>
            <w:vAlign w:val="center"/>
          </w:tcPr>
          <w:p w14:paraId="37485028">
            <w:pPr>
              <w:rPr>
                <w:sz w:val="24"/>
              </w:rPr>
            </w:pPr>
            <w:r>
              <w:rPr>
                <w:rFonts w:hint="eastAsia"/>
                <w:sz w:val="24"/>
              </w:rPr>
              <w:t>指导</w:t>
            </w:r>
            <w:r>
              <w:rPr>
                <w:sz w:val="24"/>
              </w:rPr>
              <w:t>教师填写</w:t>
            </w:r>
          </w:p>
        </w:tc>
        <w:tc>
          <w:tcPr>
            <w:tcW w:w="742" w:type="dxa"/>
            <w:tcBorders>
              <w:top w:val="single" w:color="auto" w:sz="4" w:space="0"/>
              <w:left w:val="single" w:color="auto" w:sz="4" w:space="0"/>
              <w:bottom w:val="single" w:color="auto" w:sz="4" w:space="0"/>
              <w:right w:val="single" w:color="auto" w:sz="4" w:space="0"/>
            </w:tcBorders>
            <w:vAlign w:val="center"/>
          </w:tcPr>
          <w:p w14:paraId="409DE8E4">
            <w:pPr>
              <w:ind w:left="0" w:leftChars="0" w:firstLine="0" w:firstLineChars="0"/>
              <w:rPr>
                <w:sz w:val="24"/>
              </w:rPr>
            </w:pPr>
            <w:r>
              <w:rPr>
                <w:rFonts w:hint="eastAsia"/>
                <w:sz w:val="24"/>
              </w:rPr>
              <w:t>论文类型</w:t>
            </w:r>
          </w:p>
        </w:tc>
        <w:tc>
          <w:tcPr>
            <w:tcW w:w="8159" w:type="dxa"/>
            <w:tcBorders>
              <w:top w:val="single" w:color="auto" w:sz="4" w:space="0"/>
              <w:left w:val="single" w:color="auto" w:sz="4" w:space="0"/>
              <w:bottom w:val="single" w:color="auto" w:sz="4" w:space="0"/>
              <w:right w:val="single" w:color="auto" w:sz="4" w:space="0"/>
            </w:tcBorders>
            <w:vAlign w:val="center"/>
          </w:tcPr>
          <w:p w14:paraId="0C5AEF05">
            <w:pPr>
              <w:jc w:val="center"/>
              <w:rPr>
                <w:sz w:val="24"/>
              </w:rPr>
            </w:pPr>
            <w:r>
              <w:rPr>
                <w:rFonts w:hint="eastAsia" w:ascii="宋体" w:hAnsi="宋体"/>
                <w:sz w:val="24"/>
              </w:rPr>
              <w:t>□</w:t>
            </w:r>
            <w:r>
              <w:rPr>
                <w:rFonts w:hint="eastAsia"/>
                <w:sz w:val="24"/>
              </w:rPr>
              <w:t xml:space="preserve">理论研究      </w:t>
            </w:r>
            <w:r>
              <w:rPr>
                <w:rFonts w:hint="eastAsia" w:ascii="宋体" w:hAnsi="宋体"/>
                <w:sz w:val="24"/>
                <w:lang w:eastAsia="zh-CN"/>
              </w:rPr>
              <w:t>☑</w:t>
            </w:r>
            <w:r>
              <w:rPr>
                <w:rFonts w:hint="eastAsia"/>
                <w:sz w:val="24"/>
              </w:rPr>
              <w:t xml:space="preserve">应用研究         </w:t>
            </w:r>
            <w:r>
              <w:rPr>
                <w:rFonts w:hint="eastAsia" w:ascii="宋体" w:hAnsi="宋体"/>
                <w:sz w:val="24"/>
                <w:lang w:eastAsia="zh-CN"/>
              </w:rPr>
              <w:t>☑</w:t>
            </w:r>
            <w:r>
              <w:rPr>
                <w:rFonts w:hint="eastAsia"/>
                <w:sz w:val="24"/>
              </w:rPr>
              <w:t xml:space="preserve">技术开发       </w:t>
            </w:r>
            <w:r>
              <w:rPr>
                <w:rFonts w:hint="eastAsia" w:ascii="宋体" w:hAnsi="宋体"/>
                <w:sz w:val="24"/>
                <w:lang w:eastAsia="zh-CN"/>
              </w:rPr>
              <w:t>□</w:t>
            </w:r>
            <w:r>
              <w:rPr>
                <w:rFonts w:hint="eastAsia"/>
                <w:sz w:val="24"/>
              </w:rPr>
              <w:t>工程设计</w:t>
            </w:r>
          </w:p>
        </w:tc>
      </w:tr>
      <w:tr w14:paraId="185FB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387" w:type="dxa"/>
            <w:vMerge w:val="continue"/>
            <w:tcBorders>
              <w:left w:val="single" w:color="auto" w:sz="4" w:space="0"/>
              <w:right w:val="single" w:color="auto" w:sz="4" w:space="0"/>
            </w:tcBorders>
            <w:vAlign w:val="center"/>
          </w:tcPr>
          <w:p w14:paraId="7F1AB7E6">
            <w:pPr>
              <w:rPr>
                <w:sz w:val="24"/>
              </w:rPr>
            </w:pPr>
          </w:p>
        </w:tc>
        <w:tc>
          <w:tcPr>
            <w:tcW w:w="742" w:type="dxa"/>
            <w:tcBorders>
              <w:top w:val="single" w:color="auto" w:sz="4" w:space="0"/>
              <w:left w:val="single" w:color="auto" w:sz="4" w:space="0"/>
              <w:bottom w:val="single" w:color="auto" w:sz="4" w:space="0"/>
              <w:right w:val="single" w:color="auto" w:sz="4" w:space="0"/>
            </w:tcBorders>
            <w:vAlign w:val="center"/>
          </w:tcPr>
          <w:p w14:paraId="7DBDB103">
            <w:pPr>
              <w:ind w:left="0" w:leftChars="0" w:firstLine="0" w:firstLineChars="0"/>
              <w:rPr>
                <w:sz w:val="24"/>
              </w:rPr>
            </w:pPr>
            <w:r>
              <w:rPr>
                <w:rFonts w:hint="eastAsia"/>
                <w:sz w:val="24"/>
              </w:rPr>
              <w:t>选题来源</w:t>
            </w:r>
          </w:p>
        </w:tc>
        <w:tc>
          <w:tcPr>
            <w:tcW w:w="8159" w:type="dxa"/>
            <w:tcBorders>
              <w:top w:val="single" w:color="auto" w:sz="4" w:space="0"/>
              <w:left w:val="single" w:color="auto" w:sz="4" w:space="0"/>
              <w:bottom w:val="single" w:color="auto" w:sz="4" w:space="0"/>
              <w:right w:val="single" w:color="auto" w:sz="4" w:space="0"/>
            </w:tcBorders>
            <w:vAlign w:val="center"/>
          </w:tcPr>
          <w:p w14:paraId="46EB85DC">
            <w:pPr>
              <w:jc w:val="left"/>
              <w:rPr>
                <w:sz w:val="24"/>
              </w:rPr>
            </w:pPr>
            <w:r>
              <w:rPr>
                <w:rFonts w:hint="eastAsia" w:ascii="宋体" w:hAnsi="宋体"/>
                <w:sz w:val="24"/>
              </w:rPr>
              <w:t>□</w:t>
            </w:r>
            <w:r>
              <w:rPr>
                <w:rFonts w:hint="eastAsia"/>
                <w:sz w:val="24"/>
              </w:rPr>
              <w:t>国家</w:t>
            </w:r>
            <w:r>
              <w:rPr>
                <w:sz w:val="24"/>
              </w:rPr>
              <w:t>重点研发计划项目</w:t>
            </w:r>
            <w:r>
              <w:rPr>
                <w:rFonts w:hint="eastAsia"/>
                <w:sz w:val="24"/>
              </w:rPr>
              <w:t xml:space="preserve">  </w:t>
            </w:r>
            <w:r>
              <w:rPr>
                <w:rFonts w:hint="eastAsia" w:ascii="宋体" w:hAnsi="宋体"/>
                <w:sz w:val="24"/>
              </w:rPr>
              <w:t>□</w:t>
            </w:r>
            <w:r>
              <w:rPr>
                <w:sz w:val="24"/>
              </w:rPr>
              <w:t>国家</w:t>
            </w:r>
            <w:r>
              <w:rPr>
                <w:rFonts w:hint="eastAsia"/>
                <w:sz w:val="24"/>
              </w:rPr>
              <w:t>社科规划、</w:t>
            </w:r>
            <w:r>
              <w:rPr>
                <w:sz w:val="24"/>
              </w:rPr>
              <w:t>基金项目</w:t>
            </w:r>
          </w:p>
          <w:p w14:paraId="6B2A721F">
            <w:pPr>
              <w:jc w:val="left"/>
              <w:rPr>
                <w:sz w:val="24"/>
              </w:rPr>
            </w:pPr>
            <w:r>
              <w:rPr>
                <w:rFonts w:hint="eastAsia" w:ascii="宋体" w:hAnsi="宋体"/>
                <w:sz w:val="24"/>
              </w:rPr>
              <w:t>□</w:t>
            </w:r>
            <w:r>
              <w:rPr>
                <w:sz w:val="24"/>
              </w:rPr>
              <w:t>国家自然科学基金项目</w:t>
            </w:r>
            <w:r>
              <w:rPr>
                <w:rFonts w:hint="eastAsia"/>
                <w:sz w:val="24"/>
              </w:rPr>
              <w:t xml:space="preserve">  </w:t>
            </w:r>
            <w:r>
              <w:rPr>
                <w:rFonts w:hint="eastAsia" w:ascii="宋体" w:hAnsi="宋体"/>
                <w:sz w:val="24"/>
              </w:rPr>
              <w:t>□</w:t>
            </w:r>
            <w:r>
              <w:rPr>
                <w:sz w:val="24"/>
              </w:rPr>
              <w:t>中央、国家各部门项目</w:t>
            </w:r>
          </w:p>
          <w:p w14:paraId="5E487830">
            <w:pPr>
              <w:jc w:val="left"/>
              <w:rPr>
                <w:sz w:val="24"/>
              </w:rPr>
            </w:pPr>
            <w:r>
              <w:rPr>
                <w:rFonts w:hint="eastAsia" w:ascii="宋体" w:hAnsi="宋体"/>
                <w:sz w:val="24"/>
              </w:rPr>
              <w:t>□</w:t>
            </w:r>
            <w:r>
              <w:rPr>
                <w:sz w:val="24"/>
              </w:rPr>
              <w:t>教育部人文、社会科学研究项目</w:t>
            </w:r>
            <w:r>
              <w:rPr>
                <w:rFonts w:hint="eastAsia"/>
                <w:sz w:val="24"/>
              </w:rPr>
              <w:t xml:space="preserve">  </w:t>
            </w:r>
            <w:r>
              <w:rPr>
                <w:rFonts w:hint="eastAsia" w:ascii="宋体" w:hAnsi="宋体"/>
                <w:sz w:val="24"/>
              </w:rPr>
              <w:t>□</w:t>
            </w:r>
            <w:r>
              <w:rPr>
                <w:sz w:val="24"/>
              </w:rPr>
              <w:t>省（自治区、直辖市）项目</w:t>
            </w:r>
          </w:p>
          <w:p w14:paraId="091C54F2">
            <w:pPr>
              <w:jc w:val="left"/>
              <w:rPr>
                <w:sz w:val="24"/>
              </w:rPr>
            </w:pPr>
            <w:r>
              <w:rPr>
                <w:rFonts w:hint="eastAsia" w:ascii="宋体" w:hAnsi="宋体"/>
                <w:sz w:val="24"/>
              </w:rPr>
              <w:t>□</w:t>
            </w:r>
            <w:r>
              <w:rPr>
                <w:sz w:val="24"/>
              </w:rPr>
              <w:t>国际合作研究项目</w:t>
            </w:r>
            <w:r>
              <w:rPr>
                <w:rFonts w:hint="eastAsia"/>
                <w:sz w:val="24"/>
              </w:rPr>
              <w:t xml:space="preserve">      </w:t>
            </w:r>
            <w:r>
              <w:rPr>
                <w:rFonts w:hint="eastAsia" w:ascii="宋体" w:hAnsi="宋体"/>
                <w:sz w:val="24"/>
              </w:rPr>
              <w:t>□</w:t>
            </w:r>
            <w:r>
              <w:rPr>
                <w:sz w:val="24"/>
              </w:rPr>
              <w:t>与港、澳、台合作研究项目</w:t>
            </w:r>
          </w:p>
          <w:p w14:paraId="705FB193">
            <w:pPr>
              <w:jc w:val="left"/>
              <w:rPr>
                <w:sz w:val="24"/>
              </w:rPr>
            </w:pPr>
            <w:r>
              <w:rPr>
                <w:rFonts w:hint="eastAsia" w:ascii="宋体" w:hAnsi="宋体"/>
                <w:sz w:val="24"/>
              </w:rPr>
              <w:t>□</w:t>
            </w:r>
            <w:r>
              <w:rPr>
                <w:sz w:val="24"/>
              </w:rPr>
              <w:t>企、事业单位委托项目</w:t>
            </w:r>
            <w:r>
              <w:rPr>
                <w:rFonts w:hint="eastAsia"/>
                <w:sz w:val="24"/>
              </w:rPr>
              <w:t xml:space="preserve">  </w:t>
            </w:r>
            <w:r>
              <w:rPr>
                <w:rFonts w:hint="eastAsia" w:ascii="宋体" w:hAnsi="宋体"/>
                <w:sz w:val="24"/>
              </w:rPr>
              <w:t>□</w:t>
            </w:r>
            <w:r>
              <w:rPr>
                <w:sz w:val="24"/>
              </w:rPr>
              <w:t>外资项目</w:t>
            </w:r>
          </w:p>
          <w:p w14:paraId="76DB3AD2">
            <w:pPr>
              <w:jc w:val="left"/>
              <w:rPr>
                <w:sz w:val="24"/>
              </w:rPr>
            </w:pPr>
            <w:r>
              <w:rPr>
                <w:rFonts w:hint="eastAsia" w:ascii="宋体" w:hAnsi="宋体"/>
                <w:sz w:val="24"/>
              </w:rPr>
              <w:t>□</w:t>
            </w:r>
            <w:r>
              <w:rPr>
                <w:sz w:val="24"/>
              </w:rPr>
              <w:t>国防项目</w:t>
            </w:r>
            <w:r>
              <w:rPr>
                <w:rFonts w:hint="eastAsia"/>
                <w:sz w:val="24"/>
              </w:rPr>
              <w:t xml:space="preserve">              </w:t>
            </w:r>
            <w:r>
              <w:rPr>
                <w:rFonts w:hint="eastAsia" w:ascii="宋体" w:hAnsi="宋体"/>
                <w:sz w:val="24"/>
                <w:lang w:eastAsia="zh-CN"/>
              </w:rPr>
              <w:t>□</w:t>
            </w:r>
            <w:r>
              <w:rPr>
                <w:sz w:val="24"/>
              </w:rPr>
              <w:t>学校自选项目</w:t>
            </w:r>
          </w:p>
          <w:p w14:paraId="75D144A9">
            <w:pPr>
              <w:jc w:val="left"/>
              <w:rPr>
                <w:rFonts w:ascii="宋体" w:hAnsi="宋体"/>
                <w:sz w:val="24"/>
              </w:rPr>
            </w:pPr>
            <w:r>
              <w:rPr>
                <w:rFonts w:hint="eastAsia" w:ascii="宋体" w:hAnsi="宋体"/>
                <w:sz w:val="24"/>
              </w:rPr>
              <w:t>□</w:t>
            </w:r>
            <w:r>
              <w:rPr>
                <w:sz w:val="24"/>
              </w:rPr>
              <w:t>非立项</w:t>
            </w:r>
            <w:r>
              <w:rPr>
                <w:rFonts w:hint="eastAsia"/>
                <w:sz w:val="24"/>
              </w:rPr>
              <w:t xml:space="preserve">                </w:t>
            </w:r>
            <w:r>
              <w:rPr>
                <w:rFonts w:hint="eastAsia" w:ascii="宋体" w:hAnsi="宋体"/>
                <w:sz w:val="24"/>
                <w:lang w:eastAsia="zh-CN"/>
              </w:rPr>
              <w:t>☑</w:t>
            </w:r>
            <w:r>
              <w:rPr>
                <w:sz w:val="24"/>
              </w:rPr>
              <w:t>其他</w:t>
            </w:r>
          </w:p>
        </w:tc>
      </w:tr>
      <w:tr w14:paraId="77462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387" w:type="dxa"/>
            <w:vMerge w:val="continue"/>
            <w:tcBorders>
              <w:left w:val="single" w:color="auto" w:sz="4" w:space="0"/>
              <w:bottom w:val="single" w:color="auto" w:sz="4" w:space="0"/>
              <w:right w:val="single" w:color="auto" w:sz="4" w:space="0"/>
            </w:tcBorders>
            <w:vAlign w:val="center"/>
          </w:tcPr>
          <w:p w14:paraId="370BAE3E">
            <w:pPr>
              <w:rPr>
                <w:sz w:val="24"/>
              </w:rPr>
            </w:pPr>
          </w:p>
        </w:tc>
        <w:tc>
          <w:tcPr>
            <w:tcW w:w="742" w:type="dxa"/>
            <w:tcBorders>
              <w:top w:val="single" w:color="auto" w:sz="4" w:space="0"/>
              <w:left w:val="single" w:color="auto" w:sz="4" w:space="0"/>
              <w:bottom w:val="single" w:color="auto" w:sz="4" w:space="0"/>
              <w:right w:val="single" w:color="auto" w:sz="4" w:space="0"/>
            </w:tcBorders>
            <w:vAlign w:val="center"/>
          </w:tcPr>
          <w:p w14:paraId="4C7AB366">
            <w:pPr>
              <w:ind w:left="0" w:leftChars="0" w:firstLine="0" w:firstLineChars="0"/>
              <w:rPr>
                <w:sz w:val="24"/>
              </w:rPr>
            </w:pPr>
            <w:r>
              <w:rPr>
                <w:rFonts w:hint="eastAsia"/>
                <w:sz w:val="24"/>
              </w:rPr>
              <w:t>指导</w:t>
            </w:r>
            <w:r>
              <w:rPr>
                <w:sz w:val="24"/>
              </w:rPr>
              <w:t>教师意见</w:t>
            </w:r>
          </w:p>
        </w:tc>
        <w:tc>
          <w:tcPr>
            <w:tcW w:w="8159" w:type="dxa"/>
            <w:tcBorders>
              <w:top w:val="single" w:color="auto" w:sz="4" w:space="0"/>
              <w:left w:val="single" w:color="auto" w:sz="4" w:space="0"/>
              <w:bottom w:val="single" w:color="auto" w:sz="4" w:space="0"/>
              <w:right w:val="single" w:color="auto" w:sz="4" w:space="0"/>
            </w:tcBorders>
            <w:vAlign w:val="center"/>
          </w:tcPr>
          <w:p w14:paraId="7EE95688">
            <w:pPr>
              <w:jc w:val="left"/>
              <w:rPr>
                <w:rFonts w:ascii="宋体" w:hAnsi="宋体"/>
                <w:sz w:val="24"/>
              </w:rPr>
            </w:pPr>
            <w:r>
              <w:rPr>
                <w:rFonts w:hint="eastAsia" w:ascii="宋体" w:hAnsi="宋体"/>
                <w:sz w:val="24"/>
              </w:rPr>
              <w:t>指导教师意见包括课题难度是否适中、工作量是否饱满、进度安排是否合理、工作条件是否具备、是否同意开题等。</w:t>
            </w:r>
          </w:p>
          <w:p w14:paraId="71690D1F">
            <w:pPr>
              <w:jc w:val="left"/>
              <w:rPr>
                <w:rFonts w:ascii="宋体" w:hAnsi="宋体"/>
                <w:sz w:val="24"/>
              </w:rPr>
            </w:pPr>
          </w:p>
          <w:p w14:paraId="493FEF0E">
            <w:pPr>
              <w:jc w:val="left"/>
              <w:rPr>
                <w:rFonts w:ascii="宋体" w:hAnsi="宋体"/>
                <w:sz w:val="24"/>
              </w:rPr>
            </w:pPr>
          </w:p>
          <w:p w14:paraId="7623C287">
            <w:pPr>
              <w:jc w:val="left"/>
              <w:rPr>
                <w:rFonts w:hint="eastAsia" w:ascii="宋体" w:hAnsi="宋体"/>
                <w:sz w:val="24"/>
              </w:rPr>
            </w:pPr>
            <w:r>
              <w:rPr>
                <w:rFonts w:hint="eastAsia" w:ascii="宋体" w:hAnsi="宋体"/>
                <w:sz w:val="24"/>
              </w:rPr>
              <w:t>该毕业设计旨在设计一个社区老人健康管理系统，帮助社区更高效实时地跟踪老年人健康状况。该毕业设计拟实现用户的登录注册、管理员信息管理、老年人身体指标记录，</w:t>
            </w:r>
            <w:r>
              <w:rPr>
                <w:rFonts w:hint="eastAsia" w:ascii="宋体" w:hAnsi="宋体"/>
                <w:sz w:val="24"/>
                <w:lang w:val="en-US" w:eastAsia="zh-CN"/>
              </w:rPr>
              <w:t>家属</w:t>
            </w:r>
            <w:r>
              <w:rPr>
                <w:rFonts w:hint="eastAsia" w:ascii="宋体" w:hAnsi="宋体"/>
                <w:sz w:val="24"/>
              </w:rPr>
              <w:t>信息查询等功能。</w:t>
            </w:r>
          </w:p>
          <w:p w14:paraId="74456A62">
            <w:pPr>
              <w:jc w:val="left"/>
              <w:rPr>
                <w:rFonts w:hint="eastAsia" w:ascii="宋体" w:hAnsi="宋体"/>
                <w:sz w:val="24"/>
              </w:rPr>
            </w:pPr>
            <w:r>
              <w:rPr>
                <w:rFonts w:hint="eastAsia" w:ascii="宋体" w:hAnsi="宋体"/>
                <w:sz w:val="24"/>
              </w:rPr>
              <w:t>该课题难度适中，工作量较饱满，进度安排较合理，具备工作条件，同意开题。</w:t>
            </w:r>
          </w:p>
          <w:p w14:paraId="1D81FD95">
            <w:pPr>
              <w:jc w:val="left"/>
              <w:rPr>
                <w:rFonts w:ascii="宋体" w:hAnsi="宋体"/>
                <w:sz w:val="24"/>
              </w:rPr>
            </w:pPr>
          </w:p>
          <w:p w14:paraId="53CB0AE0">
            <w:pPr>
              <w:jc w:val="left"/>
              <w:rPr>
                <w:rFonts w:ascii="宋体" w:hAnsi="宋体"/>
                <w:sz w:val="24"/>
              </w:rPr>
            </w:pPr>
          </w:p>
          <w:p w14:paraId="3F3A04EF">
            <w:pPr>
              <w:jc w:val="left"/>
              <w:rPr>
                <w:rFonts w:ascii="宋体" w:hAnsi="宋体"/>
                <w:sz w:val="24"/>
              </w:rPr>
            </w:pPr>
          </w:p>
          <w:p w14:paraId="4D03595D">
            <w:pPr>
              <w:jc w:val="left"/>
              <w:rPr>
                <w:rFonts w:ascii="宋体" w:hAnsi="宋体"/>
                <w:sz w:val="24"/>
              </w:rPr>
            </w:pPr>
          </w:p>
          <w:p w14:paraId="1CA66D0D">
            <w:pPr>
              <w:jc w:val="left"/>
              <w:rPr>
                <w:rFonts w:ascii="宋体" w:hAnsi="宋体"/>
                <w:sz w:val="24"/>
              </w:rPr>
            </w:pPr>
          </w:p>
          <w:p w14:paraId="590302A2">
            <w:pPr>
              <w:jc w:val="left"/>
              <w:rPr>
                <w:rFonts w:ascii="宋体" w:hAnsi="宋体"/>
                <w:sz w:val="24"/>
              </w:rPr>
            </w:pPr>
          </w:p>
          <w:p w14:paraId="38CF7FD4">
            <w:pPr>
              <w:jc w:val="left"/>
              <w:rPr>
                <w:rFonts w:ascii="宋体" w:hAnsi="宋体"/>
                <w:sz w:val="24"/>
              </w:rPr>
            </w:pPr>
          </w:p>
          <w:p w14:paraId="07CA52EA">
            <w:pPr>
              <w:jc w:val="left"/>
              <w:rPr>
                <w:rFonts w:ascii="宋体" w:hAnsi="宋体"/>
                <w:sz w:val="24"/>
              </w:rPr>
            </w:pPr>
          </w:p>
          <w:p w14:paraId="2F29475B">
            <w:pPr>
              <w:jc w:val="left"/>
              <w:rPr>
                <w:rFonts w:ascii="宋体" w:hAnsi="宋体"/>
                <w:sz w:val="24"/>
              </w:rPr>
            </w:pPr>
          </w:p>
          <w:p w14:paraId="7A098A2C">
            <w:pPr>
              <w:jc w:val="left"/>
              <w:rPr>
                <w:rFonts w:ascii="宋体" w:hAnsi="宋体"/>
                <w:sz w:val="24"/>
              </w:rPr>
            </w:pPr>
          </w:p>
          <w:p w14:paraId="5E09BAD0">
            <w:pPr>
              <w:jc w:val="left"/>
              <w:rPr>
                <w:rFonts w:ascii="宋体" w:hAnsi="宋体"/>
                <w:sz w:val="24"/>
              </w:rPr>
            </w:pPr>
          </w:p>
          <w:p w14:paraId="2E46430C">
            <w:pPr>
              <w:jc w:val="left"/>
              <w:rPr>
                <w:rFonts w:ascii="宋体" w:hAnsi="宋体"/>
                <w:sz w:val="24"/>
              </w:rPr>
            </w:pPr>
          </w:p>
          <w:p w14:paraId="7647CB9A">
            <w:pPr>
              <w:jc w:val="left"/>
              <w:rPr>
                <w:rFonts w:ascii="宋体" w:hAnsi="宋体"/>
                <w:sz w:val="24"/>
              </w:rPr>
            </w:pPr>
          </w:p>
          <w:p w14:paraId="0D425402">
            <w:pPr>
              <w:jc w:val="left"/>
              <w:rPr>
                <w:rFonts w:ascii="宋体" w:hAnsi="宋体"/>
                <w:sz w:val="24"/>
              </w:rPr>
            </w:pPr>
          </w:p>
          <w:p w14:paraId="64169866">
            <w:pPr>
              <w:jc w:val="left"/>
              <w:rPr>
                <w:rFonts w:ascii="宋体" w:hAnsi="宋体"/>
                <w:sz w:val="24"/>
              </w:rPr>
            </w:pPr>
            <w:r>
              <w:rPr>
                <w:rFonts w:hint="eastAsia" w:ascii="宋体" w:hAnsi="宋体"/>
                <w:sz w:val="24"/>
              </w:rPr>
              <w:t>导师（签字）:                      年     月    日</w:t>
            </w:r>
          </w:p>
          <w:p w14:paraId="3F46C682">
            <w:pPr>
              <w:jc w:val="left"/>
              <w:rPr>
                <w:rFonts w:ascii="宋体" w:hAnsi="宋体"/>
                <w:sz w:val="24"/>
              </w:rPr>
            </w:pPr>
          </w:p>
        </w:tc>
      </w:tr>
    </w:tbl>
    <w:p w14:paraId="5F8CEB01">
      <w:pPr>
        <w:rPr>
          <w:rFonts w:hint="eastAsia" w:ascii="方正小标宋简体" w:hAnsi="方正小标宋简体" w:eastAsia="方正小标宋简体"/>
          <w:position w:val="-40"/>
          <w:sz w:val="32"/>
          <w:szCs w:val="32"/>
        </w:rPr>
      </w:pPr>
      <w:r>
        <w:rPr>
          <w:rFonts w:hint="eastAsia" w:ascii="方正小标宋简体" w:hAnsi="方正小标宋简体" w:eastAsia="方正小标宋简体"/>
          <w:position w:val="-40"/>
          <w:sz w:val="32"/>
          <w:szCs w:val="32"/>
        </w:rPr>
        <w:br w:type="page"/>
      </w:r>
    </w:p>
    <w:p w14:paraId="4483BA7A">
      <w:pPr>
        <w:spacing w:line="480" w:lineRule="auto"/>
        <w:ind w:left="0" w:leftChars="0"/>
        <w:jc w:val="center"/>
        <w:rPr>
          <w:rFonts w:hint="eastAsia" w:ascii="方正小标宋简体" w:hAnsi="方正小标宋简体" w:eastAsia="方正小标宋简体"/>
          <w:position w:val="-40"/>
          <w:sz w:val="32"/>
          <w:szCs w:val="32"/>
        </w:rPr>
      </w:pPr>
      <w:r>
        <w:rPr>
          <w:rFonts w:hint="eastAsia" w:ascii="方正小标宋简体" w:hAnsi="方正小标宋简体" w:eastAsia="方正小标宋简体"/>
          <w:position w:val="-40"/>
          <w:sz w:val="32"/>
          <w:szCs w:val="32"/>
        </w:rPr>
        <w:t>开题报告评审纪要</w:t>
      </w:r>
    </w:p>
    <w:tbl>
      <w:tblPr>
        <w:tblStyle w:val="5"/>
        <w:tblpPr w:leftFromText="180" w:rightFromText="180" w:vertAnchor="page" w:horzAnchor="margin" w:tblpXSpec="center" w:tblpY="2326"/>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126"/>
        <w:gridCol w:w="1842"/>
        <w:gridCol w:w="2029"/>
        <w:gridCol w:w="2474"/>
      </w:tblGrid>
      <w:tr w14:paraId="744EB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9" w:hRule="atLeast"/>
        </w:trPr>
        <w:tc>
          <w:tcPr>
            <w:tcW w:w="817" w:type="dxa"/>
            <w:vMerge w:val="restart"/>
            <w:tcBorders>
              <w:top w:val="single" w:color="auto" w:sz="4" w:space="0"/>
              <w:left w:val="single" w:color="auto" w:sz="4" w:space="0"/>
              <w:bottom w:val="single" w:color="auto" w:sz="4" w:space="0"/>
              <w:right w:val="single" w:color="auto" w:sz="4" w:space="0"/>
            </w:tcBorders>
            <w:vAlign w:val="center"/>
          </w:tcPr>
          <w:p w14:paraId="35C2DA5A">
            <w:pPr>
              <w:bidi w:val="0"/>
              <w:ind w:left="0" w:leftChars="0" w:firstLine="0" w:firstLineChars="0"/>
            </w:pPr>
            <w:r>
              <w:rPr>
                <w:rFonts w:hint="eastAsia"/>
              </w:rPr>
              <w:t>评审</w:t>
            </w:r>
          </w:p>
          <w:p w14:paraId="614003D4">
            <w:pPr>
              <w:bidi w:val="0"/>
              <w:ind w:left="0" w:leftChars="0" w:firstLine="0" w:firstLineChars="0"/>
            </w:pPr>
            <w:r>
              <w:rPr>
                <w:rFonts w:hint="eastAsia"/>
              </w:rPr>
              <w:t>专家</w:t>
            </w:r>
          </w:p>
          <w:p w14:paraId="22A7EF2A">
            <w:pPr>
              <w:bidi w:val="0"/>
              <w:ind w:left="0" w:leftChars="0" w:firstLine="0" w:firstLineChars="0"/>
              <w:rPr>
                <w:position w:val="-24"/>
              </w:rPr>
            </w:pPr>
            <w:r>
              <w:rPr>
                <w:rFonts w:hint="eastAsia"/>
              </w:rPr>
              <w:t>信息</w:t>
            </w:r>
          </w:p>
        </w:tc>
        <w:tc>
          <w:tcPr>
            <w:tcW w:w="2126" w:type="dxa"/>
            <w:tcBorders>
              <w:top w:val="single" w:color="auto" w:sz="4" w:space="0"/>
              <w:left w:val="single" w:color="auto" w:sz="4" w:space="0"/>
              <w:bottom w:val="single" w:color="auto" w:sz="4" w:space="0"/>
              <w:right w:val="single" w:color="auto" w:sz="4" w:space="0"/>
            </w:tcBorders>
            <w:vAlign w:val="center"/>
          </w:tcPr>
          <w:p w14:paraId="0B3585E5">
            <w:pPr>
              <w:bidi w:val="0"/>
              <w:ind w:firstLine="720" w:firstLineChars="300"/>
              <w:jc w:val="both"/>
              <w:rPr>
                <w:position w:val="-32"/>
              </w:rPr>
            </w:pPr>
            <w:r>
              <w:rPr>
                <w:rFonts w:hint="eastAsia"/>
              </w:rPr>
              <w:t>姓名</w:t>
            </w:r>
          </w:p>
        </w:tc>
        <w:tc>
          <w:tcPr>
            <w:tcW w:w="1842" w:type="dxa"/>
            <w:tcBorders>
              <w:top w:val="single" w:color="auto" w:sz="4" w:space="0"/>
              <w:left w:val="single" w:color="auto" w:sz="4" w:space="0"/>
              <w:bottom w:val="single" w:color="auto" w:sz="4" w:space="0"/>
              <w:right w:val="single" w:color="auto" w:sz="4" w:space="0"/>
            </w:tcBorders>
            <w:vAlign w:val="center"/>
          </w:tcPr>
          <w:p w14:paraId="3B64C14C">
            <w:pPr>
              <w:bidi w:val="0"/>
              <w:ind w:left="0" w:leftChars="0" w:firstLine="0" w:firstLineChars="0"/>
              <w:jc w:val="center"/>
            </w:pPr>
            <w:r>
              <w:rPr>
                <w:rFonts w:hint="eastAsia"/>
              </w:rPr>
              <w:t>职称</w:t>
            </w:r>
          </w:p>
        </w:tc>
        <w:tc>
          <w:tcPr>
            <w:tcW w:w="2029" w:type="dxa"/>
            <w:tcBorders>
              <w:top w:val="single" w:color="auto" w:sz="4" w:space="0"/>
              <w:left w:val="single" w:color="auto" w:sz="4" w:space="0"/>
              <w:bottom w:val="single" w:color="auto" w:sz="4" w:space="0"/>
              <w:right w:val="single" w:color="auto" w:sz="4" w:space="0"/>
            </w:tcBorders>
            <w:vAlign w:val="center"/>
          </w:tcPr>
          <w:p w14:paraId="5E2AA0A2">
            <w:pPr>
              <w:bidi w:val="0"/>
              <w:ind w:firstLine="720" w:firstLineChars="300"/>
              <w:jc w:val="both"/>
            </w:pPr>
            <w:r>
              <w:rPr>
                <w:rFonts w:hint="eastAsia"/>
              </w:rPr>
              <w:t>姓名</w:t>
            </w:r>
          </w:p>
        </w:tc>
        <w:tc>
          <w:tcPr>
            <w:tcW w:w="2474" w:type="dxa"/>
            <w:tcBorders>
              <w:top w:val="single" w:color="auto" w:sz="4" w:space="0"/>
              <w:left w:val="single" w:color="auto" w:sz="4" w:space="0"/>
              <w:bottom w:val="single" w:color="auto" w:sz="4" w:space="0"/>
              <w:right w:val="single" w:color="auto" w:sz="4" w:space="0"/>
            </w:tcBorders>
            <w:vAlign w:val="center"/>
          </w:tcPr>
          <w:p w14:paraId="49CF7EAB">
            <w:pPr>
              <w:bidi w:val="0"/>
              <w:ind w:left="0" w:leftChars="0" w:firstLine="0" w:firstLineChars="0"/>
              <w:jc w:val="center"/>
            </w:pPr>
            <w:r>
              <w:rPr>
                <w:rFonts w:hint="eastAsia"/>
              </w:rPr>
              <w:t>职称</w:t>
            </w:r>
          </w:p>
        </w:tc>
      </w:tr>
      <w:tr w14:paraId="602D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817" w:type="dxa"/>
            <w:vMerge w:val="continue"/>
            <w:tcBorders>
              <w:top w:val="single" w:color="auto" w:sz="4" w:space="0"/>
              <w:left w:val="single" w:color="auto" w:sz="4" w:space="0"/>
              <w:bottom w:val="single" w:color="auto" w:sz="4" w:space="0"/>
              <w:right w:val="single" w:color="auto" w:sz="4" w:space="0"/>
            </w:tcBorders>
            <w:vAlign w:val="center"/>
          </w:tcPr>
          <w:p w14:paraId="3D38E9D6">
            <w:pPr>
              <w:widowControl/>
              <w:jc w:val="left"/>
              <w:rPr>
                <w:position w:val="-24"/>
                <w:sz w:val="24"/>
              </w:rPr>
            </w:pPr>
          </w:p>
        </w:tc>
        <w:tc>
          <w:tcPr>
            <w:tcW w:w="2126" w:type="dxa"/>
            <w:tcBorders>
              <w:top w:val="single" w:color="auto" w:sz="4" w:space="0"/>
              <w:left w:val="single" w:color="auto" w:sz="4" w:space="0"/>
              <w:bottom w:val="single" w:color="auto" w:sz="4" w:space="0"/>
              <w:right w:val="single" w:color="auto" w:sz="4" w:space="0"/>
            </w:tcBorders>
            <w:vAlign w:val="center"/>
          </w:tcPr>
          <w:p w14:paraId="3D094C0C">
            <w:pPr>
              <w:ind w:left="0" w:leftChars="0" w:firstLine="0" w:firstLineChars="0"/>
              <w:jc w:val="center"/>
              <w:rPr>
                <w:rFonts w:hint="default" w:eastAsiaTheme="minorEastAsia"/>
                <w:sz w:val="24"/>
                <w:lang w:val="en-US" w:eastAsia="zh-CN"/>
              </w:rPr>
            </w:pPr>
            <w:r>
              <w:rPr>
                <w:rFonts w:hint="eastAsia"/>
                <w:sz w:val="24"/>
                <w:lang w:val="en-US" w:eastAsia="zh-CN"/>
              </w:rPr>
              <w:t>于威威</w:t>
            </w:r>
          </w:p>
        </w:tc>
        <w:tc>
          <w:tcPr>
            <w:tcW w:w="1842" w:type="dxa"/>
            <w:tcBorders>
              <w:top w:val="single" w:color="auto" w:sz="4" w:space="0"/>
              <w:left w:val="single" w:color="auto" w:sz="4" w:space="0"/>
              <w:bottom w:val="single" w:color="auto" w:sz="4" w:space="0"/>
              <w:right w:val="single" w:color="auto" w:sz="4" w:space="0"/>
            </w:tcBorders>
            <w:vAlign w:val="center"/>
          </w:tcPr>
          <w:p w14:paraId="087F4C4D">
            <w:pPr>
              <w:jc w:val="both"/>
              <w:rPr>
                <w:rFonts w:hint="eastAsia" w:eastAsiaTheme="minorEastAsia"/>
                <w:sz w:val="24"/>
                <w:lang w:val="en-US" w:eastAsia="zh-CN"/>
              </w:rPr>
            </w:pPr>
            <w:r>
              <w:rPr>
                <w:rFonts w:hint="eastAsia"/>
                <w:sz w:val="24"/>
                <w:lang w:val="en-US" w:eastAsia="zh-CN"/>
              </w:rPr>
              <w:t>副教授</w:t>
            </w:r>
          </w:p>
        </w:tc>
        <w:tc>
          <w:tcPr>
            <w:tcW w:w="2029" w:type="dxa"/>
            <w:tcBorders>
              <w:top w:val="single" w:color="auto" w:sz="4" w:space="0"/>
              <w:left w:val="single" w:color="auto" w:sz="4" w:space="0"/>
              <w:bottom w:val="single" w:color="auto" w:sz="4" w:space="0"/>
              <w:right w:val="single" w:color="auto" w:sz="4" w:space="0"/>
            </w:tcBorders>
            <w:vAlign w:val="center"/>
          </w:tcPr>
          <w:p w14:paraId="44E51D45">
            <w:pPr>
              <w:jc w:val="center"/>
              <w:rPr>
                <w:sz w:val="24"/>
              </w:rPr>
            </w:pPr>
          </w:p>
        </w:tc>
        <w:tc>
          <w:tcPr>
            <w:tcW w:w="2474" w:type="dxa"/>
            <w:tcBorders>
              <w:top w:val="single" w:color="auto" w:sz="4" w:space="0"/>
              <w:left w:val="single" w:color="auto" w:sz="4" w:space="0"/>
              <w:bottom w:val="single" w:color="auto" w:sz="4" w:space="0"/>
              <w:right w:val="single" w:color="auto" w:sz="4" w:space="0"/>
            </w:tcBorders>
            <w:vAlign w:val="center"/>
          </w:tcPr>
          <w:p w14:paraId="5C6C5E60">
            <w:pPr>
              <w:jc w:val="center"/>
              <w:rPr>
                <w:sz w:val="24"/>
              </w:rPr>
            </w:pPr>
          </w:p>
        </w:tc>
      </w:tr>
      <w:tr w14:paraId="4C7D3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trPr>
        <w:tc>
          <w:tcPr>
            <w:tcW w:w="817" w:type="dxa"/>
            <w:vMerge w:val="continue"/>
            <w:tcBorders>
              <w:top w:val="single" w:color="auto" w:sz="4" w:space="0"/>
              <w:left w:val="single" w:color="auto" w:sz="4" w:space="0"/>
              <w:bottom w:val="single" w:color="auto" w:sz="4" w:space="0"/>
              <w:right w:val="single" w:color="auto" w:sz="4" w:space="0"/>
            </w:tcBorders>
            <w:vAlign w:val="center"/>
          </w:tcPr>
          <w:p w14:paraId="7CC3C83F">
            <w:pPr>
              <w:widowControl/>
              <w:jc w:val="left"/>
              <w:rPr>
                <w:position w:val="-24"/>
                <w:sz w:val="24"/>
              </w:rPr>
            </w:pPr>
          </w:p>
        </w:tc>
        <w:tc>
          <w:tcPr>
            <w:tcW w:w="2126" w:type="dxa"/>
            <w:tcBorders>
              <w:top w:val="single" w:color="auto" w:sz="4" w:space="0"/>
              <w:left w:val="single" w:color="auto" w:sz="4" w:space="0"/>
              <w:bottom w:val="single" w:color="auto" w:sz="4" w:space="0"/>
              <w:right w:val="single" w:color="auto" w:sz="4" w:space="0"/>
            </w:tcBorders>
            <w:vAlign w:val="center"/>
          </w:tcPr>
          <w:p w14:paraId="7E6E5605">
            <w:pPr>
              <w:ind w:left="0" w:leftChars="0" w:firstLine="0" w:firstLineChars="0"/>
              <w:jc w:val="center"/>
              <w:rPr>
                <w:rFonts w:hint="default" w:eastAsiaTheme="minorEastAsia"/>
                <w:sz w:val="24"/>
                <w:lang w:val="en-US" w:eastAsia="zh-CN"/>
              </w:rPr>
            </w:pPr>
            <w:r>
              <w:rPr>
                <w:rFonts w:hint="eastAsia"/>
                <w:sz w:val="24"/>
                <w:lang w:val="en-US" w:eastAsia="zh-CN"/>
              </w:rPr>
              <w:t>陈磊</w:t>
            </w:r>
          </w:p>
        </w:tc>
        <w:tc>
          <w:tcPr>
            <w:tcW w:w="1842" w:type="dxa"/>
            <w:tcBorders>
              <w:top w:val="single" w:color="auto" w:sz="4" w:space="0"/>
              <w:left w:val="single" w:color="auto" w:sz="4" w:space="0"/>
              <w:bottom w:val="single" w:color="auto" w:sz="4" w:space="0"/>
              <w:right w:val="single" w:color="auto" w:sz="4" w:space="0"/>
            </w:tcBorders>
            <w:vAlign w:val="center"/>
          </w:tcPr>
          <w:p w14:paraId="10642548">
            <w:pPr>
              <w:jc w:val="both"/>
              <w:rPr>
                <w:rFonts w:hint="default" w:eastAsiaTheme="minorEastAsia"/>
                <w:sz w:val="24"/>
                <w:lang w:val="en-US" w:eastAsia="zh-CN"/>
              </w:rPr>
            </w:pPr>
            <w:r>
              <w:rPr>
                <w:rFonts w:hint="eastAsia"/>
                <w:sz w:val="24"/>
                <w:lang w:val="en-US" w:eastAsia="zh-CN"/>
              </w:rPr>
              <w:t>副教授</w:t>
            </w:r>
          </w:p>
        </w:tc>
        <w:tc>
          <w:tcPr>
            <w:tcW w:w="2029" w:type="dxa"/>
            <w:tcBorders>
              <w:top w:val="single" w:color="auto" w:sz="4" w:space="0"/>
              <w:left w:val="single" w:color="auto" w:sz="4" w:space="0"/>
              <w:bottom w:val="single" w:color="auto" w:sz="4" w:space="0"/>
              <w:right w:val="single" w:color="auto" w:sz="4" w:space="0"/>
            </w:tcBorders>
            <w:vAlign w:val="center"/>
          </w:tcPr>
          <w:p w14:paraId="3F9896FB">
            <w:pPr>
              <w:jc w:val="center"/>
              <w:rPr>
                <w:sz w:val="24"/>
              </w:rPr>
            </w:pPr>
          </w:p>
        </w:tc>
        <w:tc>
          <w:tcPr>
            <w:tcW w:w="2474" w:type="dxa"/>
            <w:tcBorders>
              <w:top w:val="single" w:color="auto" w:sz="4" w:space="0"/>
              <w:left w:val="single" w:color="auto" w:sz="4" w:space="0"/>
              <w:bottom w:val="single" w:color="auto" w:sz="4" w:space="0"/>
              <w:right w:val="single" w:color="auto" w:sz="4" w:space="0"/>
            </w:tcBorders>
            <w:vAlign w:val="center"/>
          </w:tcPr>
          <w:p w14:paraId="5A19351D">
            <w:pPr>
              <w:jc w:val="center"/>
              <w:rPr>
                <w:sz w:val="24"/>
              </w:rPr>
            </w:pPr>
          </w:p>
        </w:tc>
      </w:tr>
      <w:tr w14:paraId="168B1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1" w:hRule="atLeast"/>
        </w:trPr>
        <w:tc>
          <w:tcPr>
            <w:tcW w:w="817" w:type="dxa"/>
            <w:vMerge w:val="continue"/>
            <w:tcBorders>
              <w:top w:val="single" w:color="auto" w:sz="4" w:space="0"/>
              <w:left w:val="single" w:color="auto" w:sz="4" w:space="0"/>
              <w:bottom w:val="single" w:color="auto" w:sz="4" w:space="0"/>
              <w:right w:val="single" w:color="auto" w:sz="4" w:space="0"/>
            </w:tcBorders>
            <w:vAlign w:val="center"/>
          </w:tcPr>
          <w:p w14:paraId="497BBF48">
            <w:pPr>
              <w:widowControl/>
              <w:jc w:val="left"/>
              <w:rPr>
                <w:position w:val="-24"/>
                <w:sz w:val="24"/>
              </w:rPr>
            </w:pPr>
          </w:p>
        </w:tc>
        <w:tc>
          <w:tcPr>
            <w:tcW w:w="2126" w:type="dxa"/>
            <w:tcBorders>
              <w:top w:val="single" w:color="auto" w:sz="4" w:space="0"/>
              <w:left w:val="single" w:color="auto" w:sz="4" w:space="0"/>
              <w:bottom w:val="single" w:color="auto" w:sz="4" w:space="0"/>
              <w:right w:val="single" w:color="auto" w:sz="4" w:space="0"/>
            </w:tcBorders>
            <w:vAlign w:val="center"/>
          </w:tcPr>
          <w:p w14:paraId="4B62C66D">
            <w:pPr>
              <w:ind w:left="0" w:leftChars="0" w:firstLine="0" w:firstLineChars="0"/>
              <w:jc w:val="center"/>
              <w:rPr>
                <w:rFonts w:hint="default" w:eastAsiaTheme="minorEastAsia"/>
                <w:sz w:val="24"/>
                <w:lang w:val="en-US" w:eastAsia="zh-CN"/>
              </w:rPr>
            </w:pPr>
            <w:r>
              <w:rPr>
                <w:rFonts w:hint="eastAsia"/>
                <w:sz w:val="24"/>
                <w:lang w:val="en-US" w:eastAsia="zh-CN"/>
              </w:rPr>
              <w:t>宋淼</w:t>
            </w:r>
          </w:p>
        </w:tc>
        <w:tc>
          <w:tcPr>
            <w:tcW w:w="1842" w:type="dxa"/>
            <w:tcBorders>
              <w:top w:val="single" w:color="auto" w:sz="4" w:space="0"/>
              <w:left w:val="single" w:color="auto" w:sz="4" w:space="0"/>
              <w:bottom w:val="single" w:color="auto" w:sz="4" w:space="0"/>
              <w:right w:val="single" w:color="auto" w:sz="4" w:space="0"/>
            </w:tcBorders>
            <w:vAlign w:val="center"/>
          </w:tcPr>
          <w:p w14:paraId="5FD9735A">
            <w:pPr>
              <w:jc w:val="both"/>
              <w:rPr>
                <w:rFonts w:hint="eastAsia" w:eastAsiaTheme="minorEastAsia"/>
                <w:sz w:val="24"/>
                <w:lang w:val="en-US" w:eastAsia="zh-CN"/>
              </w:rPr>
            </w:pPr>
            <w:r>
              <w:rPr>
                <w:rFonts w:hint="eastAsia"/>
                <w:sz w:val="24"/>
                <w:lang w:val="en-US" w:eastAsia="zh-CN"/>
              </w:rPr>
              <w:t>副教授</w:t>
            </w:r>
          </w:p>
        </w:tc>
        <w:tc>
          <w:tcPr>
            <w:tcW w:w="2029" w:type="dxa"/>
            <w:tcBorders>
              <w:top w:val="single" w:color="auto" w:sz="4" w:space="0"/>
              <w:left w:val="single" w:color="auto" w:sz="4" w:space="0"/>
              <w:bottom w:val="single" w:color="auto" w:sz="4" w:space="0"/>
              <w:right w:val="single" w:color="auto" w:sz="4" w:space="0"/>
            </w:tcBorders>
            <w:vAlign w:val="center"/>
          </w:tcPr>
          <w:p w14:paraId="27249E93">
            <w:pPr>
              <w:jc w:val="center"/>
              <w:rPr>
                <w:sz w:val="24"/>
              </w:rPr>
            </w:pPr>
          </w:p>
        </w:tc>
        <w:tc>
          <w:tcPr>
            <w:tcW w:w="2474" w:type="dxa"/>
            <w:tcBorders>
              <w:top w:val="single" w:color="auto" w:sz="4" w:space="0"/>
              <w:left w:val="single" w:color="auto" w:sz="4" w:space="0"/>
              <w:bottom w:val="single" w:color="auto" w:sz="4" w:space="0"/>
              <w:right w:val="single" w:color="auto" w:sz="4" w:space="0"/>
            </w:tcBorders>
            <w:vAlign w:val="center"/>
          </w:tcPr>
          <w:p w14:paraId="1568A0A4">
            <w:pPr>
              <w:jc w:val="center"/>
              <w:rPr>
                <w:sz w:val="24"/>
              </w:rPr>
            </w:pPr>
          </w:p>
        </w:tc>
      </w:tr>
      <w:tr w14:paraId="1AF3E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97" w:hRule="atLeast"/>
        </w:trPr>
        <w:tc>
          <w:tcPr>
            <w:tcW w:w="817" w:type="dxa"/>
            <w:tcBorders>
              <w:top w:val="single" w:color="auto" w:sz="4" w:space="0"/>
              <w:left w:val="single" w:color="auto" w:sz="4" w:space="0"/>
              <w:bottom w:val="single" w:color="auto" w:sz="4" w:space="0"/>
              <w:right w:val="single" w:color="auto" w:sz="4" w:space="0"/>
            </w:tcBorders>
            <w:vAlign w:val="center"/>
          </w:tcPr>
          <w:p w14:paraId="4C8A93C3">
            <w:pPr>
              <w:bidi w:val="0"/>
              <w:ind w:left="0" w:leftChars="0" w:firstLine="0" w:firstLineChars="0"/>
            </w:pPr>
            <w:r>
              <w:rPr>
                <w:rFonts w:hint="eastAsia"/>
              </w:rPr>
              <w:t>问</w:t>
            </w:r>
          </w:p>
          <w:p w14:paraId="5D4AFDB0">
            <w:pPr>
              <w:bidi w:val="0"/>
              <w:ind w:left="0" w:leftChars="0" w:firstLine="0" w:firstLineChars="0"/>
            </w:pPr>
            <w:r>
              <w:rPr>
                <w:rFonts w:hint="eastAsia"/>
              </w:rPr>
              <w:t>题</w:t>
            </w:r>
          </w:p>
          <w:p w14:paraId="7B3FDB7B">
            <w:pPr>
              <w:bidi w:val="0"/>
              <w:ind w:left="0" w:leftChars="0" w:firstLine="0" w:firstLineChars="0"/>
            </w:pPr>
            <w:r>
              <w:rPr>
                <w:rFonts w:hint="eastAsia"/>
              </w:rPr>
              <w:t>及</w:t>
            </w:r>
          </w:p>
          <w:p w14:paraId="708CECCB">
            <w:pPr>
              <w:bidi w:val="0"/>
              <w:ind w:left="0" w:leftChars="0" w:firstLine="0" w:firstLineChars="0"/>
            </w:pPr>
            <w:r>
              <w:rPr>
                <w:rFonts w:hint="eastAsia"/>
              </w:rPr>
              <w:t>建</w:t>
            </w:r>
          </w:p>
          <w:p w14:paraId="04454DAA">
            <w:pPr>
              <w:bidi w:val="0"/>
              <w:ind w:left="0" w:leftChars="0" w:firstLine="0" w:firstLineChars="0"/>
            </w:pPr>
            <w:r>
              <w:rPr>
                <w:rFonts w:hint="eastAsia"/>
              </w:rPr>
              <w:t>议</w:t>
            </w:r>
          </w:p>
        </w:tc>
        <w:tc>
          <w:tcPr>
            <w:tcW w:w="8471" w:type="dxa"/>
            <w:gridSpan w:val="4"/>
            <w:tcBorders>
              <w:top w:val="single" w:color="auto" w:sz="4" w:space="0"/>
              <w:left w:val="single" w:color="auto" w:sz="4" w:space="0"/>
              <w:bottom w:val="single" w:color="auto" w:sz="4" w:space="0"/>
              <w:right w:val="single" w:color="auto" w:sz="4" w:space="0"/>
            </w:tcBorders>
          </w:tcPr>
          <w:p w14:paraId="333A7A16">
            <w:pPr>
              <w:numPr>
                <w:ilvl w:val="0"/>
                <w:numId w:val="0"/>
              </w:numPr>
              <w:spacing w:line="360" w:lineRule="auto"/>
              <w:jc w:val="both"/>
              <w:rPr>
                <w:rFonts w:hint="default"/>
                <w:position w:val="-32"/>
                <w:sz w:val="24"/>
                <w:lang w:val="en-US" w:eastAsia="zh-CN"/>
              </w:rPr>
            </w:pPr>
            <w:r>
              <w:rPr>
                <w:rFonts w:hint="eastAsia"/>
                <w:position w:val="-32"/>
                <w:sz w:val="24"/>
                <w:lang w:val="en-US" w:eastAsia="zh-CN"/>
              </w:rPr>
              <w:t>问题：</w:t>
            </w:r>
          </w:p>
          <w:p w14:paraId="3D844550">
            <w:pPr>
              <w:numPr>
                <w:ilvl w:val="0"/>
                <w:numId w:val="4"/>
              </w:numPr>
              <w:spacing w:line="360" w:lineRule="auto"/>
              <w:jc w:val="both"/>
              <w:rPr>
                <w:rFonts w:hint="default"/>
                <w:position w:val="-32"/>
                <w:sz w:val="24"/>
                <w:lang w:val="en-US" w:eastAsia="zh-CN"/>
              </w:rPr>
            </w:pPr>
            <w:r>
              <w:rPr>
                <w:rFonts w:hint="eastAsia"/>
                <w:position w:val="-32"/>
                <w:sz w:val="24"/>
                <w:lang w:val="en-US" w:eastAsia="zh-CN"/>
              </w:rPr>
              <w:t>这个知识图谱的构建是基于什么完成呢？</w:t>
            </w:r>
          </w:p>
          <w:p w14:paraId="57CA5DAF">
            <w:pPr>
              <w:numPr>
                <w:ilvl w:val="0"/>
                <w:numId w:val="0"/>
              </w:numPr>
              <w:spacing w:line="360" w:lineRule="auto"/>
              <w:jc w:val="both"/>
              <w:rPr>
                <w:rFonts w:hint="default" w:eastAsiaTheme="minorEastAsia"/>
                <w:position w:val="-32"/>
                <w:sz w:val="24"/>
                <w:lang w:val="en-US" w:eastAsia="zh-CN"/>
              </w:rPr>
            </w:pPr>
            <w:r>
              <w:rPr>
                <w:rFonts w:hint="eastAsia"/>
                <w:position w:val="-32"/>
                <w:sz w:val="24"/>
                <w:lang w:val="en-US" w:eastAsia="zh-CN"/>
              </w:rPr>
              <w:t>答：可以基于网络上的一些现有的数据库导入，接着可以通过大模型来完成图谱的训练和完善。</w:t>
            </w:r>
          </w:p>
          <w:p w14:paraId="6B3488D7">
            <w:pPr>
              <w:numPr>
                <w:ilvl w:val="0"/>
                <w:numId w:val="4"/>
              </w:numPr>
              <w:spacing w:line="360" w:lineRule="auto"/>
              <w:ind w:left="0" w:leftChars="0" w:firstLine="0" w:firstLineChars="0"/>
              <w:jc w:val="both"/>
              <w:rPr>
                <w:rFonts w:hint="default" w:eastAsiaTheme="minorEastAsia"/>
                <w:position w:val="-32"/>
                <w:sz w:val="24"/>
                <w:lang w:val="en-US" w:eastAsia="zh-CN"/>
              </w:rPr>
            </w:pPr>
            <w:r>
              <w:rPr>
                <w:rFonts w:hint="eastAsia"/>
                <w:position w:val="-32"/>
                <w:sz w:val="24"/>
                <w:lang w:val="en-US" w:eastAsia="zh-CN"/>
              </w:rPr>
              <w:t>对于这个老年人的身体指标数据又在哪里拿呢？</w:t>
            </w:r>
          </w:p>
          <w:p w14:paraId="023EA9CE">
            <w:pPr>
              <w:numPr>
                <w:ilvl w:val="0"/>
                <w:numId w:val="0"/>
              </w:numPr>
              <w:spacing w:line="360" w:lineRule="auto"/>
              <w:ind w:leftChars="0"/>
              <w:jc w:val="both"/>
              <w:rPr>
                <w:rFonts w:hint="eastAsia"/>
                <w:position w:val="-32"/>
                <w:sz w:val="24"/>
                <w:lang w:val="en-US" w:eastAsia="zh-CN"/>
              </w:rPr>
            </w:pPr>
            <w:r>
              <w:rPr>
                <w:rFonts w:hint="eastAsia"/>
                <w:position w:val="-32"/>
                <w:sz w:val="24"/>
                <w:lang w:val="en-US" w:eastAsia="zh-CN"/>
              </w:rPr>
              <w:t>答：可以去拜访一些医院做问卷调查，询问一些可以公开的指标数据，或者可以简单的从网络上找一些医院已经上传的数据。</w:t>
            </w:r>
          </w:p>
          <w:p w14:paraId="7970D453">
            <w:pPr>
              <w:numPr>
                <w:ilvl w:val="0"/>
                <w:numId w:val="0"/>
              </w:numPr>
              <w:spacing w:line="360" w:lineRule="auto"/>
              <w:ind w:leftChars="0"/>
              <w:jc w:val="both"/>
              <w:rPr>
                <w:rFonts w:hint="eastAsia"/>
                <w:position w:val="-32"/>
                <w:sz w:val="24"/>
                <w:lang w:val="en-US" w:eastAsia="zh-CN"/>
              </w:rPr>
            </w:pPr>
          </w:p>
          <w:p w14:paraId="00BC9BEA">
            <w:pPr>
              <w:numPr>
                <w:ilvl w:val="0"/>
                <w:numId w:val="0"/>
              </w:numPr>
              <w:spacing w:line="360" w:lineRule="auto"/>
              <w:ind w:leftChars="0"/>
              <w:jc w:val="both"/>
              <w:rPr>
                <w:rFonts w:hint="default"/>
                <w:position w:val="-32"/>
                <w:sz w:val="24"/>
                <w:lang w:val="en-US" w:eastAsia="zh-CN"/>
              </w:rPr>
            </w:pPr>
            <w:r>
              <w:rPr>
                <w:rFonts w:hint="eastAsia"/>
                <w:position w:val="-32"/>
                <w:sz w:val="24"/>
                <w:lang w:val="en-US" w:eastAsia="zh-CN"/>
              </w:rPr>
              <w:t>建议：</w:t>
            </w:r>
          </w:p>
          <w:p w14:paraId="77588A7E">
            <w:pPr>
              <w:numPr>
                <w:ilvl w:val="0"/>
                <w:numId w:val="5"/>
              </w:numPr>
              <w:spacing w:line="360" w:lineRule="auto"/>
              <w:jc w:val="both"/>
              <w:rPr>
                <w:rFonts w:hint="default" w:eastAsiaTheme="minorEastAsia"/>
                <w:position w:val="-32"/>
                <w:sz w:val="24"/>
                <w:lang w:val="en-US" w:eastAsia="zh-CN"/>
              </w:rPr>
            </w:pPr>
            <w:r>
              <w:rPr>
                <w:rFonts w:hint="eastAsia"/>
                <w:position w:val="-32"/>
                <w:sz w:val="24"/>
                <w:lang w:val="en-US" w:eastAsia="zh-CN"/>
              </w:rPr>
              <w:t>对于项目的方向过于大，从硬件到网页再到模型，需要确定好你主要的方向，不要把方向定的过大，要考虑好这个项目在你心里的定位，抓好重点完善。</w:t>
            </w:r>
          </w:p>
          <w:p w14:paraId="035C74FA">
            <w:pPr>
              <w:spacing w:line="360" w:lineRule="auto"/>
              <w:ind w:left="0" w:leftChars="0" w:firstLine="0" w:firstLineChars="0"/>
              <w:rPr>
                <w:position w:val="-32"/>
                <w:sz w:val="24"/>
              </w:rPr>
            </w:pPr>
          </w:p>
        </w:tc>
      </w:tr>
      <w:tr w14:paraId="09C96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8" w:hRule="atLeast"/>
        </w:trPr>
        <w:tc>
          <w:tcPr>
            <w:tcW w:w="9288" w:type="dxa"/>
            <w:gridSpan w:val="5"/>
            <w:tcBorders>
              <w:top w:val="single" w:color="auto" w:sz="4" w:space="0"/>
              <w:left w:val="single" w:color="auto" w:sz="4" w:space="0"/>
              <w:bottom w:val="single" w:color="auto" w:sz="4" w:space="0"/>
              <w:right w:val="single" w:color="auto" w:sz="4" w:space="0"/>
            </w:tcBorders>
          </w:tcPr>
          <w:p w14:paraId="0B5C4424">
            <w:pPr>
              <w:wordWrap w:val="0"/>
              <w:ind w:right="600"/>
              <w:rPr>
                <w:sz w:val="24"/>
              </w:rPr>
            </w:pPr>
            <w:r>
              <w:rPr>
                <w:rFonts w:hint="eastAsia"/>
                <w:sz w:val="24"/>
              </w:rPr>
              <w:t xml:space="preserve">是否通过： □是 </w:t>
            </w:r>
            <w:r>
              <w:rPr>
                <w:sz w:val="24"/>
              </w:rPr>
              <w:t xml:space="preserve">  </w:t>
            </w:r>
            <w:r>
              <w:rPr>
                <w:rFonts w:hint="eastAsia"/>
                <w:sz w:val="24"/>
              </w:rPr>
              <w:t xml:space="preserve"> □否</w:t>
            </w:r>
          </w:p>
          <w:p w14:paraId="1B5D214F">
            <w:pPr>
              <w:wordWrap w:val="0"/>
              <w:ind w:right="600" w:firstLine="480" w:firstLineChars="200"/>
              <w:rPr>
                <w:sz w:val="24"/>
              </w:rPr>
            </w:pPr>
          </w:p>
          <w:p w14:paraId="3CE1B11C">
            <w:pPr>
              <w:wordWrap w:val="0"/>
              <w:ind w:right="600"/>
              <w:rPr>
                <w:sz w:val="24"/>
              </w:rPr>
            </w:pPr>
            <w:r>
              <w:rPr>
                <w:rFonts w:hint="eastAsia"/>
                <w:sz w:val="24"/>
              </w:rPr>
              <w:t xml:space="preserve">                                    评审组长（签字）：      </w:t>
            </w:r>
          </w:p>
          <w:p w14:paraId="517C4CCD">
            <w:pPr>
              <w:wordWrap w:val="0"/>
              <w:ind w:right="600"/>
              <w:rPr>
                <w:sz w:val="24"/>
              </w:rPr>
            </w:pPr>
            <w:r>
              <w:rPr>
                <w:rFonts w:hint="eastAsia"/>
                <w:sz w:val="24"/>
              </w:rPr>
              <w:t xml:space="preserve">                                                      年   月   日</w:t>
            </w:r>
          </w:p>
        </w:tc>
      </w:tr>
    </w:tbl>
    <w:p w14:paraId="29E17F6A">
      <w:pPr>
        <w:pStyle w:val="2"/>
        <w:bidi w:val="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0E759"/>
    <w:multiLevelType w:val="singleLevel"/>
    <w:tmpl w:val="96B0E759"/>
    <w:lvl w:ilvl="0" w:tentative="0">
      <w:start w:val="1"/>
      <w:numFmt w:val="decimal"/>
      <w:suff w:val="space"/>
      <w:lvlText w:val="%1."/>
      <w:lvlJc w:val="left"/>
    </w:lvl>
  </w:abstractNum>
  <w:abstractNum w:abstractNumId="1">
    <w:nsid w:val="EACB6E0B"/>
    <w:multiLevelType w:val="singleLevel"/>
    <w:tmpl w:val="EACB6E0B"/>
    <w:lvl w:ilvl="0" w:tentative="0">
      <w:start w:val="7"/>
      <w:numFmt w:val="decimal"/>
      <w:suff w:val="space"/>
      <w:lvlText w:val="[%1]"/>
      <w:lvlJc w:val="left"/>
    </w:lvl>
  </w:abstractNum>
  <w:abstractNum w:abstractNumId="2">
    <w:nsid w:val="FE0ADEA2"/>
    <w:multiLevelType w:val="singleLevel"/>
    <w:tmpl w:val="FE0ADEA2"/>
    <w:lvl w:ilvl="0" w:tentative="0">
      <w:start w:val="1"/>
      <w:numFmt w:val="decimal"/>
      <w:suff w:val="space"/>
      <w:lvlText w:val="%1."/>
      <w:lvlJc w:val="left"/>
    </w:lvl>
  </w:abstractNum>
  <w:abstractNum w:abstractNumId="3">
    <w:nsid w:val="5233359B"/>
    <w:multiLevelType w:val="singleLevel"/>
    <w:tmpl w:val="5233359B"/>
    <w:lvl w:ilvl="0" w:tentative="0">
      <w:start w:val="1"/>
      <w:numFmt w:val="decimal"/>
      <w:suff w:val="space"/>
      <w:lvlText w:val="%1."/>
      <w:lvlJc w:val="left"/>
    </w:lvl>
  </w:abstractNum>
  <w:abstractNum w:abstractNumId="4">
    <w:nsid w:val="5C9EF8B5"/>
    <w:multiLevelType w:val="multilevel"/>
    <w:tmpl w:val="5C9EF8B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mNjFjZmQzMDRjMDA4YTI3YzgzY2I5NDcxYTAxZGYifQ=="/>
  </w:docVars>
  <w:rsids>
    <w:rsidRoot w:val="0062306F"/>
    <w:rsid w:val="00072A5B"/>
    <w:rsid w:val="001607AA"/>
    <w:rsid w:val="0062306F"/>
    <w:rsid w:val="00664422"/>
    <w:rsid w:val="007725B5"/>
    <w:rsid w:val="00947C32"/>
    <w:rsid w:val="009A7290"/>
    <w:rsid w:val="00BC7B04"/>
    <w:rsid w:val="00C17FB2"/>
    <w:rsid w:val="00F149C6"/>
    <w:rsid w:val="05830EF4"/>
    <w:rsid w:val="0592631D"/>
    <w:rsid w:val="071C22C2"/>
    <w:rsid w:val="09F4081E"/>
    <w:rsid w:val="0A6D7B38"/>
    <w:rsid w:val="0B411E03"/>
    <w:rsid w:val="0B7863B4"/>
    <w:rsid w:val="0C1B56E5"/>
    <w:rsid w:val="0CBF7655"/>
    <w:rsid w:val="0D536D4B"/>
    <w:rsid w:val="0DD57ECE"/>
    <w:rsid w:val="0DF2282E"/>
    <w:rsid w:val="0E070D65"/>
    <w:rsid w:val="10C87087"/>
    <w:rsid w:val="1535134E"/>
    <w:rsid w:val="159B7500"/>
    <w:rsid w:val="16C44F84"/>
    <w:rsid w:val="18ED30A0"/>
    <w:rsid w:val="19D039B7"/>
    <w:rsid w:val="1D210A3A"/>
    <w:rsid w:val="1E7F503C"/>
    <w:rsid w:val="1F1F7482"/>
    <w:rsid w:val="20530607"/>
    <w:rsid w:val="20C82C1B"/>
    <w:rsid w:val="21B209C8"/>
    <w:rsid w:val="21C726B8"/>
    <w:rsid w:val="25625897"/>
    <w:rsid w:val="26A6525E"/>
    <w:rsid w:val="27B532C4"/>
    <w:rsid w:val="29831AAA"/>
    <w:rsid w:val="29DE76A0"/>
    <w:rsid w:val="2A6F75B6"/>
    <w:rsid w:val="2B0522C9"/>
    <w:rsid w:val="2E786419"/>
    <w:rsid w:val="30C775DE"/>
    <w:rsid w:val="341E1D1F"/>
    <w:rsid w:val="36316A75"/>
    <w:rsid w:val="37CE1367"/>
    <w:rsid w:val="380237AA"/>
    <w:rsid w:val="3924734F"/>
    <w:rsid w:val="3A437DEA"/>
    <w:rsid w:val="3A4A6576"/>
    <w:rsid w:val="3C7B1841"/>
    <w:rsid w:val="3CAF5C0A"/>
    <w:rsid w:val="3D7C2764"/>
    <w:rsid w:val="3F774302"/>
    <w:rsid w:val="401F040C"/>
    <w:rsid w:val="42E3660E"/>
    <w:rsid w:val="43FD2355"/>
    <w:rsid w:val="49792421"/>
    <w:rsid w:val="499715CD"/>
    <w:rsid w:val="4B9F4B14"/>
    <w:rsid w:val="4EBD4D51"/>
    <w:rsid w:val="504D0167"/>
    <w:rsid w:val="50A56058"/>
    <w:rsid w:val="57D63CE0"/>
    <w:rsid w:val="57F63AF4"/>
    <w:rsid w:val="598A7CEF"/>
    <w:rsid w:val="59D235AC"/>
    <w:rsid w:val="5EDE0073"/>
    <w:rsid w:val="60031C46"/>
    <w:rsid w:val="6175725F"/>
    <w:rsid w:val="61B6127B"/>
    <w:rsid w:val="62606EDB"/>
    <w:rsid w:val="62C12F37"/>
    <w:rsid w:val="66DB3C1C"/>
    <w:rsid w:val="6B3E6ADC"/>
    <w:rsid w:val="6C1B369E"/>
    <w:rsid w:val="6E29221E"/>
    <w:rsid w:val="6EBA5BC5"/>
    <w:rsid w:val="6F8A5598"/>
    <w:rsid w:val="70585407"/>
    <w:rsid w:val="706419DC"/>
    <w:rsid w:val="7080699B"/>
    <w:rsid w:val="72A3739E"/>
    <w:rsid w:val="73012EEA"/>
    <w:rsid w:val="732D430E"/>
    <w:rsid w:val="75090DB5"/>
    <w:rsid w:val="758B2722"/>
    <w:rsid w:val="77876861"/>
    <w:rsid w:val="7BAF0480"/>
    <w:rsid w:val="7C6D071B"/>
    <w:rsid w:val="7CF341EB"/>
    <w:rsid w:val="7E611128"/>
    <w:rsid w:val="7E837D65"/>
    <w:rsid w:val="7EF84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leftChars="0" w:firstLine="883" w:firstLineChars="20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ind w:firstLine="0" w:firstLineChars="0"/>
      <w:outlineLvl w:val="0"/>
    </w:pPr>
    <w:rPr>
      <w:rFonts w:eastAsia="黑体"/>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7">
    <w:name w:val="Strong"/>
    <w:basedOn w:val="6"/>
    <w:qFormat/>
    <w:uiPriority w:val="22"/>
    <w:rPr>
      <w:b/>
    </w:rPr>
  </w:style>
  <w:style w:type="character" w:styleId="8">
    <w:name w:val="FollowedHyperlink"/>
    <w:basedOn w:val="6"/>
    <w:semiHidden/>
    <w:unhideWhenUsed/>
    <w:qFormat/>
    <w:uiPriority w:val="99"/>
    <w:rPr>
      <w:color w:val="800080"/>
      <w:u w:val="single"/>
    </w:rPr>
  </w:style>
  <w:style w:type="character" w:styleId="9">
    <w:name w:val="Hyperlink"/>
    <w:basedOn w:val="6"/>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9</Pages>
  <Words>4252</Words>
  <Characters>5009</Characters>
  <Lines>1</Lines>
  <Paragraphs>1</Paragraphs>
  <TotalTime>11</TotalTime>
  <ScaleCrop>false</ScaleCrop>
  <LinksUpToDate>false</LinksUpToDate>
  <CharactersWithSpaces>5484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2024-06-19T06:40:00Z</dcterms:created>
  <dc:creator>lenovo</dc:creator>
  <cp:lastModifiedBy>你。。。</cp:lastModifiedBy>
  <dcterms:modified xsi:type="dcterms:W3CDTF">2025-03-21T15:39:38Z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5EA15C80F69A433EA45DBAB9A6FD8FD3_13</vt:lpwstr>
  </property>
  <property fmtid="{D5CDD505-2E9C-101B-9397-08002B2CF9AE}" pid="4" name="KSOTemplateDocerSaveRecord">
    <vt:lpwstr>eyJoZGlkIjoiMTZmNjFjZmQzMDRjMDA4YTI3YzgzY2I5NDcxYTAxZGYiLCJ1c2VySWQiOiI5MTUwMTA5NzYifQ==</vt:lpwstr>
  </property>
</Properties>
</file>