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outlineLvl w:val="0"/>
      </w:pPr>
      <w:r>
        <w:t xml:space="preserve">н</w:t>
      </w: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Calibri" w:hAnsi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746583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3360;o:allowoverlap:true;o:allowincell:true;mso-position-horizontal-relative:text;margin-left:-77.8pt;mso-position-horizontal:absolute;mso-position-vertical-relative:text;margin-top:4.1pt;mso-position-vertical:absolute;width:140.4pt;height:112.4pt;mso-wrap-distance-left:9.0pt;mso-wrap-distance-top:0.0pt;mso-wrap-distance-right:9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-851" w:firstLine="284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  </w:t>
      </w: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Объектно-Ориентированное Программирование</w:t>
      </w: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r>
      <w:r>
        <w:rPr>
          <w:rFonts w:ascii="Times New Roman" w:hAnsi="Times New Roman" w:cs="Times New Roman"/>
          <w:color w:val="000000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темы проекта или работы)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jc w:val="center"/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outlineLvl w:val="0"/>
      </w:pPr>
      <w:r>
        <w:rPr>
          <w:rFonts w:ascii="Times New Roman" w:hAnsi="Times New Roman"/>
          <w:sz w:val="36"/>
          <w:szCs w:val="36"/>
        </w:rPr>
        <w:t xml:space="preserve">ПОЯСНИТЕЛЬНАЯ ЗАПИСКА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="240" w:lineRule="auto"/>
      </w:pPr>
      <w:r>
        <w:rPr>
          <w:rFonts w:ascii="Times New Roman" w:hAnsi="Times New Roman"/>
          <w:sz w:val="28"/>
          <w:szCs w:val="28"/>
        </w:rPr>
        <w:t xml:space="preserve">к курсовой работе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8"/>
          <w:szCs w:val="28"/>
        </w:rPr>
        <w:t xml:space="preserve">(курсовому проекту, ОТЧЕТ по лабораторной работе)</w:t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__________________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______</w:t>
      </w:r>
      <w:r>
        <w:rPr>
          <w:rFonts w:ascii="Times New Roman" w:hAnsi="Times New Roman"/>
          <w:sz w:val="28"/>
          <w:szCs w:val="28"/>
          <w:u w:val="single"/>
        </w:rPr>
        <w:t xml:space="preserve">Основы информатики</w:t>
      </w:r>
      <w:r>
        <w:rPr>
          <w:rFonts w:ascii="Times New Roman" w:hAnsi="Times New Roman"/>
          <w:sz w:val="28"/>
          <w:szCs w:val="28"/>
        </w:rPr>
        <w:t xml:space="preserve">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дисциплины)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 xml:space="preserve">   _</w:t>
      </w:r>
      <w:r>
        <w:rPr>
          <w:rFonts w:ascii="Times New Roman" w:hAnsi="Times New Roman"/>
          <w:u w:val="single"/>
        </w:rPr>
        <w:t xml:space="preserve">Степаненко М.А.</w:t>
      </w:r>
      <w:r>
        <w:rPr>
          <w:rFonts w:ascii="Times New Roman" w:hAnsi="Times New Roman"/>
        </w:rPr>
        <w:t xml:space="preserve">____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  <w:u w:val="single"/>
        </w:rPr>
        <w:t xml:space="preserve">Дудин Д.В.</w:t>
      </w:r>
      <w:r>
        <w:rPr>
          <w:rFonts w:ascii="Times New Roman" w:hAnsi="Times New Roman"/>
        </w:rPr>
        <w:t xml:space="preserve">______</w:t>
      </w:r>
      <w:r>
        <w:rPr>
          <w:rFonts w:ascii="Times New Roman" w:hAnsi="Times New Roman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  <w:r>
        <w:rPr>
          <w:rFonts w:ascii="Times New Roman" w:hAnsi="Times New Roman"/>
          <w:sz w:val="20"/>
          <w:szCs w:val="20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color w:val="7f7f7f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4</w:t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/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Придумать систему содержащею «Наследование» и «Полиморфизм»</w:t>
      </w:r>
      <w:r>
        <w:rPr>
          <w:b/>
          <w:bCs/>
          <w:sz w:val="28"/>
          <w:szCs w:val="28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Задание на лабораторную работу:</w:t>
      </w:r>
      <w:r>
        <w:rPr>
          <w:rFonts w:ascii="Times New Roman" w:hAnsi="Times New Roman" w:cs="Times New Roman"/>
          <w:sz w:val="24"/>
          <w:szCs w:val="20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Придумать любую систему содержащею «Наследие» и «Полиморфизм».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Ход работы: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Была создана система.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8671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123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086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00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ind w:left="-56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Освоили приемы работы с</w: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 «Диаграммами класса».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Дудин</cp:lastModifiedBy>
  <cp:revision>2</cp:revision>
  <dcterms:modified xsi:type="dcterms:W3CDTF">2022-11-29T20:48:12Z</dcterms:modified>
</cp:coreProperties>
</file>