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3715" cy="1427480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НИЖЕГОРОДСКИЙ ГОСУДАРСТВЕННЫЙ ТЕХНИЧЕСКИЙ</w:t>
      </w:r>
    </w:p>
    <w:p w:rsidR="00000000" w:rsidDel="00000000" w:rsidP="00000000" w:rsidRDefault="00000000" w:rsidRPr="00000000" w14:paraId="00000004">
      <w:pPr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им. Р.Е.АЛЕКСЕЕВА</w:t>
      </w:r>
    </w:p>
    <w:p w:rsidR="00000000" w:rsidDel="00000000" w:rsidP="00000000" w:rsidRDefault="00000000" w:rsidRPr="00000000" w14:paraId="00000005">
      <w:pPr>
        <w:ind w:left="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Институт радиоэлектроники и информационных технологий</w:t>
      </w:r>
    </w:p>
    <w:p w:rsidR="00000000" w:rsidDel="00000000" w:rsidP="00000000" w:rsidRDefault="00000000" w:rsidRPr="00000000" w14:paraId="00000007">
      <w:pPr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систем управления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пошаговых блок-схем алгоритмов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 и компьютерные технологии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РУКОВОДИТЕЛЬ:</w:t>
      </w:r>
    </w:p>
    <w:p w:rsidR="00000000" w:rsidDel="00000000" w:rsidP="00000000" w:rsidRDefault="00000000" w:rsidRPr="00000000" w14:paraId="00000012">
      <w:pPr>
        <w:spacing w:after="0" w:line="240" w:lineRule="auto"/>
        <w:ind w:left="4678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            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Шагалова П.А._ _</w:t>
      </w:r>
    </w:p>
    <w:p w:rsidR="00000000" w:rsidDel="00000000" w:rsidP="00000000" w:rsidRDefault="00000000" w:rsidRPr="00000000" w14:paraId="00000013">
      <w:pPr>
        <w:spacing w:after="0" w:line="240" w:lineRule="auto"/>
        <w:ind w:left="4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    </w:t>
        <w:tab/>
        <w:t xml:space="preserve">(подпись)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(фамилия, и.,о.)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678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СТУДЕНТ:</w:t>
      </w:r>
    </w:p>
    <w:p w:rsidR="00000000" w:rsidDel="00000000" w:rsidP="00000000" w:rsidRDefault="00000000" w:rsidRPr="00000000" w14:paraId="00000016">
      <w:pPr>
        <w:spacing w:after="0" w:line="240" w:lineRule="auto"/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            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Барабанов Я.А._ 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4678" w:firstLine="278.0000000000001"/>
        <w:rPr>
          <w:rFonts w:ascii="Times New Roman" w:cs="Times New Roman" w:eastAsia="Times New Roman" w:hAnsi="Times New Roman"/>
          <w:color w:val="7f7f7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(подпись)</w:t>
        <w:tab/>
        <w:tab/>
        <w:t xml:space="preserve">          (фамилия, и.,о.) </w:t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ind w:left="4678" w:firstLine="278.0000000000001"/>
        <w:rPr>
          <w:rFonts w:ascii="Times New Roman" w:cs="Times New Roman" w:eastAsia="Times New Roman" w:hAnsi="Times New Roman"/>
          <w:color w:val="7f7f7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467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22-ВМз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4678" w:firstLine="0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ab/>
        <w:tab/>
        <w:tab/>
        <w:tab/>
        <w:t xml:space="preserve">         (шифр группы)</w:t>
      </w:r>
    </w:p>
    <w:p w:rsidR="00000000" w:rsidDel="00000000" w:rsidP="00000000" w:rsidRDefault="00000000" w:rsidRPr="00000000" w14:paraId="0000001B">
      <w:pPr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защищена «___» ____________ </w:t>
      </w:r>
    </w:p>
    <w:p w:rsidR="00000000" w:rsidDel="00000000" w:rsidP="00000000" w:rsidRDefault="00000000" w:rsidRPr="00000000" w14:paraId="0000001D">
      <w:pPr>
        <w:ind w:left="467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оценкой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к выполнению лабораторной работы № 1</w:t>
      </w:r>
    </w:p>
    <w:p w:rsidR="00000000" w:rsidDel="00000000" w:rsidP="00000000" w:rsidRDefault="00000000" w:rsidRPr="00000000" w14:paraId="0000001F">
      <w:pPr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Реализация пошаговых блок-схем алгоритмов </w:t>
      </w:r>
    </w:p>
    <w:p w:rsidR="00000000" w:rsidDel="00000000" w:rsidP="00000000" w:rsidRDefault="00000000" w:rsidRPr="00000000" w14:paraId="00000020">
      <w:pPr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5</w:t>
      </w:r>
    </w:p>
    <w:p w:rsidR="00000000" w:rsidDel="00000000" w:rsidP="00000000" w:rsidRDefault="00000000" w:rsidRPr="00000000" w14:paraId="00000021">
      <w:pPr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на лабораторную работу:</w:t>
      </w:r>
    </w:p>
    <w:p w:rsidR="00000000" w:rsidDel="00000000" w:rsidP="00000000" w:rsidRDefault="00000000" w:rsidRPr="00000000" w14:paraId="00000022">
      <w:pPr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Удалить все лишние пробелы из заданной строки, т.е. оставить между словами не более одного пробела.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</w:p>
    <w:p w:rsidR="00000000" w:rsidDel="00000000" w:rsidP="00000000" w:rsidRDefault="00000000" w:rsidRPr="00000000" w14:paraId="00000024">
      <w:pPr>
        <w:spacing w:line="240" w:lineRule="auto"/>
        <w:ind w:left="-56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Научиться строить блок-схемы алгоритмов, выполнить задание по варианту.</w:t>
      </w:r>
    </w:p>
    <w:p w:rsidR="00000000" w:rsidDel="00000000" w:rsidP="00000000" w:rsidRDefault="00000000" w:rsidRPr="00000000" w14:paraId="00000025">
      <w:pPr>
        <w:spacing w:line="240" w:lineRule="auto"/>
        <w:ind w:left="-567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Ход работы: </w:t>
      </w:r>
    </w:p>
    <w:p w:rsidR="00000000" w:rsidDel="00000000" w:rsidP="00000000" w:rsidRDefault="00000000" w:rsidRPr="00000000" w14:paraId="00000026">
      <w:pPr>
        <w:ind w:left="-567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7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Блок-схема общего алгоритма:</w:t>
      </w:r>
    </w:p>
    <w:p w:rsidR="00000000" w:rsidDel="00000000" w:rsidP="00000000" w:rsidRDefault="00000000" w:rsidRPr="00000000" w14:paraId="00000028">
      <w:pPr>
        <w:ind w:left="-567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0115" cy="3822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Fonts w:ascii="Arial" w:cs="Arial" w:eastAsia="Arial" w:hAnsi="Arial"/>
          <w:color w:val="2c2d2e"/>
          <w:sz w:val="23"/>
          <w:szCs w:val="23"/>
          <w:highlight w:val="white"/>
          <w:rtl w:val="0"/>
        </w:rPr>
        <w:t xml:space="preserve">Общий алгоритм: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Начало </w:t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Ввести строку со скобками </w:t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Если строка сбалансированна, то </w:t>
      </w:r>
    </w:p>
    <w:p w:rsidR="00000000" w:rsidDel="00000000" w:rsidP="00000000" w:rsidRDefault="00000000" w:rsidRPr="00000000" w14:paraId="0000002D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Вывести "Скобки сбалансированы" </w:t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Иначе </w:t>
      </w:r>
    </w:p>
    <w:p w:rsidR="00000000" w:rsidDel="00000000" w:rsidP="00000000" w:rsidRDefault="00000000" w:rsidRPr="00000000" w14:paraId="0000002F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Вывести "Скобки несбалансированы" 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Конец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7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7" w:firstLine="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Блок-схема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вспомогательного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алгоритма:</w:t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940115" cy="3771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Текстовый вариант блок-схемы:</w:t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Мы определяем функцию is_balanced, которая принимает строку s и проверяет, выполняется ли правило баланса скобок для этой строки.</w:t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Мы используем стек, чтобы хранить открывающие скобки, которые мы еще не закрыли. Мы также определяем два списка: opening, содержащий открывающие скобки, и closing, содержащий соответствующие закрывающие скобки.</w:t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Затем мы проходим по каждому символу строки. Если символ является открывающей скобкой, мы добавляем ее в стек. Если символ является закрывающей скобкой, мы проверяем, не пуст ли стек, и извлекаем последнюю открывающую скобку из стека. Если индекс этой скобки в списке opening не соответствует индексу закрывающей скобки в списке closing, то это означает, что скобки не сбалансированы, и мы возвращаем False.</w:t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В конце мы проверяем, остались ли в стеке открывающие скобки. Если нет, то это означает, что скобки сбалансированы, и мы возвращаем True. В противном случае мы возвращаем False.</w:t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Затем мы запрашиваем у пользователя ввод строки со скобками, вызываем функцию is_balanced, и выводим соответствующее сообщение.</w:t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Приложения: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Код на языке Python:</w:t>
      </w:r>
    </w:p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def is_balanced(s):</w:t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stack = []</w:t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opening = ["(", "{", "["]</w:t>
      </w:r>
    </w:p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closing = [")", "}", "]"]</w:t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if char in opening:</w:t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    stack.append(char)</w:t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elif char in closing:</w:t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    if not stack:</w:t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    current_char = stack.pop()</w:t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    if opening.index(current_char) != closing.index(char):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return not stack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input_string = input("Введите строку со скобками: ")</w:t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if is_balanced(input_string):</w:t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print("Скобки сбалансированы")</w:t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print("Скобки несбалансированы")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Нижний Новгород 2022</w:t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-851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3164B"/>
    <w:pPr>
      <w:spacing w:after="200" w:line="276" w:lineRule="auto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 w:val="1"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 w:val="1"/>
    <w:rsid w:val="00AA1162"/>
    <w:pPr>
      <w:ind w:left="720"/>
      <w:contextualSpacing w:val="1"/>
    </w:pPr>
  </w:style>
  <w:style w:type="paragraph" w:styleId="a8">
    <w:name w:val="Balloon Text"/>
    <w:basedOn w:val="a"/>
    <w:link w:val="a9"/>
    <w:uiPriority w:val="99"/>
    <w:semiHidden w:val="1"/>
    <w:unhideWhenUsed w:val="1"/>
    <w:rsid w:val="00EF764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EF764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NPd3l1cOT6RMbeZY5plA+YPlzg==">AMUW2mU8LUu1/xmP2bpcjWPtACuQnnsyDgp9NFBXnLNp+8Zo/YGTUmfvKlxNnYZDiFTCZ2nAfT8bVV9zIC3lwZSmFKOUWFgWp845A/pQucS2BxBjWOiZgTU=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</cp:coreProperties>
</file>