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4571D203" w:rsidR="00840DEF" w:rsidRDefault="00E90C6B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E90C6B">
        <w:rPr>
          <w:rFonts w:ascii="Times New Roman" w:hAnsi="Times New Roman"/>
          <w:sz w:val="28"/>
          <w:szCs w:val="28"/>
          <w:u w:val="single"/>
        </w:rPr>
        <w:t>Лабораторная работа № 1 «Реализация пошаговых блок-схем алгоритмов</w:t>
      </w:r>
      <w:r>
        <w:rPr>
          <w:rFonts w:ascii="Times New Roman" w:hAnsi="Times New Roman"/>
          <w:sz w:val="28"/>
          <w:szCs w:val="28"/>
          <w:u w:val="single"/>
        </w:rPr>
        <w:t xml:space="preserve">»  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09E200B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1555C6">
        <w:rPr>
          <w:rFonts w:ascii="Times New Roman" w:hAnsi="Times New Roman"/>
        </w:rPr>
        <w:t xml:space="preserve"> </w:t>
      </w:r>
      <w:r w:rsidR="001555C6">
        <w:rPr>
          <w:rFonts w:ascii="Times New Roman" w:hAnsi="Times New Roman"/>
          <w:u w:val="single"/>
        </w:rPr>
        <w:t xml:space="preserve">         </w:t>
      </w:r>
      <w:r w:rsidR="007D5B7D" w:rsidRPr="001555C6">
        <w:rPr>
          <w:rFonts w:ascii="Times New Roman" w:hAnsi="Times New Roman"/>
          <w:u w:val="single"/>
        </w:rPr>
        <w:t>Шагалова П.А.__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2239A7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</w:t>
      </w:r>
      <w:proofErr w:type="spellStart"/>
      <w:r w:rsidR="001555C6" w:rsidRPr="001555C6">
        <w:rPr>
          <w:rFonts w:ascii="Times New Roman" w:hAnsi="Times New Roman"/>
          <w:u w:val="single"/>
        </w:rPr>
        <w:t>Буркасова</w:t>
      </w:r>
      <w:proofErr w:type="spellEnd"/>
      <w:r w:rsidR="001555C6" w:rsidRPr="001555C6">
        <w:rPr>
          <w:rFonts w:ascii="Times New Roman" w:hAnsi="Times New Roman"/>
          <w:u w:val="single"/>
        </w:rPr>
        <w:t xml:space="preserve"> Т.В.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36A2469B" w:rsidR="00840DEF" w:rsidRPr="001555C6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1555C6">
        <w:rPr>
          <w:rFonts w:ascii="Times New Roman" w:hAnsi="Times New Roman"/>
          <w:sz w:val="20"/>
          <w:szCs w:val="20"/>
          <w:u w:val="single"/>
        </w:rPr>
        <w:t xml:space="preserve">                     </w:t>
      </w:r>
      <w:r w:rsidR="001555C6" w:rsidRPr="001555C6">
        <w:rPr>
          <w:rFonts w:ascii="Times New Roman" w:hAnsi="Times New Roman"/>
          <w:sz w:val="20"/>
          <w:szCs w:val="20"/>
          <w:u w:val="single"/>
        </w:rPr>
        <w:t>ИСз-22</w:t>
      </w:r>
      <w:r w:rsidR="001555C6">
        <w:rPr>
          <w:rFonts w:ascii="Times New Roman" w:hAnsi="Times New Roman"/>
          <w:sz w:val="20"/>
          <w:szCs w:val="20"/>
          <w:u w:val="single"/>
        </w:rPr>
        <w:t xml:space="preserve">         </w:t>
      </w:r>
      <w:r w:rsidRPr="001555C6">
        <w:rPr>
          <w:rFonts w:ascii="Times New Roman" w:hAnsi="Times New Roman"/>
          <w:sz w:val="20"/>
          <w:szCs w:val="20"/>
          <w:u w:val="single"/>
        </w:rPr>
        <w:t>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778EABF3" w:rsidR="008F7556" w:rsidRPr="00D245ED" w:rsidRDefault="00840DEF" w:rsidP="00D245E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</w:t>
      </w:r>
      <w:bookmarkStart w:id="0" w:name="_GoBack"/>
      <w:bookmarkEnd w:id="0"/>
      <w:r w:rsidRPr="00497AE0">
        <w:rPr>
          <w:rFonts w:ascii="Times New Roman" w:hAnsi="Times New Roman" w:cs="Times New Roman"/>
          <w:b/>
          <w:sz w:val="36"/>
          <w:szCs w:val="20"/>
        </w:rPr>
        <w:t>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C41AD8E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BD31BF">
        <w:rPr>
          <w:rFonts w:ascii="Times New Roman" w:hAnsi="Times New Roman" w:cs="Times New Roman"/>
          <w:b/>
          <w:sz w:val="24"/>
          <w:szCs w:val="20"/>
        </w:rPr>
        <w:t>6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153EB2C" w14:textId="6FBBFF21" w:rsidR="00BD31BF" w:rsidRDefault="00BD31BF" w:rsidP="00840DEF">
      <w:pPr>
        <w:ind w:left="-567"/>
        <w:jc w:val="both"/>
        <w:rPr>
          <w:rFonts w:ascii="Arial" w:hAnsi="Arial" w:cs="Arial"/>
        </w:rPr>
      </w:pPr>
      <w:r w:rsidRPr="00BD31BF">
        <w:rPr>
          <w:rFonts w:ascii="Arial" w:hAnsi="Arial" w:cs="Arial"/>
        </w:rPr>
        <w:t>Выяснит</w:t>
      </w:r>
      <w:r>
        <w:rPr>
          <w:rFonts w:ascii="Arial" w:hAnsi="Arial" w:cs="Arial"/>
        </w:rPr>
        <w:t>ь</w:t>
      </w:r>
      <w:r w:rsidRPr="00BD31BF">
        <w:rPr>
          <w:rFonts w:ascii="Arial" w:hAnsi="Arial" w:cs="Arial"/>
        </w:rPr>
        <w:t>, на гласную или на согласную букву оканчивается заданное русское слово.</w:t>
      </w:r>
    </w:p>
    <w:p w14:paraId="3BC342B8" w14:textId="7FB9ADF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3A9235D6" w:rsid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6AC5162E" w:rsidR="00EA6762" w:rsidRPr="002038AF" w:rsidRDefault="002038AF" w:rsidP="002038AF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B85CD5" wp14:editId="19EE6C7F">
            <wp:extent cx="3128942" cy="615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714" cy="61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3B546A7C" w:rsidR="00EA6762" w:rsidRDefault="001555C6" w:rsidP="001555C6">
      <w:pPr>
        <w:spacing w:after="160" w:line="259" w:lineRule="auto"/>
        <w:ind w:hanging="567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  <w:r w:rsidR="00EA6762"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="00EA6762" w:rsidRPr="001555C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14:paraId="3085D8C3" w14:textId="7511058F" w:rsidR="001555C6" w:rsidRDefault="009106FA" w:rsidP="009106FA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Добавить константу-массив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="002038AF"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 w:rsidR="002038AF"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>1..16]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типа </w:t>
      </w:r>
      <w:r w:rsidRPr="009106F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Символьный</w:t>
      </w:r>
      <w:r w:rsidRPr="009106FA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который содержит все гласные буквы</w:t>
      </w:r>
      <w:r w:rsidR="002038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русского и английского алфавита (16 букв)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2842CBCC" w14:textId="76B36D57" w:rsidR="009106FA" w:rsidRDefault="009106FA" w:rsidP="009106FA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Вводим слово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которое заканчивается на любой символ русского или английского алфавита;</w:t>
      </w:r>
    </w:p>
    <w:p w14:paraId="5C7697B8" w14:textId="647A8172" w:rsidR="009106FA" w:rsidRDefault="009106FA" w:rsidP="009106FA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Целочисленной переменной</w:t>
      </w:r>
      <w:r w:rsidRPr="009106F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</w:t>
      </w:r>
      <w:r w:rsidRPr="009106F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присваиваем значение длины строки (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length</w:t>
      </w:r>
      <w:r w:rsidRPr="009106FA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 w:rsidRPr="009106FA">
        <w:rPr>
          <w:rFonts w:ascii="Times New Roman" w:hAnsi="Times New Roman" w:cs="Times New Roman"/>
          <w:bCs/>
          <w:color w:val="000000"/>
          <w:sz w:val="24"/>
          <w:szCs w:val="24"/>
        </w:rPr>
        <w:t>));</w:t>
      </w:r>
    </w:p>
    <w:p w14:paraId="4AC4D578" w14:textId="036FEA7A" w:rsidR="002038AF" w:rsidRDefault="002038AF" w:rsidP="009106FA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Вывод на экран «Заканчивается на согласную»;</w:t>
      </w:r>
    </w:p>
    <w:p w14:paraId="3E7A7775" w14:textId="14A27DD7" w:rsidR="002038AF" w:rsidRDefault="009106FA" w:rsidP="002038AF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Для целочисленной переменной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при значениях от 1 до 16</w:t>
      </w:r>
      <w:r w:rsidR="002038AF"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038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выполнить (цикл </w:t>
      </w:r>
      <w:r w:rsidR="002038A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r w:rsidR="002038AF"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14:paraId="38C2551B" w14:textId="010FDDCC" w:rsidR="002038AF" w:rsidRDefault="002038AF" w:rsidP="002038AF">
      <w:pPr>
        <w:pStyle w:val="a7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Если</w:t>
      </w:r>
      <w:r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>]=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</w:t>
      </w:r>
      <w:r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(если последний символ в слове равен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тому элементу массива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то</w:t>
      </w:r>
      <w:r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10365AED" w14:textId="304D2DF0" w:rsidR="002038AF" w:rsidRDefault="002038AF" w:rsidP="002038AF">
      <w:pPr>
        <w:pStyle w:val="a7"/>
        <w:numPr>
          <w:ilvl w:val="2"/>
          <w:numId w:val="5"/>
        </w:numPr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ДА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: Очистить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экран вывода 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clrscr</w:t>
      </w:r>
      <w:proofErr w:type="spellEnd"/>
      <w:r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вывести на экран фразу: «Заканчивается на гласную»</w:t>
      </w:r>
    </w:p>
    <w:p w14:paraId="3E91B763" w14:textId="414B3F18" w:rsidR="002038AF" w:rsidRDefault="002038AF" w:rsidP="002038AF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038AF">
        <w:rPr>
          <w:rFonts w:ascii="Times New Roman" w:hAnsi="Times New Roman" w:cs="Times New Roman"/>
          <w:bCs/>
          <w:color w:val="000000"/>
          <w:sz w:val="24"/>
          <w:szCs w:val="24"/>
        </w:rPr>
        <w:t>Выход из цикла и выход из программы</w:t>
      </w:r>
    </w:p>
    <w:p w14:paraId="7EC04632" w14:textId="105D5CF0" w:rsidR="00795885" w:rsidRPr="00795885" w:rsidRDefault="00795885" w:rsidP="00795885">
      <w:pPr>
        <w:spacing w:after="160" w:line="259" w:lineRule="auto"/>
        <w:ind w:hanging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95885">
        <w:rPr>
          <w:rFonts w:ascii="Times New Roman" w:hAnsi="Times New Roman" w:cs="Times New Roman"/>
          <w:b/>
          <w:color w:val="000000"/>
          <w:sz w:val="24"/>
          <w:szCs w:val="24"/>
        </w:rPr>
        <w:t>Пример работы программы со словом, заканчивающимся на гласную:</w:t>
      </w:r>
    </w:p>
    <w:p w14:paraId="772A1927" w14:textId="61C6EB26" w:rsidR="00AB158E" w:rsidRDefault="00AB158E" w:rsidP="00AB158E">
      <w:pPr>
        <w:spacing w:after="160" w:line="259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620925" wp14:editId="79493F7E">
            <wp:extent cx="4870679" cy="17145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825" cy="17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5F0F" w14:textId="0EE581D2" w:rsidR="00795885" w:rsidRPr="00795885" w:rsidRDefault="00795885" w:rsidP="00795885">
      <w:pPr>
        <w:spacing w:after="160" w:line="259" w:lineRule="auto"/>
        <w:ind w:hanging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958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Пример работы программы со словом, заканчивающимся на </w:t>
      </w:r>
      <w:r w:rsidRPr="00795885">
        <w:rPr>
          <w:rFonts w:ascii="Times New Roman" w:hAnsi="Times New Roman" w:cs="Times New Roman"/>
          <w:b/>
          <w:color w:val="000000"/>
          <w:sz w:val="24"/>
          <w:szCs w:val="24"/>
        </w:rPr>
        <w:t>со</w:t>
      </w:r>
      <w:r w:rsidRPr="00795885">
        <w:rPr>
          <w:rFonts w:ascii="Times New Roman" w:hAnsi="Times New Roman" w:cs="Times New Roman"/>
          <w:b/>
          <w:color w:val="000000"/>
          <w:sz w:val="24"/>
          <w:szCs w:val="24"/>
        </w:rPr>
        <w:t>гласную:</w:t>
      </w:r>
    </w:p>
    <w:p w14:paraId="2738059F" w14:textId="553EDDC8" w:rsidR="00795885" w:rsidRPr="00AB158E" w:rsidRDefault="00795885" w:rsidP="00AB158E">
      <w:pPr>
        <w:spacing w:after="160" w:line="259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CF3605" wp14:editId="4087F178">
            <wp:extent cx="4919662" cy="15692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300" cy="15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0A7B6813" w:rsidR="00EA6762" w:rsidRPr="001555C6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="00AA1162" w:rsidRPr="001555C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="00AA1162" w:rsidRPr="00155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923BFE0" w14:textId="094C6670" w:rsidR="002038AF" w:rsidRDefault="00EA6762" w:rsidP="002038A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</w:t>
      </w:r>
      <w:r w:rsidRPr="00155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строить</w:t>
      </w:r>
      <w:r w:rsidRPr="00155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блок</w:t>
      </w:r>
      <w:r w:rsidRPr="001555C6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схемы</w:t>
      </w:r>
      <w:r w:rsidRPr="00155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алгоритмов</w:t>
      </w:r>
      <w:r w:rsidRPr="00155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выполнили</w:t>
      </w:r>
      <w:r w:rsidRPr="00155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задание</w:t>
      </w:r>
      <w:r w:rsidRPr="00155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Pr="001555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варианту</w:t>
      </w:r>
      <w:r w:rsidRPr="001555C6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3029D45" w14:textId="77777777" w:rsidR="002038AF" w:rsidRDefault="002038A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386B5944" w14:textId="1D288FED" w:rsidR="002038AF" w:rsidRDefault="00681E61" w:rsidP="002038A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81E6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Приложение 1. Код программы на языке </w:t>
      </w:r>
      <w:r w:rsidRPr="00681E61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Pascal</w:t>
      </w:r>
      <w:r w:rsidRPr="00681E61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81E61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ABC</w:t>
      </w:r>
    </w:p>
    <w:p w14:paraId="6DA7D41E" w14:textId="19543A1F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1E6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Lab1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8165E1" w14:textId="77777777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1E6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crt</w:t>
      </w:r>
      <w:proofErr w:type="spellEnd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723CCD" w14:textId="5C00C041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1E6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const </w:t>
      </w:r>
      <w:proofErr w:type="gramStart"/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a:</w:t>
      </w:r>
      <w:r w:rsidRPr="00681E6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81E61">
        <w:rPr>
          <w:rFonts w:ascii="Consolas" w:hAnsi="Consolas" w:cs="Consolas"/>
          <w:color w:val="006400"/>
          <w:sz w:val="20"/>
          <w:szCs w:val="20"/>
          <w:lang w:val="en-US"/>
        </w:rPr>
        <w:t>1..16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81E6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  <w:r w:rsidRPr="00681E6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81E61">
        <w:rPr>
          <w:rFonts w:ascii="Consolas" w:hAnsi="Consolas" w:cs="Consolas"/>
          <w:sz w:val="20"/>
          <w:szCs w:val="20"/>
          <w:lang w:val="en-US"/>
        </w:rPr>
        <w:t>char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'a'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'e'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i</w:t>
      </w:r>
      <w:proofErr w:type="spellEnd"/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o'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'y'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'u</w:t>
      </w:r>
      <w:proofErr w:type="spellEnd"/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FF"/>
          <w:sz w:val="20"/>
          <w:szCs w:val="20"/>
        </w:rPr>
        <w:t>а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FF"/>
          <w:sz w:val="20"/>
          <w:szCs w:val="20"/>
        </w:rPr>
        <w:t>е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FF"/>
          <w:sz w:val="20"/>
          <w:szCs w:val="20"/>
        </w:rPr>
        <w:t>ё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FF"/>
          <w:sz w:val="20"/>
          <w:szCs w:val="20"/>
        </w:rPr>
        <w:t>и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FF"/>
          <w:sz w:val="20"/>
          <w:szCs w:val="20"/>
        </w:rPr>
        <w:t>ы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FF"/>
          <w:sz w:val="20"/>
          <w:szCs w:val="20"/>
        </w:rPr>
        <w:t>у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FF"/>
          <w:sz w:val="20"/>
          <w:szCs w:val="20"/>
        </w:rPr>
        <w:t>э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FF"/>
          <w:sz w:val="20"/>
          <w:szCs w:val="20"/>
        </w:rPr>
        <w:t>ю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FF"/>
          <w:sz w:val="20"/>
          <w:szCs w:val="20"/>
        </w:rPr>
        <w:t>я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FF"/>
          <w:sz w:val="20"/>
          <w:szCs w:val="20"/>
        </w:rPr>
        <w:t>о</w:t>
      </w:r>
      <w:r w:rsidRPr="00681E6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9355EB" w14:textId="77777777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1E6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i,l</w:t>
      </w:r>
      <w:proofErr w:type="gramEnd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681E6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540337" w14:textId="087E631A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s:</w:t>
      </w:r>
      <w:r w:rsidRPr="00681E61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0C5615" w14:textId="77777777" w:rsidR="00681E61" w:rsidRDefault="00681E61" w:rsidP="0068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584F3C31" w14:textId="7067410C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1E6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81E6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681E6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</w:t>
      </w:r>
      <w:r>
        <w:rPr>
          <w:rFonts w:ascii="Consolas" w:hAnsi="Consolas" w:cs="Consolas"/>
          <w:color w:val="0000FF"/>
          <w:sz w:val="24"/>
          <w:szCs w:val="24"/>
        </w:rPr>
        <w:t>лово</w:t>
      </w:r>
      <w:r w:rsidRPr="00681E61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C51876" w14:textId="6B0D77FE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0000"/>
          <w:sz w:val="24"/>
          <w:szCs w:val="24"/>
        </w:rPr>
        <w:t>Ввод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слова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</w:t>
      </w:r>
    </w:p>
    <w:p w14:paraId="0E485FF4" w14:textId="45359A72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l:=</w:t>
      </w:r>
      <w:proofErr w:type="gramEnd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length(s);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 xml:space="preserve"> //</w:t>
      </w:r>
      <w:r>
        <w:rPr>
          <w:rFonts w:ascii="Consolas" w:hAnsi="Consolas" w:cs="Consolas"/>
          <w:color w:val="000000"/>
          <w:sz w:val="24"/>
          <w:szCs w:val="24"/>
        </w:rPr>
        <w:t>Длина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строки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>
        <w:rPr>
          <w:rFonts w:ascii="Consolas" w:hAnsi="Consolas" w:cs="Consolas"/>
          <w:color w:val="000000"/>
          <w:sz w:val="24"/>
          <w:szCs w:val="24"/>
        </w:rPr>
        <w:t>слова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</w:t>
      </w:r>
    </w:p>
    <w:p w14:paraId="0995DB80" w14:textId="77777777" w:rsidR="00681E61" w:rsidRDefault="00681E61" w:rsidP="00681E6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4"/>
          <w:szCs w:val="24"/>
        </w:rPr>
      </w:pP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'Заканчивается на согласную'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127865" w14:textId="3A62B380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81E6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for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81E61">
        <w:rPr>
          <w:rFonts w:ascii="Consolas" w:hAnsi="Consolas" w:cs="Consolas"/>
          <w:color w:val="000000"/>
          <w:sz w:val="24"/>
          <w:szCs w:val="24"/>
        </w:rPr>
        <w:t>:=</w:t>
      </w:r>
      <w:proofErr w:type="gramEnd"/>
      <w:r w:rsidRPr="00681E61">
        <w:rPr>
          <w:rFonts w:ascii="Consolas" w:hAnsi="Consolas" w:cs="Consolas"/>
          <w:color w:val="006400"/>
          <w:sz w:val="24"/>
          <w:szCs w:val="24"/>
        </w:rPr>
        <w:t xml:space="preserve">1 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681E61">
        <w:rPr>
          <w:rFonts w:ascii="Consolas" w:hAnsi="Consolas" w:cs="Consolas"/>
          <w:color w:val="006400"/>
          <w:sz w:val="24"/>
          <w:szCs w:val="24"/>
        </w:rPr>
        <w:t xml:space="preserve">16 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681E61">
        <w:rPr>
          <w:rFonts w:ascii="Consolas" w:hAnsi="Consolas" w:cs="Consolas"/>
          <w:color w:val="000000"/>
          <w:sz w:val="24"/>
          <w:szCs w:val="24"/>
        </w:rPr>
        <w:t xml:space="preserve">//перебираем все символы в массиве 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</w:p>
    <w:p w14:paraId="40A18BB0" w14:textId="7312F404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81E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681E6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81E61">
        <w:rPr>
          <w:rFonts w:ascii="Consolas" w:hAnsi="Consolas" w:cs="Consolas"/>
          <w:color w:val="000000"/>
          <w:sz w:val="24"/>
          <w:szCs w:val="24"/>
        </w:rPr>
        <w:t>]=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681E61">
        <w:rPr>
          <w:rFonts w:ascii="Consolas" w:hAnsi="Consolas" w:cs="Consolas"/>
          <w:color w:val="000000"/>
          <w:sz w:val="24"/>
          <w:szCs w:val="24"/>
        </w:rPr>
        <w:t>[</w:t>
      </w:r>
      <w:r w:rsidRPr="00681E61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681E61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681E61">
        <w:rPr>
          <w:rFonts w:ascii="Consolas" w:hAnsi="Consolas" w:cs="Consolas"/>
          <w:color w:val="000000"/>
          <w:sz w:val="20"/>
          <w:szCs w:val="20"/>
        </w:rPr>
        <w:t xml:space="preserve">//если последний символ слова равен </w:t>
      </w:r>
      <w:proofErr w:type="spellStart"/>
      <w:r w:rsidRPr="00681E6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81E61">
        <w:rPr>
          <w:rFonts w:ascii="Consolas" w:hAnsi="Consolas" w:cs="Consolas"/>
          <w:color w:val="000000"/>
          <w:sz w:val="20"/>
          <w:szCs w:val="20"/>
        </w:rPr>
        <w:t>-символу массива</w:t>
      </w:r>
    </w:p>
    <w:p w14:paraId="1078C657" w14:textId="3126B809" w:rsidR="00681E61" w:rsidRDefault="00681E61" w:rsidP="00681E61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81E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56EF78E" w14:textId="2D278173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4"/>
          <w:szCs w:val="24"/>
        </w:rPr>
      </w:pPr>
      <w:r w:rsidRPr="00681E61">
        <w:rPr>
          <w:rFonts w:ascii="Consolas" w:hAnsi="Consolas" w:cs="Consolas"/>
          <w:color w:val="000000"/>
          <w:sz w:val="24"/>
          <w:szCs w:val="24"/>
        </w:rPr>
        <w:t>//значит последний символ слова является гласной</w:t>
      </w:r>
    </w:p>
    <w:p w14:paraId="045DC490" w14:textId="374AAE7B" w:rsidR="00681E61" w:rsidRPr="00AB158E" w:rsidRDefault="00681E61" w:rsidP="00681E61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20"/>
          <w:szCs w:val="20"/>
        </w:rPr>
      </w:pPr>
      <w:r w:rsidRPr="00681E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</w:t>
      </w:r>
      <w:r w:rsidRPr="00681E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 w:rsidRPr="00681E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158E">
        <w:rPr>
          <w:rFonts w:ascii="Consolas" w:hAnsi="Consolas" w:cs="Consolas"/>
          <w:color w:val="000000"/>
          <w:sz w:val="20"/>
          <w:szCs w:val="20"/>
        </w:rPr>
        <w:t>//очистить экран</w:t>
      </w:r>
      <w:r w:rsidR="00AB158E" w:rsidRPr="00AB158E">
        <w:rPr>
          <w:rFonts w:ascii="Consolas" w:hAnsi="Consolas" w:cs="Consolas"/>
          <w:color w:val="000000"/>
          <w:sz w:val="20"/>
          <w:szCs w:val="20"/>
        </w:rPr>
        <w:t>, чтобы стереть «Заканчивается на согласную»</w:t>
      </w:r>
    </w:p>
    <w:p w14:paraId="1C4A6A55" w14:textId="1A9DC1F6" w:rsidR="00681E61" w:rsidRPr="00681E61" w:rsidRDefault="00681E61" w:rsidP="00681E61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681E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'Заканчивается на гласную'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DE042F" w14:textId="77777777" w:rsidR="00681E61" w:rsidRDefault="00681E61" w:rsidP="00681E6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264088" w14:textId="79537FF3" w:rsidR="00681E61" w:rsidRPr="00681E61" w:rsidRDefault="00681E61" w:rsidP="00681E61">
      <w:pPr>
        <w:spacing w:line="240" w:lineRule="auto"/>
        <w:ind w:left="-567" w:firstLine="42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sectPr w:rsidR="00681E61" w:rsidRPr="00681E61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C2AE1" w14:textId="77777777" w:rsidR="00DE2AE1" w:rsidRDefault="00DE2AE1" w:rsidP="0093164B">
      <w:pPr>
        <w:spacing w:after="0" w:line="240" w:lineRule="auto"/>
      </w:pPr>
      <w:r>
        <w:separator/>
      </w:r>
    </w:p>
  </w:endnote>
  <w:endnote w:type="continuationSeparator" w:id="0">
    <w:p w14:paraId="0F080AEA" w14:textId="77777777" w:rsidR="00DE2AE1" w:rsidRDefault="00DE2AE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491EC" w14:textId="77777777" w:rsidR="00DE2AE1" w:rsidRDefault="00DE2AE1" w:rsidP="0093164B">
      <w:pPr>
        <w:spacing w:after="0" w:line="240" w:lineRule="auto"/>
      </w:pPr>
      <w:r>
        <w:separator/>
      </w:r>
    </w:p>
  </w:footnote>
  <w:footnote w:type="continuationSeparator" w:id="0">
    <w:p w14:paraId="69B96CD0" w14:textId="77777777" w:rsidR="00DE2AE1" w:rsidRDefault="00DE2AE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D604E78"/>
    <w:multiLevelType w:val="hybridMultilevel"/>
    <w:tmpl w:val="7C0A1602"/>
    <w:lvl w:ilvl="0" w:tplc="FA9CD48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1555C6"/>
    <w:rsid w:val="001B6EA0"/>
    <w:rsid w:val="001D1ACA"/>
    <w:rsid w:val="001E78F2"/>
    <w:rsid w:val="001F6BB3"/>
    <w:rsid w:val="002038AF"/>
    <w:rsid w:val="002C35FA"/>
    <w:rsid w:val="00345303"/>
    <w:rsid w:val="0035797D"/>
    <w:rsid w:val="0047076B"/>
    <w:rsid w:val="00497AE0"/>
    <w:rsid w:val="004D4B31"/>
    <w:rsid w:val="00526F0B"/>
    <w:rsid w:val="005335E6"/>
    <w:rsid w:val="005956F3"/>
    <w:rsid w:val="005C00BE"/>
    <w:rsid w:val="0066293E"/>
    <w:rsid w:val="0066766D"/>
    <w:rsid w:val="00681E61"/>
    <w:rsid w:val="006A620E"/>
    <w:rsid w:val="006F2388"/>
    <w:rsid w:val="007459CA"/>
    <w:rsid w:val="00777DDC"/>
    <w:rsid w:val="00795885"/>
    <w:rsid w:val="007D5B7D"/>
    <w:rsid w:val="00840DEF"/>
    <w:rsid w:val="00842310"/>
    <w:rsid w:val="0089078E"/>
    <w:rsid w:val="00894F91"/>
    <w:rsid w:val="008F7556"/>
    <w:rsid w:val="009106FA"/>
    <w:rsid w:val="00914707"/>
    <w:rsid w:val="0093164B"/>
    <w:rsid w:val="00986304"/>
    <w:rsid w:val="00A15F12"/>
    <w:rsid w:val="00A94917"/>
    <w:rsid w:val="00AA1162"/>
    <w:rsid w:val="00AB158E"/>
    <w:rsid w:val="00B01BD3"/>
    <w:rsid w:val="00BD31BF"/>
    <w:rsid w:val="00BD4283"/>
    <w:rsid w:val="00BF15F5"/>
    <w:rsid w:val="00C106D8"/>
    <w:rsid w:val="00D05B53"/>
    <w:rsid w:val="00D245ED"/>
    <w:rsid w:val="00DE2AE1"/>
    <w:rsid w:val="00DE5D6A"/>
    <w:rsid w:val="00E90C6B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525">
          <w:marLeft w:val="0"/>
          <w:marRight w:val="0"/>
          <w:marTop w:val="39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339311187">
              <w:marLeft w:val="24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0987">
              <w:marLeft w:val="48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8387">
              <w:marLeft w:val="24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56038">
              <w:marLeft w:val="24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22167">
              <w:marLeft w:val="24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71025">
              <w:marLeft w:val="24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220438">
              <w:marLeft w:val="24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444460">
              <w:marLeft w:val="24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879003">
              <w:marLeft w:val="3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91224">
              <w:marLeft w:val="4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70488">
              <w:marLeft w:val="24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671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602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5" w:color="D0D0D0"/>
              </w:divBdr>
            </w:div>
            <w:div w:id="793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5" w:color="D0D0D0"/>
              </w:divBdr>
            </w:div>
            <w:div w:id="972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5" w:color="D0D0D0"/>
              </w:divBdr>
            </w:div>
            <w:div w:id="2147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5" w:color="D0D0D0"/>
              </w:divBdr>
            </w:div>
          </w:divsChild>
        </w:div>
      </w:divsChild>
    </w:div>
    <w:div w:id="857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E2A49-8C44-4277-856A-BE0E6830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IT Liga</cp:lastModifiedBy>
  <cp:revision>11</cp:revision>
  <dcterms:created xsi:type="dcterms:W3CDTF">2023-02-26T19:27:00Z</dcterms:created>
  <dcterms:modified xsi:type="dcterms:W3CDTF">2023-02-26T20:09:00Z</dcterms:modified>
</cp:coreProperties>
</file>