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567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МИНОБРНАУКИ РОССИИ</w:t>
      </w:r>
    </w:p>
    <w:p>
      <w:pPr>
        <w:spacing w:before="0" w:after="200" w:line="276"/>
        <w:ind w:right="0" w:left="567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Федеральное государственное бюджетное образовательное учреждение высшего образования</w:t>
      </w:r>
    </w:p>
    <w:p>
      <w:pPr>
        <w:spacing w:before="0" w:after="200" w:line="276"/>
        <w:ind w:right="0" w:left="567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НИЖЕГОРОДСКИЙ ГОСУДАРСТВЕННЫЙ ТЕХНИЧЕСКИЙ</w:t>
      </w:r>
    </w:p>
    <w:p>
      <w:pPr>
        <w:spacing w:before="0" w:after="200" w:line="276"/>
        <w:ind w:right="0" w:left="567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УНИВЕРСИТЕТ им. Р.Е.АЛЕКСЕЕВА</w:t>
      </w:r>
    </w:p>
    <w:p>
      <w:pPr>
        <w:spacing w:before="0" w:after="200" w:line="276"/>
        <w:ind w:right="0" w:left="56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567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Институт радиоэлектроники и информационных технологий</w:t>
      </w:r>
    </w:p>
    <w:p>
      <w:pPr>
        <w:spacing w:before="0" w:after="200" w:line="276"/>
        <w:ind w:right="0" w:left="567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Кафедра информатики и систем управления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Реализация пошаговых блок-схем алгоритмов (7 Вариант)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7F7F7F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7F7F7F"/>
          <w:spacing w:val="0"/>
          <w:position w:val="0"/>
          <w:sz w:val="20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7F7F7F"/>
          <w:spacing w:val="0"/>
          <w:position w:val="0"/>
          <w:sz w:val="20"/>
          <w:shd w:fill="auto" w:val="clear"/>
        </w:rPr>
        <w:t xml:space="preserve">наименование темы проекта или работы)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7F7F7F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ПОЯСНИТЕЛЬНАЯ ЗАПИСКА</w:t>
      </w: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color w:val="7F7F7F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 лабораторной работе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 дисциплине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Информатика и компьютерные технологии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7F7F7F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7F7F7F"/>
          <w:spacing w:val="0"/>
          <w:position w:val="0"/>
          <w:sz w:val="20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7F7F7F"/>
          <w:spacing w:val="0"/>
          <w:position w:val="0"/>
          <w:sz w:val="20"/>
          <w:shd w:fill="auto" w:val="clear"/>
        </w:rPr>
        <w:t xml:space="preserve">наименование дисциплины)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467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РУКОВОДИТЕЛЬ:</w:t>
      </w:r>
    </w:p>
    <w:p>
      <w:pPr>
        <w:spacing w:before="0" w:after="0" w:line="240"/>
        <w:ind w:right="0" w:left="467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________________            ____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  <w:t xml:space="preserve">Шагалова П.А._ _</w:t>
      </w:r>
    </w:p>
    <w:p>
      <w:pPr>
        <w:spacing w:before="0" w:after="0" w:line="240"/>
        <w:ind w:right="0" w:left="467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7F7F7F"/>
          <w:spacing w:val="0"/>
          <w:position w:val="0"/>
          <w:sz w:val="20"/>
          <w:shd w:fill="auto" w:val="clear"/>
        </w:rPr>
        <w:t xml:space="preserve">    </w:t>
        <w:tab/>
        <w:t xml:space="preserve">(</w:t>
      </w:r>
      <w:r>
        <w:rPr>
          <w:rFonts w:ascii="Times New Roman" w:hAnsi="Times New Roman" w:cs="Times New Roman" w:eastAsia="Times New Roman"/>
          <w:color w:val="7F7F7F"/>
          <w:spacing w:val="0"/>
          <w:position w:val="0"/>
          <w:sz w:val="20"/>
          <w:shd w:fill="auto" w:val="clear"/>
        </w:rPr>
        <w:t xml:space="preserve">подпись)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  <w:tab/>
        <w:tab/>
        <w:t xml:space="preserve"> </w:t>
        <w:tab/>
      </w:r>
      <w:r>
        <w:rPr>
          <w:rFonts w:ascii="Times New Roman" w:hAnsi="Times New Roman" w:cs="Times New Roman" w:eastAsia="Times New Roman"/>
          <w:color w:val="7F7F7F"/>
          <w:spacing w:val="0"/>
          <w:position w:val="0"/>
          <w:sz w:val="20"/>
          <w:shd w:fill="auto" w:val="clear"/>
        </w:rPr>
        <w:t xml:space="preserve">(фамилия, и.,о.)</w:t>
      </w:r>
    </w:p>
    <w:p>
      <w:pPr>
        <w:spacing w:before="0" w:after="200" w:line="276"/>
        <w:ind w:right="0" w:left="467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8"/>
          <w:shd w:fill="auto" w:val="clear"/>
        </w:rPr>
      </w:pPr>
    </w:p>
    <w:p>
      <w:pPr>
        <w:spacing w:before="0" w:after="200" w:line="276"/>
        <w:ind w:right="0" w:left="467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СТУДЕНТ:</w:t>
      </w:r>
    </w:p>
    <w:p>
      <w:pPr>
        <w:spacing w:before="0" w:after="0" w:line="240"/>
        <w:ind w:right="0" w:left="467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________________            ___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  <w:t xml:space="preserve">Филюков Е.А.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___</w:t>
      </w:r>
    </w:p>
    <w:p>
      <w:pPr>
        <w:spacing w:before="0" w:after="0" w:line="240"/>
        <w:ind w:right="0" w:left="4678" w:firstLine="278"/>
        <w:jc w:val="left"/>
        <w:rPr>
          <w:rFonts w:ascii="Times New Roman" w:hAnsi="Times New Roman" w:cs="Times New Roman" w:eastAsia="Times New Roman"/>
          <w:color w:val="7F7F7F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7F7F7F"/>
          <w:spacing w:val="0"/>
          <w:position w:val="0"/>
          <w:sz w:val="20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7F7F7F"/>
          <w:spacing w:val="0"/>
          <w:position w:val="0"/>
          <w:sz w:val="20"/>
          <w:shd w:fill="auto" w:val="clear"/>
        </w:rPr>
        <w:t xml:space="preserve">подпись)</w:t>
        <w:tab/>
        <w:tab/>
        <w:tab/>
        <w:t xml:space="preserve">(фамилия, и.,о.) </w:t>
      </w:r>
      <w:r>
        <w:rPr>
          <w:rFonts w:ascii="Times New Roman" w:hAnsi="Times New Roman" w:cs="Times New Roman" w:eastAsia="Times New Roman"/>
          <w:color w:val="7F7F7F"/>
          <w:spacing w:val="0"/>
          <w:position w:val="0"/>
          <w:sz w:val="36"/>
          <w:shd w:fill="auto" w:val="clear"/>
        </w:rPr>
        <w:t xml:space="preserve"> </w:t>
      </w:r>
    </w:p>
    <w:p>
      <w:pPr>
        <w:spacing w:before="0" w:after="0" w:line="240"/>
        <w:ind w:right="0" w:left="4678" w:firstLine="278"/>
        <w:jc w:val="left"/>
        <w:rPr>
          <w:rFonts w:ascii="Times New Roman" w:hAnsi="Times New Roman" w:cs="Times New Roman" w:eastAsia="Times New Roman"/>
          <w:color w:val="7F7F7F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467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7F7F7F"/>
          <w:spacing w:val="0"/>
          <w:position w:val="0"/>
          <w:sz w:val="20"/>
          <w:shd w:fill="auto" w:val="clear"/>
        </w:rPr>
        <w:tab/>
        <w:tab/>
        <w:tab/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________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u w:val="single"/>
          <w:shd w:fill="auto" w:val="clear"/>
        </w:rPr>
        <w:t xml:space="preserve">22-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u w:val="single"/>
          <w:shd w:fill="auto" w:val="clear"/>
        </w:rPr>
        <w:t xml:space="preserve">ВМз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_______</w:t>
      </w:r>
    </w:p>
    <w:p>
      <w:pPr>
        <w:spacing w:before="0" w:after="0" w:line="240"/>
        <w:ind w:right="0" w:left="4678" w:firstLine="0"/>
        <w:jc w:val="left"/>
        <w:rPr>
          <w:rFonts w:ascii="Times New Roman" w:hAnsi="Times New Roman" w:cs="Times New Roman" w:eastAsia="Times New Roman"/>
          <w:color w:val="7F7F7F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7F7F7F"/>
          <w:spacing w:val="0"/>
          <w:position w:val="0"/>
          <w:sz w:val="20"/>
          <w:shd w:fill="auto" w:val="clear"/>
        </w:rPr>
        <w:tab/>
        <w:tab/>
        <w:tab/>
        <w:tab/>
        <w:tab/>
        <w:t xml:space="preserve">(</w:t>
      </w:r>
      <w:r>
        <w:rPr>
          <w:rFonts w:ascii="Times New Roman" w:hAnsi="Times New Roman" w:cs="Times New Roman" w:eastAsia="Times New Roman"/>
          <w:color w:val="7F7F7F"/>
          <w:spacing w:val="0"/>
          <w:position w:val="0"/>
          <w:sz w:val="20"/>
          <w:shd w:fill="auto" w:val="clear"/>
        </w:rPr>
        <w:t xml:space="preserve">шифр группы)</w:t>
      </w:r>
    </w:p>
    <w:p>
      <w:pPr>
        <w:spacing w:before="0" w:after="200" w:line="276"/>
        <w:ind w:right="0" w:left="467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467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Работа защищена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«___» ____________ </w:t>
      </w:r>
    </w:p>
    <w:p>
      <w:pPr>
        <w:spacing w:before="0" w:after="200" w:line="276"/>
        <w:ind w:right="0" w:left="467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 оценкой ________________________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Задание к выполнению лабораторной работы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36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 1</w:t>
      </w:r>
    </w:p>
    <w:p>
      <w:pPr>
        <w:spacing w:before="0" w:after="200" w:line="276"/>
        <w:ind w:right="0" w:left="-567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Реализация пошаговых блок-схем алгоритмов </w:t>
      </w:r>
    </w:p>
    <w:p>
      <w:pPr>
        <w:spacing w:before="0" w:after="200" w:line="276"/>
        <w:ind w:right="0" w:left="-567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Вариант 7</w:t>
      </w:r>
    </w:p>
    <w:p>
      <w:pPr>
        <w:spacing w:before="0" w:after="200" w:line="276"/>
        <w:ind w:right="0" w:left="-567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Задание на лабораторную работу:</w:t>
      </w:r>
    </w:p>
    <w:p>
      <w:pPr>
        <w:spacing w:before="0" w:after="200" w:line="276"/>
        <w:ind w:right="0" w:left="-567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Задана строка. Вычислить сумму всех цифр в строке.</w:t>
      </w:r>
    </w:p>
    <w:p>
      <w:pPr>
        <w:spacing w:before="0" w:after="200" w:line="276"/>
        <w:ind w:right="0" w:left="-567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Цель работы:</w:t>
      </w:r>
    </w:p>
    <w:p>
      <w:pPr>
        <w:spacing w:before="0" w:after="200" w:line="240"/>
        <w:ind w:right="0" w:left="-567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Научиться строить блок-схемы алгоритмов, выполнить задание по варианту.</w:t>
      </w:r>
    </w:p>
    <w:p>
      <w:pPr>
        <w:spacing w:before="0" w:after="200" w:line="240"/>
        <w:ind w:right="0" w:left="-567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Ход работы: </w:t>
      </w:r>
    </w:p>
    <w:p>
      <w:pPr>
        <w:spacing w:before="0" w:after="200" w:line="276"/>
        <w:ind w:right="0" w:left="-567" w:firstLine="0"/>
        <w:jc w:val="both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auto" w:val="clear"/>
        </w:rPr>
        <w:t xml:space="preserve">Блок-схема основного алгоритма:</w:t>
      </w:r>
    </w:p>
    <w:p>
      <w:pPr>
        <w:spacing w:before="0" w:after="200" w:line="240"/>
        <w:ind w:right="0" w:left="-567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85" w:dyaOrig="10792">
          <v:rect xmlns:o="urn:schemas-microsoft-com:office:office" xmlns:v="urn:schemas-microsoft-com:vml" id="rectole0000000000" style="width:434.250000pt;height:539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40"/>
        <w:ind w:right="0" w:left="-567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-851" w:firstLine="284"/>
        <w:jc w:val="lef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-851" w:firstLine="284"/>
        <w:jc w:val="lef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auto" w:val="clear"/>
        </w:rPr>
        <w:t xml:space="preserve">Алгоритм:</w:t>
      </w:r>
    </w:p>
    <w:p>
      <w:pPr>
        <w:numPr>
          <w:ilvl w:val="0"/>
          <w:numId w:val="26"/>
        </w:numPr>
        <w:spacing w:before="0" w:after="200" w:line="360"/>
        <w:ind w:right="0" w:left="-207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Задаем цикл от 0 до конца строки.</w:t>
      </w:r>
    </w:p>
    <w:p>
      <w:pPr>
        <w:numPr>
          <w:ilvl w:val="0"/>
          <w:numId w:val="26"/>
        </w:numPr>
        <w:spacing w:before="0" w:after="200" w:line="360"/>
        <w:ind w:right="0" w:left="-207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В цикле: посимвольно идем по строке,  просматриваете символы строки. Задаем условие.</w:t>
      </w:r>
    </w:p>
    <w:p>
      <w:pPr>
        <w:numPr>
          <w:ilvl w:val="0"/>
          <w:numId w:val="26"/>
        </w:numPr>
        <w:spacing w:before="0" w:after="200" w:line="360"/>
        <w:ind w:right="0" w:left="-207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Символ является цифрой.  Если нет пропускаем, возвращаемся к циклу. 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Если да:</w:t>
      </w:r>
    </w:p>
    <w:p>
      <w:pPr>
        <w:numPr>
          <w:ilvl w:val="0"/>
          <w:numId w:val="28"/>
        </w:numPr>
        <w:spacing w:before="0" w:after="200" w:line="360"/>
        <w:ind w:right="0" w:left="-207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Символ преобразуется в число и суммируется.</w:t>
      </w:r>
    </w:p>
    <w:p>
      <w:pPr>
        <w:numPr>
          <w:ilvl w:val="0"/>
          <w:numId w:val="28"/>
        </w:numPr>
        <w:spacing w:before="0" w:after="200" w:line="360"/>
        <w:ind w:right="0" w:left="-207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Выходим из программы.</w:t>
      </w:r>
    </w:p>
    <w:p>
      <w:pPr>
        <w:spacing w:before="0" w:after="200" w:line="240"/>
        <w:ind w:right="0" w:left="-851" w:firstLine="284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-567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Вывод: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200" w:line="240"/>
        <w:ind w:right="0" w:left="-567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Научились строить блок-схемы алгоритмов, выполнили задание по варианту.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26">
    <w:abstractNumId w:val="6"/>
  </w:num>
  <w:num w:numId="2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