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966828" w:rsidRDefault="00966828" w:rsidP="009668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966828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40DEF" w:rsidRPr="00966828" w:rsidRDefault="00966828" w:rsidP="0096682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966828" w:rsidRPr="0096682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966828" w:rsidRPr="00966828">
        <w:rPr>
          <w:rFonts w:ascii="Times New Roman" w:hAnsi="Times New Roman"/>
          <w:u w:val="single"/>
        </w:rPr>
        <w:t>Фасхиева Д.Р.</w:t>
      </w:r>
      <w:r>
        <w:rPr>
          <w:rFonts w:ascii="Times New Roman" w:hAnsi="Times New Roman"/>
        </w:rPr>
        <w:t>____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966828" w:rsidRPr="00966828">
        <w:rPr>
          <w:rFonts w:ascii="Times New Roman" w:hAnsi="Times New Roman"/>
          <w:sz w:val="20"/>
          <w:szCs w:val="20"/>
          <w:u w:val="single"/>
        </w:rPr>
        <w:t>23-Исз</w:t>
      </w:r>
      <w:r>
        <w:rPr>
          <w:rFonts w:ascii="Times New Roman" w:hAnsi="Times New Roman"/>
          <w:sz w:val="20"/>
          <w:szCs w:val="20"/>
        </w:rPr>
        <w:t>_______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966828">
        <w:rPr>
          <w:rFonts w:ascii="Times New Roman" w:hAnsi="Times New Roman" w:cs="Times New Roman"/>
          <w:b/>
          <w:sz w:val="24"/>
          <w:szCs w:val="20"/>
        </w:rPr>
        <w:t>9</w:t>
      </w:r>
    </w:p>
    <w:p w:rsidR="006A620E" w:rsidRPr="00966828" w:rsidRDefault="006A620E" w:rsidP="00966828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828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:rsidR="00966828" w:rsidRPr="00966828" w:rsidRDefault="00966828" w:rsidP="00966828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828">
        <w:rPr>
          <w:rFonts w:ascii="Times New Roman" w:eastAsia="Calibri" w:hAnsi="Times New Roman" w:cs="Times New Roman"/>
          <w:sz w:val="24"/>
          <w:szCs w:val="24"/>
        </w:rPr>
        <w:t>Задана строка, среди символов которой есть одно двоеточие. Определить, сколько знаков ему предшествует</w:t>
      </w:r>
      <w:r w:rsidRPr="00966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3164B" w:rsidRPr="00966828" w:rsidRDefault="0093164B" w:rsidP="00966828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828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AA1162" w:rsidRPr="00966828" w:rsidRDefault="00EA6762" w:rsidP="00966828">
      <w:pPr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6828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AA1162" w:rsidRPr="00966828" w:rsidRDefault="00AA1162" w:rsidP="00966828">
      <w:pPr>
        <w:spacing w:line="240" w:lineRule="auto"/>
        <w:ind w:left="-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66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EA6762" w:rsidRPr="00966828" w:rsidRDefault="007D5B7D" w:rsidP="0096682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96682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96682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Pr="0096682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96682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Pr="0096682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96682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E13C3E" w:rsidRDefault="00CE5DA1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E5DA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69BEC9A" wp14:editId="2C67E57C">
            <wp:extent cx="4143278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81" cy="30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9668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731D14" w:rsidRDefault="00731D14" w:rsidP="00E17BB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Вводим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</w:p>
    <w:p w:rsidR="00C52CBE" w:rsidRDefault="00D17EFC" w:rsidP="009614EC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52CBE">
        <w:rPr>
          <w:rFonts w:ascii="Times New Roman" w:hAnsi="Times New Roman" w:cs="Times New Roman"/>
          <w:iCs/>
          <w:color w:val="000000"/>
          <w:sz w:val="24"/>
          <w:szCs w:val="24"/>
        </w:rPr>
        <w:t>Пр</w:t>
      </w:r>
      <w:r w:rsidR="00C52CBE">
        <w:rPr>
          <w:rFonts w:ascii="Times New Roman" w:hAnsi="Times New Roman" w:cs="Times New Roman"/>
          <w:iCs/>
          <w:color w:val="000000"/>
          <w:sz w:val="24"/>
          <w:szCs w:val="24"/>
        </w:rPr>
        <w:t>оверяем</w:t>
      </w:r>
      <w:bookmarkStart w:id="0" w:name="_GoBack"/>
      <w:bookmarkEnd w:id="0"/>
      <w:r w:rsidR="00C52C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содержит ли строка двоеточие. </w:t>
      </w:r>
      <w:r w:rsidRPr="00C52C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E17BB3" w:rsidRPr="00E17BB3" w:rsidRDefault="00E17BB3" w:rsidP="00E17BB3">
      <w:pPr>
        <w:pStyle w:val="a7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7BB3">
        <w:rPr>
          <w:rFonts w:ascii="Times New Roman" w:hAnsi="Times New Roman" w:cs="Times New Roman"/>
          <w:iCs/>
          <w:color w:val="00B050"/>
          <w:sz w:val="24"/>
          <w:szCs w:val="24"/>
        </w:rPr>
        <w:t>ДА</w:t>
      </w:r>
      <w:r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: </w:t>
      </w:r>
      <w:r w:rsidR="00613EDA" w:rsidRPr="00613EDA">
        <w:rPr>
          <w:rFonts w:ascii="Times New Roman" w:hAnsi="Times New Roman" w:cs="Times New Roman"/>
          <w:iCs/>
          <w:sz w:val="24"/>
          <w:szCs w:val="24"/>
        </w:rPr>
        <w:t>если условие выполняется, то разбиваем строку по символу «:»</w:t>
      </w:r>
      <w:r w:rsidR="00613EDA">
        <w:rPr>
          <w:rFonts w:ascii="Times New Roman" w:hAnsi="Times New Roman" w:cs="Times New Roman"/>
          <w:iCs/>
          <w:sz w:val="24"/>
          <w:szCs w:val="24"/>
        </w:rPr>
        <w:t xml:space="preserve">, получаем первую часть строки </w:t>
      </w:r>
      <w:r w:rsidR="00613EDA" w:rsidRPr="00613EDA">
        <w:rPr>
          <w:rFonts w:ascii="Times New Roman" w:hAnsi="Times New Roman" w:cs="Times New Roman"/>
          <w:iCs/>
          <w:sz w:val="24"/>
          <w:szCs w:val="24"/>
        </w:rPr>
        <w:t xml:space="preserve">и определяем </w:t>
      </w:r>
      <w:r w:rsidR="00613EDA">
        <w:rPr>
          <w:rFonts w:ascii="Times New Roman" w:hAnsi="Times New Roman" w:cs="Times New Roman"/>
          <w:iCs/>
          <w:sz w:val="24"/>
          <w:szCs w:val="24"/>
        </w:rPr>
        <w:t>длину этой части</w:t>
      </w:r>
      <w:r w:rsidR="00613EDA" w:rsidRPr="00613EDA">
        <w:rPr>
          <w:rFonts w:ascii="Times New Roman" w:hAnsi="Times New Roman" w:cs="Times New Roman"/>
          <w:iCs/>
          <w:sz w:val="24"/>
          <w:szCs w:val="24"/>
        </w:rPr>
        <w:t>.</w:t>
      </w:r>
      <w:r w:rsidR="00613EDA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="00613EDA">
        <w:rPr>
          <w:rFonts w:ascii="Times New Roman" w:hAnsi="Times New Roman" w:cs="Times New Roman"/>
          <w:iCs/>
          <w:color w:val="000000"/>
          <w:sz w:val="24"/>
          <w:szCs w:val="24"/>
        </w:rPr>
        <w:t>Выводим</w:t>
      </w:r>
      <w:r w:rsidRPr="00E17BB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12C3C" w:rsidRPr="00E17BB3">
        <w:rPr>
          <w:rFonts w:ascii="Times New Roman" w:hAnsi="Times New Roman" w:cs="Times New Roman"/>
          <w:iCs/>
          <w:color w:val="000000"/>
          <w:sz w:val="24"/>
          <w:szCs w:val="24"/>
        </w:rPr>
        <w:t>результат,</w:t>
      </w:r>
      <w:r w:rsidRPr="00E17BB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сколько символов </w:t>
      </w:r>
      <w:r w:rsidR="00C52C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предшествует </w:t>
      </w:r>
      <w:r w:rsidRPr="00E17BB3">
        <w:rPr>
          <w:rFonts w:ascii="Times New Roman" w:hAnsi="Times New Roman" w:cs="Times New Roman"/>
          <w:iCs/>
          <w:color w:val="000000"/>
          <w:sz w:val="24"/>
          <w:szCs w:val="24"/>
        </w:rPr>
        <w:t>до двоеточия и выходим из программы</w:t>
      </w:r>
    </w:p>
    <w:p w:rsidR="00E17BB3" w:rsidRPr="00E17BB3" w:rsidRDefault="00E17BB3" w:rsidP="00E17BB3">
      <w:pPr>
        <w:pStyle w:val="a7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7BB3">
        <w:rPr>
          <w:rFonts w:ascii="Times New Roman" w:hAnsi="Times New Roman" w:cs="Times New Roman"/>
          <w:iCs/>
          <w:color w:val="FF0000"/>
          <w:sz w:val="24"/>
          <w:szCs w:val="24"/>
        </w:rPr>
        <w:t>НЕТ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:</w:t>
      </w:r>
      <w:r w:rsidRPr="00E17BB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="00613EDA" w:rsidRPr="00613EDA">
        <w:rPr>
          <w:rFonts w:ascii="Times New Roman" w:hAnsi="Times New Roman" w:cs="Times New Roman"/>
          <w:iCs/>
          <w:sz w:val="24"/>
          <w:szCs w:val="24"/>
        </w:rPr>
        <w:t>если условие не выполняется,</w:t>
      </w:r>
      <w:r w:rsidR="00613ED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E17BB3">
        <w:rPr>
          <w:rFonts w:ascii="Times New Roman" w:hAnsi="Times New Roman" w:cs="Times New Roman"/>
          <w:iCs/>
          <w:sz w:val="24"/>
          <w:szCs w:val="24"/>
        </w:rPr>
        <w:t>в</w:t>
      </w:r>
      <w:r w:rsidRPr="00E17BB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ыводим сообщение: </w:t>
      </w:r>
      <w:r w:rsidR="00C52CBE">
        <w:rPr>
          <w:rFonts w:ascii="Times New Roman" w:hAnsi="Times New Roman" w:cs="Times New Roman"/>
          <w:iCs/>
          <w:color w:val="000000"/>
          <w:sz w:val="24"/>
          <w:szCs w:val="24"/>
        </w:rPr>
        <w:t>Строка не содержит д</w:t>
      </w:r>
      <w:r w:rsidRPr="00E17BB3">
        <w:rPr>
          <w:rFonts w:ascii="Times New Roman" w:hAnsi="Times New Roman" w:cs="Times New Roman"/>
          <w:iCs/>
          <w:color w:val="000000"/>
          <w:sz w:val="24"/>
          <w:szCs w:val="24"/>
        </w:rPr>
        <w:t>воеточия и выходим из программы</w:t>
      </w:r>
    </w:p>
    <w:p w:rsidR="00966828" w:rsidRDefault="00966828" w:rsidP="00840DEF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6682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Код программы на языке </w:t>
      </w:r>
      <w:r w:rsidRPr="0096682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</w:t>
      </w:r>
      <w:r w:rsidRPr="00966828">
        <w:rPr>
          <w:rFonts w:ascii="Times New Roman" w:hAnsi="Times New Roman" w:cs="Times New Roman"/>
          <w:i/>
          <w:color w:val="000000"/>
          <w:sz w:val="24"/>
          <w:szCs w:val="24"/>
        </w:rPr>
        <w:t>#:</w:t>
      </w:r>
    </w:p>
    <w:p w:rsidR="00E13C3E" w:rsidRPr="00966828" w:rsidRDefault="00CE5DA1" w:rsidP="00840DEF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E5DA1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drawing>
          <wp:inline distT="0" distB="0" distL="0" distR="0" wp14:anchorId="2064FC21" wp14:editId="7DE6068E">
            <wp:extent cx="5524500" cy="2676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909" cy="26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28" w:rsidRPr="00966828" w:rsidRDefault="00966828" w:rsidP="00840DEF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66828">
        <w:rPr>
          <w:rFonts w:ascii="Times New Roman" w:hAnsi="Times New Roman" w:cs="Times New Roman"/>
          <w:i/>
          <w:color w:val="000000"/>
          <w:sz w:val="24"/>
          <w:szCs w:val="24"/>
        </w:rPr>
        <w:t>Результаты программы:</w:t>
      </w:r>
    </w:p>
    <w:p w:rsidR="00966828" w:rsidRDefault="00966828" w:rsidP="00E13C3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Введена строка, в которой присутствует двоеточие:</w:t>
      </w:r>
    </w:p>
    <w:p w:rsidR="002154EC" w:rsidRDefault="00CE5DA1" w:rsidP="00E13C3E">
      <w:pPr>
        <w:pStyle w:val="a7"/>
        <w:spacing w:after="0" w:line="240" w:lineRule="auto"/>
        <w:ind w:left="-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DA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CEEC95B" wp14:editId="4096104E">
            <wp:extent cx="3972479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81" w:rsidRDefault="00B92581" w:rsidP="00E13C3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Введена строка без двоеточия:</w:t>
      </w:r>
    </w:p>
    <w:p w:rsidR="00B92581" w:rsidRPr="00966828" w:rsidRDefault="00CE5DA1" w:rsidP="00E13C3E">
      <w:pPr>
        <w:pStyle w:val="a7"/>
        <w:spacing w:after="0"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CE5DA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7141D94" wp14:editId="41C88243">
            <wp:extent cx="2553056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62" w:rsidRDefault="00AA1162" w:rsidP="00E13C3E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154EC" w:rsidRPr="00497AE0" w:rsidRDefault="002154EC" w:rsidP="00E13C3E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:rsidR="005335E6" w:rsidRPr="00AA1162" w:rsidRDefault="005335E6" w:rsidP="00E13C3E">
      <w:pPr>
        <w:spacing w:after="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CF8" w:rsidRDefault="00C00CF8" w:rsidP="0093164B">
      <w:pPr>
        <w:spacing w:after="0" w:line="240" w:lineRule="auto"/>
      </w:pPr>
      <w:r>
        <w:separator/>
      </w:r>
    </w:p>
  </w:endnote>
  <w:endnote w:type="continuationSeparator" w:id="0">
    <w:p w:rsidR="00C00CF8" w:rsidRDefault="00C00CF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F5020F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167BAD">
          <w:rPr>
            <w:noProof/>
          </w:rPr>
          <w:t>3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966828">
      <w:rPr>
        <w:rFonts w:ascii="Times New Roman" w:hAnsi="Times New Roman"/>
        <w:sz w:val="24"/>
        <w:szCs w:val="24"/>
      </w:rPr>
      <w:t>3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CF8" w:rsidRDefault="00C00CF8" w:rsidP="0093164B">
      <w:pPr>
        <w:spacing w:after="0" w:line="240" w:lineRule="auto"/>
      </w:pPr>
      <w:r>
        <w:separator/>
      </w:r>
    </w:p>
  </w:footnote>
  <w:footnote w:type="continuationSeparator" w:id="0">
    <w:p w:rsidR="00C00CF8" w:rsidRDefault="00C00CF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F63227D"/>
    <w:multiLevelType w:val="multilevel"/>
    <w:tmpl w:val="6FFEE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184C93"/>
    <w:multiLevelType w:val="hybridMultilevel"/>
    <w:tmpl w:val="34249136"/>
    <w:lvl w:ilvl="0" w:tplc="1076F52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CA2173E"/>
    <w:multiLevelType w:val="multilevel"/>
    <w:tmpl w:val="A000A9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12C3C"/>
    <w:rsid w:val="000448E5"/>
    <w:rsid w:val="00071EAD"/>
    <w:rsid w:val="00167BAD"/>
    <w:rsid w:val="001B6EA0"/>
    <w:rsid w:val="001D1ACA"/>
    <w:rsid w:val="001D3197"/>
    <w:rsid w:val="001E78F2"/>
    <w:rsid w:val="001F6BB3"/>
    <w:rsid w:val="002154EC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13EDA"/>
    <w:rsid w:val="0066293E"/>
    <w:rsid w:val="0066766D"/>
    <w:rsid w:val="006A620E"/>
    <w:rsid w:val="006F2388"/>
    <w:rsid w:val="00731D14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66828"/>
    <w:rsid w:val="00A15F12"/>
    <w:rsid w:val="00A94917"/>
    <w:rsid w:val="00AA1162"/>
    <w:rsid w:val="00B01BD3"/>
    <w:rsid w:val="00B92581"/>
    <w:rsid w:val="00BD4283"/>
    <w:rsid w:val="00C00CF8"/>
    <w:rsid w:val="00C106D8"/>
    <w:rsid w:val="00C52CBE"/>
    <w:rsid w:val="00CE5DA1"/>
    <w:rsid w:val="00D05B53"/>
    <w:rsid w:val="00D17EFC"/>
    <w:rsid w:val="00D24941"/>
    <w:rsid w:val="00DE5D6A"/>
    <w:rsid w:val="00E13C3E"/>
    <w:rsid w:val="00E17BB3"/>
    <w:rsid w:val="00E57FF1"/>
    <w:rsid w:val="00EA6762"/>
    <w:rsid w:val="00EB269F"/>
    <w:rsid w:val="00EF7640"/>
    <w:rsid w:val="00F179DC"/>
    <w:rsid w:val="00F5020F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E2BE"/>
  <w15:docId w15:val="{EF77A142-8253-4B56-A91F-BD184F18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DCE65-3FC8-4392-9255-6D6AC340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Пользователь</cp:lastModifiedBy>
  <cp:revision>2</cp:revision>
  <dcterms:created xsi:type="dcterms:W3CDTF">2024-02-27T17:45:00Z</dcterms:created>
  <dcterms:modified xsi:type="dcterms:W3CDTF">2024-02-27T17:45:00Z</dcterms:modified>
</cp:coreProperties>
</file>