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C3" w:rsidRPr="00857956" w:rsidRDefault="006436C3" w:rsidP="006436C3">
      <w:pPr>
        <w:spacing w:before="69"/>
        <w:ind w:left="924" w:right="398"/>
        <w:jc w:val="center"/>
        <w:rPr>
          <w:sz w:val="28"/>
          <w:szCs w:val="28"/>
        </w:rPr>
      </w:pPr>
      <w:r w:rsidRPr="00857956">
        <w:rPr>
          <w:sz w:val="28"/>
          <w:szCs w:val="28"/>
        </w:rPr>
        <w:t>МИНОБРНАУКИ</w:t>
      </w:r>
      <w:r w:rsidRPr="00857956">
        <w:rPr>
          <w:spacing w:val="-13"/>
          <w:sz w:val="28"/>
          <w:szCs w:val="28"/>
        </w:rPr>
        <w:t xml:space="preserve"> </w:t>
      </w:r>
      <w:r w:rsidRPr="00857956">
        <w:rPr>
          <w:sz w:val="28"/>
          <w:szCs w:val="28"/>
        </w:rPr>
        <w:t>РОССИИ</w:t>
      </w:r>
    </w:p>
    <w:p w:rsidR="006436C3" w:rsidRPr="00857956" w:rsidRDefault="006436C3" w:rsidP="006436C3">
      <w:pPr>
        <w:pStyle w:val="a5"/>
        <w:spacing w:before="7"/>
      </w:pPr>
    </w:p>
    <w:p w:rsidR="006436C3" w:rsidRPr="00857956" w:rsidRDefault="006436C3" w:rsidP="006436C3">
      <w:pPr>
        <w:spacing w:before="1" w:line="276" w:lineRule="auto"/>
        <w:ind w:left="926" w:right="398"/>
        <w:jc w:val="center"/>
        <w:rPr>
          <w:sz w:val="28"/>
          <w:szCs w:val="28"/>
        </w:rPr>
      </w:pPr>
      <w:r w:rsidRPr="00857956">
        <w:rPr>
          <w:sz w:val="28"/>
          <w:szCs w:val="28"/>
        </w:rPr>
        <w:t>Федеральное</w:t>
      </w:r>
      <w:r w:rsidRPr="00857956">
        <w:rPr>
          <w:spacing w:val="-11"/>
          <w:sz w:val="28"/>
          <w:szCs w:val="28"/>
        </w:rPr>
        <w:t xml:space="preserve"> </w:t>
      </w:r>
      <w:r w:rsidRPr="00857956">
        <w:rPr>
          <w:sz w:val="28"/>
          <w:szCs w:val="28"/>
        </w:rPr>
        <w:t>государственное</w:t>
      </w:r>
      <w:r w:rsidRPr="00857956">
        <w:rPr>
          <w:spacing w:val="-10"/>
          <w:sz w:val="28"/>
          <w:szCs w:val="28"/>
        </w:rPr>
        <w:t xml:space="preserve"> </w:t>
      </w:r>
      <w:r w:rsidRPr="00857956">
        <w:rPr>
          <w:sz w:val="28"/>
          <w:szCs w:val="28"/>
        </w:rPr>
        <w:t>бюджетное</w:t>
      </w:r>
      <w:r w:rsidRPr="00857956">
        <w:rPr>
          <w:spacing w:val="-10"/>
          <w:sz w:val="28"/>
          <w:szCs w:val="28"/>
        </w:rPr>
        <w:t xml:space="preserve"> </w:t>
      </w:r>
      <w:r w:rsidRPr="00857956">
        <w:rPr>
          <w:sz w:val="28"/>
          <w:szCs w:val="28"/>
        </w:rPr>
        <w:t>образовательное</w:t>
      </w:r>
      <w:r w:rsidRPr="00857956">
        <w:rPr>
          <w:spacing w:val="-10"/>
          <w:sz w:val="28"/>
          <w:szCs w:val="28"/>
        </w:rPr>
        <w:t xml:space="preserve"> </w:t>
      </w:r>
      <w:r w:rsidRPr="00857956">
        <w:rPr>
          <w:sz w:val="28"/>
          <w:szCs w:val="28"/>
        </w:rPr>
        <w:t>учреждение</w:t>
      </w:r>
      <w:r w:rsidRPr="00857956">
        <w:rPr>
          <w:spacing w:val="-10"/>
          <w:sz w:val="28"/>
          <w:szCs w:val="28"/>
        </w:rPr>
        <w:t xml:space="preserve"> </w:t>
      </w:r>
      <w:r w:rsidRPr="00857956">
        <w:rPr>
          <w:sz w:val="28"/>
          <w:szCs w:val="28"/>
        </w:rPr>
        <w:t>высшего</w:t>
      </w:r>
      <w:r w:rsidRPr="00857956">
        <w:rPr>
          <w:spacing w:val="-57"/>
          <w:sz w:val="28"/>
          <w:szCs w:val="28"/>
        </w:rPr>
        <w:t xml:space="preserve"> </w:t>
      </w:r>
      <w:r w:rsidRPr="00857956">
        <w:rPr>
          <w:sz w:val="28"/>
          <w:szCs w:val="28"/>
        </w:rPr>
        <w:t>образования</w:t>
      </w:r>
    </w:p>
    <w:p w:rsidR="006436C3" w:rsidRPr="00857956" w:rsidRDefault="006436C3" w:rsidP="006436C3">
      <w:pPr>
        <w:spacing w:before="200" w:line="446" w:lineRule="auto"/>
        <w:ind w:left="1404" w:right="876"/>
        <w:jc w:val="center"/>
        <w:rPr>
          <w:sz w:val="28"/>
          <w:szCs w:val="28"/>
        </w:rPr>
      </w:pPr>
      <w:r w:rsidRPr="00857956">
        <w:rPr>
          <w:spacing w:val="-1"/>
          <w:sz w:val="28"/>
          <w:szCs w:val="28"/>
        </w:rPr>
        <w:t>НИЖЕГОРОДСКИЙ</w:t>
      </w:r>
      <w:r w:rsidRPr="00857956">
        <w:rPr>
          <w:spacing w:val="-14"/>
          <w:sz w:val="28"/>
          <w:szCs w:val="28"/>
        </w:rPr>
        <w:t xml:space="preserve"> </w:t>
      </w:r>
      <w:r w:rsidRPr="00857956">
        <w:rPr>
          <w:spacing w:val="-1"/>
          <w:sz w:val="28"/>
          <w:szCs w:val="28"/>
        </w:rPr>
        <w:t>ГОСУДАРСТВЕННЫЙ</w:t>
      </w:r>
      <w:r w:rsidRPr="00857956">
        <w:rPr>
          <w:spacing w:val="-13"/>
          <w:sz w:val="28"/>
          <w:szCs w:val="28"/>
        </w:rPr>
        <w:t xml:space="preserve"> </w:t>
      </w:r>
      <w:r w:rsidRPr="00857956">
        <w:rPr>
          <w:sz w:val="28"/>
          <w:szCs w:val="28"/>
        </w:rPr>
        <w:t>ТЕХНИЧЕСКИЙ</w:t>
      </w:r>
      <w:r w:rsidRPr="00857956">
        <w:rPr>
          <w:spacing w:val="-57"/>
          <w:sz w:val="28"/>
          <w:szCs w:val="28"/>
        </w:rPr>
        <w:t xml:space="preserve"> </w:t>
      </w:r>
      <w:r w:rsidRPr="00857956">
        <w:rPr>
          <w:sz w:val="28"/>
          <w:szCs w:val="28"/>
        </w:rPr>
        <w:t>УНИВЕРСИТЕТ</w:t>
      </w:r>
      <w:r w:rsidRPr="00857956">
        <w:rPr>
          <w:spacing w:val="-2"/>
          <w:sz w:val="28"/>
          <w:szCs w:val="28"/>
        </w:rPr>
        <w:t xml:space="preserve"> </w:t>
      </w:r>
      <w:r w:rsidRPr="00857956">
        <w:rPr>
          <w:sz w:val="28"/>
          <w:szCs w:val="28"/>
        </w:rPr>
        <w:t>им.</w:t>
      </w:r>
      <w:r w:rsidRPr="00857956">
        <w:rPr>
          <w:spacing w:val="-1"/>
          <w:sz w:val="28"/>
          <w:szCs w:val="28"/>
        </w:rPr>
        <w:t xml:space="preserve"> </w:t>
      </w:r>
      <w:r w:rsidRPr="00857956">
        <w:rPr>
          <w:sz w:val="28"/>
          <w:szCs w:val="28"/>
        </w:rPr>
        <w:t>Р.Е.АЛЕКСЕЕВА</w:t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pStyle w:val="a5"/>
        <w:spacing w:before="9"/>
      </w:pPr>
    </w:p>
    <w:p w:rsidR="006436C3" w:rsidRPr="00857956" w:rsidRDefault="006436C3" w:rsidP="006436C3">
      <w:pPr>
        <w:pStyle w:val="a5"/>
        <w:spacing w:line="422" w:lineRule="auto"/>
        <w:ind w:left="1475" w:right="876"/>
        <w:jc w:val="center"/>
      </w:pPr>
      <w:r w:rsidRPr="00857956">
        <w:t>Институт</w:t>
      </w:r>
      <w:r w:rsidRPr="00857956">
        <w:rPr>
          <w:spacing w:val="-14"/>
        </w:rPr>
        <w:t xml:space="preserve"> </w:t>
      </w:r>
      <w:r w:rsidRPr="00857956">
        <w:t>радиоэлектроники</w:t>
      </w:r>
      <w:r w:rsidRPr="00857956">
        <w:rPr>
          <w:spacing w:val="-14"/>
        </w:rPr>
        <w:t xml:space="preserve"> </w:t>
      </w:r>
      <w:r w:rsidRPr="00857956">
        <w:t>и</w:t>
      </w:r>
      <w:r w:rsidRPr="00857956">
        <w:rPr>
          <w:spacing w:val="-14"/>
        </w:rPr>
        <w:t xml:space="preserve"> </w:t>
      </w:r>
      <w:r w:rsidRPr="00857956">
        <w:t>информационных</w:t>
      </w:r>
      <w:r w:rsidRPr="00857956">
        <w:rPr>
          <w:spacing w:val="-13"/>
        </w:rPr>
        <w:t xml:space="preserve"> </w:t>
      </w:r>
      <w:r w:rsidRPr="00857956">
        <w:t>технологий</w:t>
      </w:r>
      <w:r w:rsidRPr="00857956">
        <w:rPr>
          <w:spacing w:val="-67"/>
        </w:rPr>
        <w:t xml:space="preserve"> </w:t>
      </w:r>
      <w:r w:rsidRPr="00857956">
        <w:t>Кафедра</w:t>
      </w:r>
      <w:r w:rsidRPr="00857956">
        <w:rPr>
          <w:spacing w:val="-3"/>
        </w:rPr>
        <w:t xml:space="preserve"> </w:t>
      </w:r>
      <w:r w:rsidRPr="00857956">
        <w:t>информатики</w:t>
      </w:r>
      <w:r w:rsidRPr="00857956">
        <w:rPr>
          <w:spacing w:val="-3"/>
        </w:rPr>
        <w:t xml:space="preserve"> </w:t>
      </w:r>
      <w:r w:rsidRPr="00857956">
        <w:t>и</w:t>
      </w:r>
      <w:r w:rsidRPr="00857956">
        <w:rPr>
          <w:spacing w:val="-2"/>
        </w:rPr>
        <w:t xml:space="preserve"> </w:t>
      </w:r>
      <w:r w:rsidRPr="00857956">
        <w:t>систем</w:t>
      </w:r>
      <w:r w:rsidRPr="00857956">
        <w:rPr>
          <w:spacing w:val="-3"/>
        </w:rPr>
        <w:t xml:space="preserve"> </w:t>
      </w:r>
      <w:r w:rsidRPr="00857956">
        <w:t>управления</w:t>
      </w:r>
    </w:p>
    <w:p w:rsidR="006436C3" w:rsidRPr="00857956" w:rsidRDefault="006436C3" w:rsidP="006436C3">
      <w:pPr>
        <w:pStyle w:val="a5"/>
        <w:spacing w:before="1"/>
        <w:ind w:left="357" w:right="398"/>
        <w:jc w:val="center"/>
      </w:pPr>
      <w:r w:rsidRPr="00857956">
        <w:t>Лабораторная</w:t>
      </w:r>
      <w:r w:rsidRPr="00857956">
        <w:rPr>
          <w:spacing w:val="-14"/>
        </w:rPr>
        <w:t xml:space="preserve"> </w:t>
      </w:r>
      <w:r w:rsidRPr="00857956">
        <w:t>работа</w:t>
      </w:r>
      <w:r w:rsidRPr="00857956">
        <w:rPr>
          <w:spacing w:val="-13"/>
        </w:rPr>
        <w:t xml:space="preserve"> </w:t>
      </w:r>
      <w:r w:rsidRPr="00857956">
        <w:t>№</w:t>
      </w:r>
      <w:r w:rsidR="00201A59">
        <w:t>2</w:t>
      </w:r>
      <w:bookmarkStart w:id="0" w:name="_GoBack"/>
      <w:bookmarkEnd w:id="0"/>
    </w:p>
    <w:p w:rsidR="006436C3" w:rsidRPr="00857956" w:rsidRDefault="006436C3" w:rsidP="006436C3">
      <w:pPr>
        <w:pStyle w:val="a3"/>
        <w:rPr>
          <w:sz w:val="28"/>
          <w:szCs w:val="28"/>
        </w:rPr>
      </w:pPr>
      <w:r w:rsidRPr="00857956">
        <w:rPr>
          <w:sz w:val="28"/>
          <w:szCs w:val="28"/>
        </w:rPr>
        <w:t>Вариант 14</w:t>
      </w:r>
    </w:p>
    <w:p w:rsidR="006436C3" w:rsidRPr="00857956" w:rsidRDefault="006436C3" w:rsidP="006436C3">
      <w:pPr>
        <w:pStyle w:val="a5"/>
        <w:spacing w:before="262" w:line="422" w:lineRule="auto"/>
        <w:ind w:left="2957" w:right="2998"/>
        <w:jc w:val="center"/>
      </w:pPr>
      <w:r w:rsidRPr="00857956">
        <w:t>Отчет</w:t>
      </w:r>
      <w:r w:rsidRPr="00857956">
        <w:rPr>
          <w:spacing w:val="-12"/>
        </w:rPr>
        <w:t xml:space="preserve"> </w:t>
      </w:r>
      <w:r w:rsidRPr="00857956">
        <w:t>по</w:t>
      </w:r>
      <w:r w:rsidRPr="00857956">
        <w:rPr>
          <w:spacing w:val="-11"/>
        </w:rPr>
        <w:t xml:space="preserve"> </w:t>
      </w:r>
      <w:r w:rsidRPr="00857956">
        <w:t>лабораторной</w:t>
      </w:r>
      <w:r w:rsidRPr="00857956">
        <w:rPr>
          <w:spacing w:val="-11"/>
        </w:rPr>
        <w:t xml:space="preserve"> </w:t>
      </w:r>
      <w:r w:rsidRPr="00857956">
        <w:t>работе</w:t>
      </w:r>
      <w:r w:rsidRPr="00857956">
        <w:rPr>
          <w:spacing w:val="-67"/>
        </w:rPr>
        <w:t xml:space="preserve"> </w:t>
      </w:r>
      <w:r w:rsidRPr="00857956">
        <w:t>по</w:t>
      </w:r>
      <w:r w:rsidRPr="00857956">
        <w:rPr>
          <w:spacing w:val="-2"/>
        </w:rPr>
        <w:t xml:space="preserve"> </w:t>
      </w:r>
      <w:r w:rsidRPr="00857956">
        <w:t>дисциплине</w:t>
      </w:r>
    </w:p>
    <w:p w:rsidR="006436C3" w:rsidRPr="00857956" w:rsidRDefault="006436C3" w:rsidP="006436C3">
      <w:pPr>
        <w:spacing w:before="270"/>
        <w:ind w:left="434" w:right="398"/>
        <w:jc w:val="center"/>
        <w:rPr>
          <w:sz w:val="28"/>
          <w:szCs w:val="28"/>
        </w:rPr>
      </w:pPr>
      <w:r w:rsidRPr="00857956">
        <w:rPr>
          <w:sz w:val="28"/>
          <w:szCs w:val="28"/>
        </w:rPr>
        <w:t>Информатика</w:t>
      </w:r>
      <w:r w:rsidRPr="00857956">
        <w:rPr>
          <w:spacing w:val="-20"/>
          <w:sz w:val="28"/>
          <w:szCs w:val="28"/>
        </w:rPr>
        <w:t xml:space="preserve"> </w:t>
      </w:r>
      <w:r w:rsidRPr="00857956">
        <w:rPr>
          <w:sz w:val="28"/>
          <w:szCs w:val="28"/>
        </w:rPr>
        <w:t>и</w:t>
      </w:r>
      <w:r w:rsidRPr="00857956">
        <w:rPr>
          <w:spacing w:val="-20"/>
          <w:sz w:val="28"/>
          <w:szCs w:val="28"/>
        </w:rPr>
        <w:t xml:space="preserve"> </w:t>
      </w:r>
      <w:r w:rsidRPr="00857956">
        <w:rPr>
          <w:sz w:val="28"/>
          <w:szCs w:val="28"/>
        </w:rPr>
        <w:t>компьютерные</w:t>
      </w:r>
      <w:r w:rsidRPr="00857956">
        <w:rPr>
          <w:spacing w:val="-20"/>
          <w:sz w:val="28"/>
          <w:szCs w:val="28"/>
        </w:rPr>
        <w:t xml:space="preserve"> </w:t>
      </w:r>
      <w:r w:rsidRPr="00857956">
        <w:rPr>
          <w:sz w:val="28"/>
          <w:szCs w:val="28"/>
        </w:rPr>
        <w:t>технологии</w:t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pStyle w:val="a5"/>
        <w:spacing w:before="7"/>
      </w:pPr>
    </w:p>
    <w:p w:rsidR="006436C3" w:rsidRPr="00857956" w:rsidRDefault="006436C3" w:rsidP="006436C3">
      <w:pPr>
        <w:spacing w:before="91"/>
        <w:ind w:left="4781"/>
        <w:rPr>
          <w:sz w:val="28"/>
          <w:szCs w:val="28"/>
        </w:rPr>
      </w:pPr>
      <w:r w:rsidRPr="00857956">
        <w:rPr>
          <w:sz w:val="28"/>
          <w:szCs w:val="28"/>
        </w:rPr>
        <w:t>РУКОВОДИТЕЛЬ:</w:t>
      </w:r>
    </w:p>
    <w:p w:rsidR="006436C3" w:rsidRPr="00857956" w:rsidRDefault="006436C3" w:rsidP="006436C3">
      <w:pPr>
        <w:pStyle w:val="a5"/>
        <w:spacing w:before="8"/>
      </w:pPr>
    </w:p>
    <w:p w:rsidR="006436C3" w:rsidRPr="00857956" w:rsidRDefault="006436C3" w:rsidP="006436C3">
      <w:pPr>
        <w:ind w:right="805"/>
        <w:jc w:val="right"/>
        <w:rPr>
          <w:sz w:val="28"/>
          <w:szCs w:val="28"/>
        </w:rPr>
      </w:pPr>
      <w:r w:rsidRPr="00857956">
        <w:rPr>
          <w:sz w:val="28"/>
          <w:szCs w:val="28"/>
        </w:rPr>
        <w:t>Степаненко</w:t>
      </w:r>
      <w:r w:rsidRPr="00857956">
        <w:rPr>
          <w:spacing w:val="-8"/>
          <w:sz w:val="28"/>
          <w:szCs w:val="28"/>
        </w:rPr>
        <w:t xml:space="preserve"> </w:t>
      </w:r>
      <w:r w:rsidRPr="00857956">
        <w:rPr>
          <w:sz w:val="28"/>
          <w:szCs w:val="28"/>
        </w:rPr>
        <w:t>М.А.</w:t>
      </w:r>
    </w:p>
    <w:p w:rsidR="006436C3" w:rsidRPr="00857956" w:rsidRDefault="006436C3" w:rsidP="006436C3">
      <w:pPr>
        <w:pStyle w:val="a5"/>
        <w:spacing w:line="20" w:lineRule="exact"/>
        <w:ind w:left="4776"/>
      </w:pPr>
      <w:r w:rsidRPr="00857956">
        <w:rPr>
          <w:noProof/>
          <w:lang w:eastAsia="ru-RU"/>
        </w:rPr>
        <mc:AlternateContent>
          <mc:Choice Requires="wpg">
            <w:drawing>
              <wp:inline distT="0" distB="0" distL="0" distR="0" wp14:anchorId="42204981" wp14:editId="6BB0B98B">
                <wp:extent cx="1116965" cy="5715"/>
                <wp:effectExtent l="9525" t="9525" r="6985" b="381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5715"/>
                          <a:chOff x="0" y="0"/>
                          <a:chExt cx="1759" cy="9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0" y="4"/>
                            <a:ext cx="1759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87.95pt;height:.45pt;mso-position-horizontal-relative:char;mso-position-vertical-relative:line" coordsize="17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">
                <v:line id="Line 3" o:spid="_x0000_s1027" style="position:absolute;visibility:visible;mso-wrap-style:square" from="0,4" to="1759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ckLsEAAADaAAAADwAAAGRycy9kb3ducmV2LnhtbESPQWvCQBSE70L/w/IKvZlNbBGNWUWE&#10;0hw1euntkX1Ngtm3cXer6b93C4LHYeabYYrNaHpxJec7ywqyJAVBXFvdcaPgdPycLkD4gKyxt0wK&#10;/sjDZv0yKTDX9sYHulahEbGEfY4K2hCGXEpft2TQJ3Ygjt6PdQZDlK6R2uEtlpteztJ0Lg12HBda&#10;HGjXUn2ufo2C2Xe/z74uR1nKxtmM3sPy47JU6u113K5ABBrDM/ygSx05+L8Sb4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lyQuwQAAANoAAAAPAAAAAAAAAAAAAAAA&#10;AKECAABkcnMvZG93bnJldi54bWxQSwUGAAAAAAQABAD5AAAAjwMAAAAA&#10;" strokeweight=".44pt"/>
                <w10:anchorlock/>
              </v:group>
            </w:pict>
          </mc:Fallback>
        </mc:AlternateContent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spacing w:before="91"/>
        <w:ind w:left="4781"/>
        <w:rPr>
          <w:sz w:val="28"/>
          <w:szCs w:val="28"/>
        </w:rPr>
      </w:pPr>
      <w:r w:rsidRPr="00857956">
        <w:rPr>
          <w:sz w:val="28"/>
          <w:szCs w:val="28"/>
        </w:rPr>
        <w:t>СТУДЕНТ:</w:t>
      </w:r>
    </w:p>
    <w:p w:rsidR="006436C3" w:rsidRPr="00857956" w:rsidRDefault="006436C3" w:rsidP="006436C3">
      <w:pPr>
        <w:pStyle w:val="a5"/>
        <w:spacing w:before="7"/>
      </w:pPr>
    </w:p>
    <w:p w:rsidR="006436C3" w:rsidRPr="00857956" w:rsidRDefault="006436C3" w:rsidP="006436C3">
      <w:pPr>
        <w:tabs>
          <w:tab w:val="left" w:pos="6757"/>
          <w:tab w:val="left" w:pos="7060"/>
        </w:tabs>
        <w:spacing w:before="1"/>
        <w:ind w:left="4781"/>
        <w:rPr>
          <w:sz w:val="28"/>
          <w:szCs w:val="28"/>
        </w:rPr>
      </w:pPr>
      <w:r w:rsidRPr="00857956">
        <w:rPr>
          <w:sz w:val="28"/>
          <w:szCs w:val="28"/>
          <w:u w:val="single"/>
        </w:rPr>
        <w:t xml:space="preserve"> </w:t>
      </w:r>
      <w:r w:rsidRPr="00857956">
        <w:rPr>
          <w:sz w:val="28"/>
          <w:szCs w:val="28"/>
          <w:u w:val="single"/>
        </w:rPr>
        <w:tab/>
      </w:r>
      <w:r w:rsidRPr="00857956">
        <w:rPr>
          <w:sz w:val="28"/>
          <w:szCs w:val="28"/>
        </w:rPr>
        <w:tab/>
      </w:r>
      <w:proofErr w:type="spellStart"/>
      <w:r w:rsidRPr="00857956">
        <w:rPr>
          <w:sz w:val="28"/>
          <w:szCs w:val="28"/>
        </w:rPr>
        <w:t>Мисевич</w:t>
      </w:r>
      <w:proofErr w:type="spellEnd"/>
      <w:r w:rsidRPr="00857956">
        <w:rPr>
          <w:sz w:val="28"/>
          <w:szCs w:val="28"/>
        </w:rPr>
        <w:t xml:space="preserve"> П.П.</w:t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pStyle w:val="a5"/>
        <w:spacing w:before="11"/>
      </w:pPr>
    </w:p>
    <w:p w:rsidR="006436C3" w:rsidRPr="00857956" w:rsidRDefault="006436C3" w:rsidP="006436C3">
      <w:pPr>
        <w:ind w:right="1504"/>
        <w:jc w:val="right"/>
        <w:rPr>
          <w:sz w:val="28"/>
          <w:szCs w:val="28"/>
        </w:rPr>
      </w:pPr>
      <w:r w:rsidRPr="00857956">
        <w:rPr>
          <w:sz w:val="28"/>
          <w:szCs w:val="28"/>
        </w:rPr>
        <w:t>23-ИВТ-2</w:t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tabs>
          <w:tab w:val="left" w:pos="7115"/>
          <w:tab w:val="left" w:pos="8791"/>
        </w:tabs>
        <w:spacing w:before="195"/>
        <w:ind w:left="4781"/>
        <w:rPr>
          <w:sz w:val="28"/>
          <w:szCs w:val="28"/>
        </w:rPr>
      </w:pPr>
      <w:r w:rsidRPr="00857956">
        <w:rPr>
          <w:sz w:val="28"/>
          <w:szCs w:val="28"/>
        </w:rPr>
        <w:t>Работа</w:t>
      </w:r>
      <w:r w:rsidRPr="00857956">
        <w:rPr>
          <w:spacing w:val="-1"/>
          <w:sz w:val="28"/>
          <w:szCs w:val="28"/>
        </w:rPr>
        <w:t xml:space="preserve"> </w:t>
      </w:r>
      <w:r w:rsidRPr="00857956">
        <w:rPr>
          <w:sz w:val="28"/>
          <w:szCs w:val="28"/>
        </w:rPr>
        <w:t>защищена «</w:t>
      </w:r>
      <w:r w:rsidRPr="00857956">
        <w:rPr>
          <w:sz w:val="28"/>
          <w:szCs w:val="28"/>
          <w:u w:val="single"/>
        </w:rPr>
        <w:tab/>
      </w:r>
      <w:r w:rsidRPr="00857956">
        <w:rPr>
          <w:sz w:val="28"/>
          <w:szCs w:val="28"/>
        </w:rPr>
        <w:t xml:space="preserve">» </w:t>
      </w:r>
      <w:r w:rsidRPr="00857956">
        <w:rPr>
          <w:sz w:val="28"/>
          <w:szCs w:val="28"/>
          <w:u w:val="single"/>
        </w:rPr>
        <w:t xml:space="preserve"> </w:t>
      </w:r>
      <w:r w:rsidRPr="00857956">
        <w:rPr>
          <w:sz w:val="28"/>
          <w:szCs w:val="28"/>
          <w:u w:val="single"/>
        </w:rPr>
        <w:tab/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tabs>
          <w:tab w:val="left" w:pos="8833"/>
        </w:tabs>
        <w:ind w:left="4781"/>
        <w:rPr>
          <w:sz w:val="28"/>
          <w:szCs w:val="28"/>
        </w:rPr>
      </w:pPr>
      <w:r w:rsidRPr="00857956">
        <w:rPr>
          <w:sz w:val="28"/>
          <w:szCs w:val="28"/>
        </w:rPr>
        <w:t>С</w:t>
      </w:r>
      <w:r w:rsidRPr="00857956">
        <w:rPr>
          <w:spacing w:val="-6"/>
          <w:sz w:val="28"/>
          <w:szCs w:val="28"/>
        </w:rPr>
        <w:t xml:space="preserve"> </w:t>
      </w:r>
      <w:r w:rsidRPr="00857956">
        <w:rPr>
          <w:sz w:val="28"/>
          <w:szCs w:val="28"/>
        </w:rPr>
        <w:t xml:space="preserve">оценкой </w:t>
      </w:r>
      <w:r w:rsidRPr="00857956">
        <w:rPr>
          <w:sz w:val="28"/>
          <w:szCs w:val="28"/>
          <w:u w:val="single"/>
        </w:rPr>
        <w:t xml:space="preserve"> </w:t>
      </w:r>
      <w:r w:rsidRPr="00857956">
        <w:rPr>
          <w:sz w:val="28"/>
          <w:szCs w:val="28"/>
          <w:u w:val="single"/>
        </w:rPr>
        <w:tab/>
      </w: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pStyle w:val="a5"/>
      </w:pPr>
    </w:p>
    <w:p w:rsidR="006436C3" w:rsidRPr="00857956" w:rsidRDefault="006436C3" w:rsidP="006436C3">
      <w:pPr>
        <w:spacing w:before="90"/>
        <w:ind w:left="357" w:right="398"/>
        <w:jc w:val="center"/>
        <w:rPr>
          <w:sz w:val="28"/>
          <w:szCs w:val="28"/>
        </w:rPr>
      </w:pPr>
      <w:r w:rsidRPr="00857956">
        <w:rPr>
          <w:sz w:val="28"/>
          <w:szCs w:val="28"/>
        </w:rPr>
        <w:t>Нижний</w:t>
      </w:r>
      <w:r w:rsidRPr="00857956">
        <w:rPr>
          <w:spacing w:val="-4"/>
          <w:sz w:val="28"/>
          <w:szCs w:val="28"/>
        </w:rPr>
        <w:t xml:space="preserve"> </w:t>
      </w:r>
      <w:r w:rsidRPr="00857956">
        <w:rPr>
          <w:sz w:val="28"/>
          <w:szCs w:val="28"/>
        </w:rPr>
        <w:t>Новгород</w:t>
      </w:r>
      <w:r w:rsidRPr="00857956">
        <w:rPr>
          <w:spacing w:val="-4"/>
          <w:sz w:val="28"/>
          <w:szCs w:val="28"/>
        </w:rPr>
        <w:t xml:space="preserve"> </w:t>
      </w:r>
      <w:r w:rsidRPr="00857956">
        <w:rPr>
          <w:sz w:val="28"/>
          <w:szCs w:val="28"/>
        </w:rPr>
        <w:t>2024</w:t>
      </w:r>
    </w:p>
    <w:p w:rsidR="006436C3" w:rsidRPr="00857956" w:rsidRDefault="006436C3" w:rsidP="006436C3">
      <w:pPr>
        <w:widowControl/>
        <w:autoSpaceDE/>
        <w:autoSpaceDN/>
        <w:rPr>
          <w:sz w:val="28"/>
          <w:szCs w:val="28"/>
        </w:rPr>
        <w:sectPr w:rsidR="006436C3" w:rsidRPr="00857956" w:rsidSect="00C15593">
          <w:footerReference w:type="default" r:id="rId7"/>
          <w:pgSz w:w="11920" w:h="16840"/>
          <w:pgMar w:top="640" w:right="720" w:bottom="280" w:left="1600" w:header="720" w:footer="720" w:gutter="0"/>
          <w:cols w:space="720"/>
          <w:titlePg/>
          <w:docGrid w:linePitch="299"/>
        </w:sectPr>
      </w:pPr>
    </w:p>
    <w:p w:rsidR="006436C3" w:rsidRPr="00857956" w:rsidRDefault="006436C3">
      <w:pPr>
        <w:rPr>
          <w:sz w:val="28"/>
          <w:szCs w:val="28"/>
        </w:rPr>
      </w:pPr>
      <w:r w:rsidRPr="00857956">
        <w:rPr>
          <w:sz w:val="28"/>
          <w:szCs w:val="28"/>
        </w:rPr>
        <w:lastRenderedPageBreak/>
        <w:t>Задано слово. Проверить, является ли оно палиндромом (одинаково читается слева направо и справа налево).</w:t>
      </w:r>
    </w:p>
    <w:p w:rsidR="006436C3" w:rsidRPr="00857956" w:rsidRDefault="006436C3">
      <w:pPr>
        <w:rPr>
          <w:sz w:val="28"/>
          <w:szCs w:val="28"/>
        </w:rPr>
      </w:pPr>
    </w:p>
    <w:p w:rsidR="006436C3" w:rsidRPr="00857956" w:rsidRDefault="006436C3">
      <w:pPr>
        <w:rPr>
          <w:b/>
          <w:sz w:val="28"/>
          <w:szCs w:val="28"/>
        </w:rPr>
      </w:pPr>
      <w:r w:rsidRPr="00857956">
        <w:rPr>
          <w:b/>
          <w:sz w:val="28"/>
          <w:szCs w:val="28"/>
        </w:rPr>
        <w:t>Блок-схема:</w:t>
      </w:r>
    </w:p>
    <w:p w:rsidR="006436C3" w:rsidRPr="00857956" w:rsidRDefault="006436C3">
      <w:pPr>
        <w:rPr>
          <w:b/>
          <w:sz w:val="28"/>
          <w:szCs w:val="28"/>
        </w:rPr>
      </w:pPr>
      <w:r w:rsidRPr="00857956">
        <w:rPr>
          <w:b/>
          <w:noProof/>
          <w:sz w:val="28"/>
          <w:szCs w:val="28"/>
          <w:lang w:eastAsia="ru-RU"/>
        </w:rPr>
        <w:drawing>
          <wp:inline distT="0" distB="0" distL="0" distR="0" wp14:anchorId="75CB07F9" wp14:editId="08FDCCAD">
            <wp:extent cx="5334462" cy="3734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C3" w:rsidRPr="00857956" w:rsidRDefault="006436C3" w:rsidP="006436C3">
      <w:pPr>
        <w:rPr>
          <w:sz w:val="28"/>
          <w:szCs w:val="28"/>
        </w:rPr>
      </w:pPr>
    </w:p>
    <w:p w:rsidR="00857956" w:rsidRPr="00857956" w:rsidRDefault="00857956" w:rsidP="006436C3">
      <w:pPr>
        <w:rPr>
          <w:sz w:val="28"/>
          <w:szCs w:val="28"/>
        </w:rPr>
      </w:pPr>
    </w:p>
    <w:p w:rsidR="00857956" w:rsidRPr="00857956" w:rsidRDefault="00857956" w:rsidP="00857956">
      <w:pPr>
        <w:rPr>
          <w:sz w:val="28"/>
          <w:szCs w:val="28"/>
        </w:rPr>
      </w:pPr>
      <w:r w:rsidRPr="00857956">
        <w:rPr>
          <w:sz w:val="28"/>
          <w:szCs w:val="28"/>
        </w:rPr>
        <w:t>Вывод:</w:t>
      </w:r>
    </w:p>
    <w:p w:rsidR="00857956" w:rsidRPr="00857956" w:rsidRDefault="00857956" w:rsidP="00857956">
      <w:pPr>
        <w:ind w:firstLine="284"/>
        <w:jc w:val="both"/>
        <w:rPr>
          <w:sz w:val="28"/>
          <w:szCs w:val="28"/>
        </w:rPr>
      </w:pPr>
      <w:r w:rsidRPr="00857956">
        <w:rPr>
          <w:color w:val="000000"/>
          <w:sz w:val="28"/>
          <w:szCs w:val="28"/>
        </w:rPr>
        <w:t xml:space="preserve">В ходе этой работы был написан алгоритм, проверяющий, </w:t>
      </w:r>
      <w:r w:rsidRPr="00857956">
        <w:rPr>
          <w:sz w:val="28"/>
          <w:szCs w:val="28"/>
        </w:rPr>
        <w:t xml:space="preserve">является ли </w:t>
      </w:r>
      <w:r w:rsidRPr="00857956">
        <w:rPr>
          <w:sz w:val="28"/>
          <w:szCs w:val="28"/>
        </w:rPr>
        <w:t>заданное слово</w:t>
      </w:r>
      <w:r w:rsidRPr="00857956">
        <w:rPr>
          <w:sz w:val="28"/>
          <w:szCs w:val="28"/>
        </w:rPr>
        <w:t xml:space="preserve"> палиндромом</w:t>
      </w:r>
      <w:r w:rsidRPr="00857956">
        <w:rPr>
          <w:color w:val="000000"/>
          <w:sz w:val="28"/>
          <w:szCs w:val="28"/>
        </w:rPr>
        <w:t xml:space="preserve">. </w:t>
      </w:r>
      <w:r w:rsidRPr="00857956">
        <w:rPr>
          <w:color w:val="000000"/>
          <w:sz w:val="28"/>
          <w:szCs w:val="28"/>
        </w:rPr>
        <w:t>Была составлена блок-схема данного алгоритма. Он оптимален.</w:t>
      </w:r>
      <w:r w:rsidRPr="00857956">
        <w:rPr>
          <w:sz w:val="28"/>
          <w:szCs w:val="28"/>
        </w:rPr>
        <w:t xml:space="preserve"> </w:t>
      </w:r>
    </w:p>
    <w:sectPr w:rsidR="00857956" w:rsidRPr="0085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0E7" w:rsidRDefault="009460E7" w:rsidP="00857956">
      <w:r>
        <w:separator/>
      </w:r>
    </w:p>
  </w:endnote>
  <w:endnote w:type="continuationSeparator" w:id="0">
    <w:p w:rsidR="009460E7" w:rsidRDefault="009460E7" w:rsidP="0085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519662"/>
      <w:docPartObj>
        <w:docPartGallery w:val="Page Numbers (Bottom of Page)"/>
        <w:docPartUnique/>
      </w:docPartObj>
    </w:sdtPr>
    <w:sdtContent>
      <w:p w:rsidR="00857956" w:rsidRDefault="008579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593">
          <w:rPr>
            <w:noProof/>
          </w:rPr>
          <w:t>2</w:t>
        </w:r>
        <w:r>
          <w:fldChar w:fldCharType="end"/>
        </w:r>
      </w:p>
    </w:sdtContent>
  </w:sdt>
  <w:p w:rsidR="00857956" w:rsidRDefault="0085795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0E7" w:rsidRDefault="009460E7" w:rsidP="00857956">
      <w:r>
        <w:separator/>
      </w:r>
    </w:p>
  </w:footnote>
  <w:footnote w:type="continuationSeparator" w:id="0">
    <w:p w:rsidR="009460E7" w:rsidRDefault="009460E7" w:rsidP="0085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C3"/>
    <w:rsid w:val="00201A59"/>
    <w:rsid w:val="006436C3"/>
    <w:rsid w:val="00857956"/>
    <w:rsid w:val="009460E7"/>
    <w:rsid w:val="00C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43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436C3"/>
    <w:pPr>
      <w:spacing w:before="248"/>
      <w:ind w:left="357" w:right="398"/>
      <w:jc w:val="center"/>
    </w:pPr>
    <w:rPr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6436C3"/>
    <w:rPr>
      <w:rFonts w:ascii="Times New Roman" w:eastAsia="Times New Roman" w:hAnsi="Times New Roman" w:cs="Times New Roman"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6436C3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6436C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436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36C3"/>
    <w:rPr>
      <w:rFonts w:ascii="Tahoma" w:eastAsia="Times New Roman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5795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57956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85795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5795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43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436C3"/>
    <w:pPr>
      <w:spacing w:before="248"/>
      <w:ind w:left="357" w:right="398"/>
      <w:jc w:val="center"/>
    </w:pPr>
    <w:rPr>
      <w:sz w:val="36"/>
      <w:szCs w:val="36"/>
    </w:rPr>
  </w:style>
  <w:style w:type="character" w:customStyle="1" w:styleId="a4">
    <w:name w:val="Название Знак"/>
    <w:basedOn w:val="a0"/>
    <w:link w:val="a3"/>
    <w:uiPriority w:val="1"/>
    <w:rsid w:val="006436C3"/>
    <w:rPr>
      <w:rFonts w:ascii="Times New Roman" w:eastAsia="Times New Roman" w:hAnsi="Times New Roman" w:cs="Times New Roman"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6436C3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6436C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436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36C3"/>
    <w:rPr>
      <w:rFonts w:ascii="Tahoma" w:eastAsia="Times New Roman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5795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57956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85795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579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4</cp:revision>
  <dcterms:created xsi:type="dcterms:W3CDTF">2024-04-24T21:31:00Z</dcterms:created>
  <dcterms:modified xsi:type="dcterms:W3CDTF">2024-05-22T14:02:00Z</dcterms:modified>
</cp:coreProperties>
</file>