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86D77" w14:textId="77777777" w:rsidR="005201AE" w:rsidRDefault="005201AE" w:rsidP="005201AE">
      <w:pPr>
        <w:rPr>
          <w:rFonts w:hint="eastAsia"/>
        </w:rPr>
      </w:pPr>
    </w:p>
    <w:p w14:paraId="69AC56AE" w14:textId="77777777" w:rsidR="005201AE" w:rsidRDefault="005201AE" w:rsidP="005201AE">
      <w:pPr>
        <w:rPr>
          <w:rFonts w:hint="eastAsia"/>
        </w:rPr>
      </w:pPr>
    </w:p>
    <w:p w14:paraId="138632FF" w14:textId="77777777" w:rsidR="005201AE" w:rsidRDefault="005201AE" w:rsidP="005201AE">
      <w:pPr>
        <w:rPr>
          <w:rFonts w:hint="eastAsia"/>
        </w:rPr>
      </w:pPr>
    </w:p>
    <w:p w14:paraId="1E5F15B0" w14:textId="77777777" w:rsidR="005201AE" w:rsidRDefault="005201AE" w:rsidP="005201AE">
      <w:pPr>
        <w:rPr>
          <w:rFonts w:hint="eastAsia"/>
        </w:rPr>
      </w:pPr>
    </w:p>
    <w:p w14:paraId="40CFCB7E" w14:textId="77777777" w:rsidR="005201AE" w:rsidRDefault="005201AE" w:rsidP="005201AE">
      <w:pPr>
        <w:rPr>
          <w:rFonts w:hint="eastAsia"/>
        </w:rPr>
      </w:pPr>
    </w:p>
    <w:p w14:paraId="7EBE7058" w14:textId="77777777" w:rsidR="005201AE" w:rsidRDefault="005201AE" w:rsidP="005201AE">
      <w:pPr>
        <w:rPr>
          <w:rFonts w:hint="eastAsia"/>
        </w:rPr>
      </w:pPr>
    </w:p>
    <w:p w14:paraId="4F09339B" w14:textId="2F0D983A" w:rsidR="005201AE" w:rsidRPr="005201AE" w:rsidRDefault="005201AE" w:rsidP="005201AE">
      <w:pPr>
        <w:jc w:val="center"/>
        <w:rPr>
          <w:rFonts w:ascii="微软雅黑" w:eastAsia="微软雅黑" w:hAnsi="微软雅黑" w:hint="eastAsia"/>
          <w:b/>
          <w:color w:val="1F3A5F"/>
          <w:sz w:val="52"/>
        </w:rPr>
      </w:pPr>
      <w:r w:rsidRPr="005201AE">
        <w:rPr>
          <w:rFonts w:ascii="微软雅黑" w:eastAsia="微软雅黑" w:hAnsi="微软雅黑"/>
          <w:b/>
          <w:color w:val="1F3A5F"/>
          <w:sz w:val="52"/>
        </w:rPr>
        <w:t>知识库搭建工作汇报</w:t>
      </w:r>
    </w:p>
    <w:p w14:paraId="47433CD5" w14:textId="77777777" w:rsidR="005201AE" w:rsidRDefault="005201AE" w:rsidP="005201AE">
      <w:pPr>
        <w:rPr>
          <w:rFonts w:hint="eastAsia"/>
        </w:rPr>
      </w:pPr>
    </w:p>
    <w:p w14:paraId="79819C15" w14:textId="77777777" w:rsidR="005201AE" w:rsidRDefault="005201AE" w:rsidP="005201AE">
      <w:pPr>
        <w:rPr>
          <w:rFonts w:hint="eastAsia"/>
        </w:rPr>
      </w:pPr>
    </w:p>
    <w:p w14:paraId="7C4DC743" w14:textId="77777777" w:rsidR="005201AE" w:rsidRDefault="005201AE" w:rsidP="005201AE">
      <w:pPr>
        <w:rPr>
          <w:rFonts w:hint="eastAsia"/>
        </w:rPr>
      </w:pPr>
    </w:p>
    <w:p w14:paraId="4EE25C6F" w14:textId="77777777" w:rsidR="005201AE" w:rsidRDefault="005201AE" w:rsidP="005201AE">
      <w:pPr>
        <w:rPr>
          <w:rFonts w:hint="eastAsia"/>
        </w:rPr>
      </w:pPr>
    </w:p>
    <w:p w14:paraId="5D00FB58" w14:textId="77777777" w:rsidR="005201AE" w:rsidRDefault="005201AE" w:rsidP="005201AE">
      <w:pPr>
        <w:rPr>
          <w:rFonts w:hint="eastAsia"/>
        </w:rPr>
      </w:pPr>
    </w:p>
    <w:p w14:paraId="09B743D3" w14:textId="77777777" w:rsidR="005201AE" w:rsidRDefault="005201AE" w:rsidP="005201AE">
      <w:pPr>
        <w:rPr>
          <w:rFonts w:hint="eastAsia"/>
        </w:rPr>
      </w:pPr>
    </w:p>
    <w:p w14:paraId="56B1BBDC" w14:textId="77777777" w:rsidR="005201AE" w:rsidRDefault="005201AE" w:rsidP="005201AE">
      <w:pPr>
        <w:rPr>
          <w:rFonts w:hint="eastAsia"/>
        </w:rPr>
      </w:pPr>
    </w:p>
    <w:p w14:paraId="7B80C853" w14:textId="77777777" w:rsidR="005201AE" w:rsidRDefault="005201AE" w:rsidP="005201AE"/>
    <w:p w14:paraId="387C1A59" w14:textId="77777777" w:rsidR="005201AE" w:rsidRDefault="005201AE" w:rsidP="005201AE"/>
    <w:p w14:paraId="3214C94B" w14:textId="77777777" w:rsidR="005201AE" w:rsidRDefault="005201AE" w:rsidP="005201AE">
      <w:pPr>
        <w:rPr>
          <w:rFonts w:hint="eastAsia"/>
        </w:rPr>
      </w:pPr>
    </w:p>
    <w:p w14:paraId="28E359F7" w14:textId="358D5585" w:rsidR="005201AE" w:rsidRDefault="005201AE" w:rsidP="005201AE">
      <w:pPr>
        <w:jc w:val="center"/>
        <w:rPr>
          <w:rFonts w:ascii="SimSun" w:eastAsia="SimSun" w:hAnsi="SimSun"/>
          <w:color w:val="666666"/>
          <w:sz w:val="28"/>
        </w:rPr>
      </w:pPr>
      <w:r>
        <w:rPr>
          <w:rFonts w:ascii="SimSun" w:eastAsia="SimSun" w:hAnsi="SimSun" w:hint="eastAsia"/>
          <w:color w:val="666666"/>
          <w:sz w:val="28"/>
        </w:rPr>
        <w:t>汇报人：张清扬，刘文楚，常建辉</w:t>
      </w:r>
    </w:p>
    <w:p w14:paraId="16921D74" w14:textId="3241ECA8" w:rsidR="005201AE" w:rsidRDefault="005201AE" w:rsidP="005201AE">
      <w:pPr>
        <w:jc w:val="center"/>
        <w:rPr>
          <w:rFonts w:ascii="SimSun" w:eastAsia="SimSun" w:hAnsi="SimSun"/>
          <w:color w:val="666666"/>
          <w:sz w:val="28"/>
        </w:rPr>
      </w:pPr>
      <w:r>
        <w:rPr>
          <w:rFonts w:ascii="SimSun" w:eastAsia="SimSun" w:hAnsi="SimSun"/>
          <w:color w:val="666666"/>
          <w:sz w:val="28"/>
        </w:rPr>
        <w:t>2026年8月</w:t>
      </w:r>
      <w:r>
        <w:rPr>
          <w:rFonts w:ascii="SimSun" w:eastAsia="SimSun" w:hAnsi="SimSun" w:hint="eastAsia"/>
          <w:color w:val="666666"/>
          <w:sz w:val="28"/>
        </w:rPr>
        <w:t>7日</w:t>
      </w:r>
    </w:p>
    <w:p w14:paraId="239E9B75" w14:textId="77777777" w:rsidR="005201AE" w:rsidRDefault="005201AE" w:rsidP="005201AE">
      <w:pPr>
        <w:jc w:val="center"/>
        <w:rPr>
          <w:rFonts w:hint="eastAsia"/>
        </w:rPr>
      </w:pPr>
    </w:p>
    <w:p w14:paraId="79D405A3" w14:textId="77777777" w:rsidR="005201AE" w:rsidRPr="005201AE" w:rsidRDefault="005201AE" w:rsidP="005201AE"/>
    <w:p w14:paraId="6FE7025F" w14:textId="77777777" w:rsidR="005201AE" w:rsidRDefault="005201AE">
      <w:pPr>
        <w:widowControl/>
      </w:pPr>
      <w:r>
        <w:rPr>
          <w:rFonts w:hint="eastAsia"/>
        </w:rPr>
        <w:br w:type="page"/>
      </w:r>
    </w:p>
    <w:sdt>
      <w:sdtPr>
        <w:rPr>
          <w:lang w:val="zh-CN"/>
        </w:rPr>
        <w:id w:val="-1639951414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kern w:val="2"/>
          <w:sz w:val="22"/>
          <w:szCs w:val="24"/>
          <w14:ligatures w14:val="standardContextual"/>
        </w:rPr>
      </w:sdtEndPr>
      <w:sdtContent>
        <w:p w14:paraId="506F3B90" w14:textId="2740E2A0" w:rsidR="0066656C" w:rsidRDefault="0066656C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165438CD" w14:textId="557BF3D9" w:rsidR="006E4167" w:rsidRDefault="0066656C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hyperlink w:anchor="_Toc237025735" w:history="1">
            <w:r w:rsidR="006E4167" w:rsidRPr="001E34AA">
              <w:rPr>
                <w:rStyle w:val="af4"/>
                <w:noProof/>
              </w:rPr>
              <w:t>1.</w:t>
            </w:r>
            <w:r w:rsidR="006E4167">
              <w:rPr>
                <w:rFonts w:hint="eastAsia"/>
                <w:noProof/>
              </w:rPr>
              <w:tab/>
            </w:r>
            <w:r w:rsidR="006E4167" w:rsidRPr="001E34AA">
              <w:rPr>
                <w:rStyle w:val="af4"/>
                <w:noProof/>
              </w:rPr>
              <w:t>本周完成工作说明</w:t>
            </w:r>
            <w:r w:rsidR="006E4167">
              <w:rPr>
                <w:rFonts w:hint="eastAsia"/>
                <w:noProof/>
                <w:webHidden/>
              </w:rPr>
              <w:tab/>
            </w:r>
            <w:r w:rsidR="006E4167">
              <w:rPr>
                <w:rFonts w:hint="eastAsia"/>
                <w:noProof/>
                <w:webHidden/>
              </w:rPr>
              <w:fldChar w:fldCharType="begin"/>
            </w:r>
            <w:r w:rsidR="006E4167">
              <w:rPr>
                <w:rFonts w:hint="eastAsia"/>
                <w:noProof/>
                <w:webHidden/>
              </w:rPr>
              <w:instrText xml:space="preserve"> </w:instrText>
            </w:r>
            <w:r w:rsidR="006E4167">
              <w:rPr>
                <w:noProof/>
                <w:webHidden/>
              </w:rPr>
              <w:instrText>PAGEREF _Toc237025735 \h</w:instrText>
            </w:r>
            <w:r w:rsidR="006E4167">
              <w:rPr>
                <w:rFonts w:hint="eastAsia"/>
                <w:noProof/>
                <w:webHidden/>
              </w:rPr>
              <w:instrText xml:space="preserve"> </w:instrText>
            </w:r>
            <w:r w:rsidR="006E4167">
              <w:rPr>
                <w:rFonts w:hint="eastAsia"/>
                <w:noProof/>
                <w:webHidden/>
              </w:rPr>
            </w:r>
            <w:r w:rsidR="006E4167">
              <w:rPr>
                <w:rFonts w:hint="eastAsia"/>
                <w:noProof/>
                <w:webHidden/>
              </w:rPr>
              <w:fldChar w:fldCharType="separate"/>
            </w:r>
            <w:r w:rsidR="006E4167">
              <w:rPr>
                <w:rFonts w:hint="eastAsia"/>
                <w:noProof/>
                <w:webHidden/>
              </w:rPr>
              <w:t>3</w:t>
            </w:r>
            <w:r w:rsidR="006E4167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13C1ED" w14:textId="27CF60CF" w:rsidR="006E4167" w:rsidRDefault="006E4167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</w:rPr>
          </w:pPr>
          <w:hyperlink w:anchor="_Toc237025736" w:history="1">
            <w:r w:rsidRPr="001E34AA">
              <w:rPr>
                <w:rStyle w:val="af4"/>
                <w:noProof/>
              </w:rPr>
              <w:t>2.</w:t>
            </w:r>
            <w:r>
              <w:rPr>
                <w:rFonts w:hint="eastAsia"/>
                <w:noProof/>
              </w:rPr>
              <w:tab/>
            </w:r>
            <w:r w:rsidRPr="001E34AA">
              <w:rPr>
                <w:rStyle w:val="af4"/>
                <w:noProof/>
              </w:rPr>
              <w:t>开发环境搭建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_Toc237025736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037670" w14:textId="75C29738" w:rsidR="006E4167" w:rsidRDefault="006E4167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</w:rPr>
          </w:pPr>
          <w:hyperlink w:anchor="_Toc237025737" w:history="1">
            <w:r w:rsidRPr="001E34AA">
              <w:rPr>
                <w:rStyle w:val="af4"/>
                <w:noProof/>
              </w:rPr>
              <w:t>3.</w:t>
            </w:r>
            <w:r>
              <w:rPr>
                <w:rFonts w:hint="eastAsia"/>
                <w:noProof/>
              </w:rPr>
              <w:tab/>
            </w:r>
            <w:r w:rsidRPr="001E34AA">
              <w:rPr>
                <w:rStyle w:val="af4"/>
                <w:noProof/>
              </w:rPr>
              <w:t>多人协作规范制定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_Toc237025737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E3A29E" w14:textId="66F7301F" w:rsidR="006E4167" w:rsidRDefault="006E4167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7025738" w:history="1">
            <w:r w:rsidRPr="001E34AA">
              <w:rPr>
                <w:rStyle w:val="af4"/>
                <w:noProof/>
              </w:rPr>
              <w:t>3.1 代码规范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_Toc237025738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E271DF" w14:textId="333D026A" w:rsidR="006E4167" w:rsidRDefault="006E4167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7025739" w:history="1">
            <w:r w:rsidRPr="001E34AA">
              <w:rPr>
                <w:rStyle w:val="af4"/>
                <w:noProof/>
              </w:rPr>
              <w:t>3.2 分支管理策略（GitHub Flow）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_Toc237025739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37561F" w14:textId="7BE1655B" w:rsidR="006E4167" w:rsidRDefault="006E4167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</w:rPr>
          </w:pPr>
          <w:hyperlink w:anchor="_Toc237025740" w:history="1">
            <w:r w:rsidRPr="001E34AA">
              <w:rPr>
                <w:rStyle w:val="af4"/>
                <w:noProof/>
              </w:rPr>
              <w:t>4.</w:t>
            </w:r>
            <w:r>
              <w:rPr>
                <w:rFonts w:hint="eastAsia"/>
                <w:noProof/>
              </w:rPr>
              <w:tab/>
            </w:r>
            <w:r w:rsidRPr="001E34AA">
              <w:rPr>
                <w:rStyle w:val="af4"/>
                <w:noProof/>
              </w:rPr>
              <w:t>项目文档网站搭建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_Toc237025740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EFC280" w14:textId="6B57A480" w:rsidR="006E4167" w:rsidRDefault="006E4167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</w:rPr>
          </w:pPr>
          <w:hyperlink w:anchor="_Toc237025741" w:history="1">
            <w:r w:rsidRPr="001E34AA">
              <w:rPr>
                <w:rStyle w:val="af4"/>
                <w:noProof/>
              </w:rPr>
              <w:t>5.</w:t>
            </w:r>
            <w:r>
              <w:rPr>
                <w:rFonts w:hint="eastAsia"/>
                <w:noProof/>
              </w:rPr>
              <w:tab/>
            </w:r>
            <w:r w:rsidRPr="001E34AA">
              <w:rPr>
                <w:rStyle w:val="af4"/>
                <w:noProof/>
              </w:rPr>
              <w:t>基于中文维基百科构建工业示例知识库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_Toc237025741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0556CF" w14:textId="11E703DE" w:rsidR="006E4167" w:rsidRDefault="006E4167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7025742" w:history="1">
            <w:r w:rsidRPr="001E34AA">
              <w:rPr>
                <w:rStyle w:val="af4"/>
                <w:b/>
                <w:bCs/>
                <w:noProof/>
              </w:rPr>
              <w:t>5.1 为什么中文维基能模拟工业手册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_Toc237025742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E0006B" w14:textId="25163CD8" w:rsidR="006E4167" w:rsidRDefault="006E4167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7025743" w:history="1">
            <w:r w:rsidRPr="001E34AA">
              <w:rPr>
                <w:rStyle w:val="af4"/>
                <w:noProof/>
              </w:rPr>
              <w:t>5.2 示例数据库构建流水线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_Toc237025743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7CCBB5" w14:textId="7A30238E" w:rsidR="006E4167" w:rsidRDefault="006E4167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7025744" w:history="1">
            <w:r w:rsidRPr="001E34AA">
              <w:rPr>
                <w:rStyle w:val="af4"/>
                <w:noProof/>
              </w:rPr>
              <w:t>5.3 示例数据库规模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_Toc237025744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9FB97F" w14:textId="21221BDB" w:rsidR="006E4167" w:rsidRDefault="006E4167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7025745" w:history="1">
            <w:r w:rsidRPr="001E34AA">
              <w:rPr>
                <w:rStyle w:val="af4"/>
                <w:noProof/>
              </w:rPr>
              <w:t>5.4 文件结构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_Toc237025745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9BEF58" w14:textId="17B49946" w:rsidR="006E4167" w:rsidRDefault="006E4167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7025746" w:history="1">
            <w:r w:rsidRPr="001E34AA">
              <w:rPr>
                <w:rStyle w:val="af4"/>
                <w:noProof/>
              </w:rPr>
              <w:t>5.5 下载链接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_Toc237025746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39AAE9" w14:textId="7ED5EBEC" w:rsidR="006E4167" w:rsidRDefault="006E4167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</w:rPr>
          </w:pPr>
          <w:hyperlink w:anchor="_Toc237025747" w:history="1">
            <w:r w:rsidRPr="001E34AA">
              <w:rPr>
                <w:rStyle w:val="af4"/>
                <w:noProof/>
              </w:rPr>
              <w:t>6.</w:t>
            </w:r>
            <w:r>
              <w:rPr>
                <w:rFonts w:hint="eastAsia"/>
                <w:noProof/>
              </w:rPr>
              <w:tab/>
            </w:r>
            <w:r w:rsidRPr="001E34AA">
              <w:rPr>
                <w:rStyle w:val="af4"/>
                <w:noProof/>
              </w:rPr>
              <w:t>制定规则驱动的结构化解析2000页参数章节方案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_Toc237025747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5E6482" w14:textId="005BD3AA" w:rsidR="006E4167" w:rsidRDefault="006E4167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7025748" w:history="1">
            <w:r w:rsidRPr="001E34AA">
              <w:rPr>
                <w:rStyle w:val="af4"/>
                <w:noProof/>
              </w:rPr>
              <w:t>6.1 方案概述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_Toc237025748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427F5E" w14:textId="216DDFE3" w:rsidR="006E4167" w:rsidRDefault="006E4167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7025749" w:history="1">
            <w:r w:rsidRPr="001E34AA">
              <w:rPr>
                <w:rStyle w:val="af4"/>
                <w:noProof/>
              </w:rPr>
              <w:t>6.2 技术路线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_Toc237025749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1D1AD1" w14:textId="2C1D147A" w:rsidR="006E4167" w:rsidRDefault="006E4167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7025750" w:history="1">
            <w:r w:rsidRPr="001E34AA">
              <w:rPr>
                <w:rStyle w:val="af4"/>
                <w:noProof/>
              </w:rPr>
              <w:t>6.3 涉及技术与工具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_Toc237025750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9AA809" w14:textId="19FE9078" w:rsidR="006E4167" w:rsidRDefault="006E4167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7025751" w:history="1">
            <w:r w:rsidRPr="001E34AA">
              <w:rPr>
                <w:rStyle w:val="af4"/>
                <w:noProof/>
              </w:rPr>
              <w:t xml:space="preserve">6.4 </w:t>
            </w:r>
            <w:r w:rsidRPr="001E34AA">
              <w:rPr>
                <w:rStyle w:val="af4"/>
                <w:b/>
                <w:bCs/>
                <w:noProof/>
              </w:rPr>
              <w:t>与大模型直接识别方案比较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_Toc237025751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2D0828" w14:textId="4BA62F7D" w:rsidR="006E4167" w:rsidRDefault="006E4167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7025752" w:history="1">
            <w:r w:rsidRPr="001E34AA">
              <w:rPr>
                <w:rStyle w:val="af4"/>
                <w:noProof/>
              </w:rPr>
              <w:t xml:space="preserve">6.5 </w:t>
            </w:r>
            <w:r w:rsidRPr="001E34AA">
              <w:rPr>
                <w:rStyle w:val="af4"/>
                <w:b/>
                <w:bCs/>
                <w:noProof/>
              </w:rPr>
              <w:t>JSON与Markdown输出格式比较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_Toc237025752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9ECACA" w14:textId="4C1239F9" w:rsidR="006E4167" w:rsidRDefault="006E4167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7025753" w:history="1">
            <w:r w:rsidRPr="001E34AA">
              <w:rPr>
                <w:rStyle w:val="af4"/>
                <w:noProof/>
              </w:rPr>
              <w:t xml:space="preserve">6.6 </w:t>
            </w:r>
            <w:r w:rsidRPr="001E34AA">
              <w:rPr>
                <w:rStyle w:val="af4"/>
                <w:b/>
                <w:bCs/>
                <w:noProof/>
              </w:rPr>
              <w:t>成本与实施可行性分析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_Toc237025753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D65C35" w14:textId="26DC96A9" w:rsidR="006E4167" w:rsidRDefault="006E4167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</w:rPr>
          </w:pPr>
          <w:hyperlink w:anchor="_Toc237025754" w:history="1">
            <w:r w:rsidRPr="001E34AA">
              <w:rPr>
                <w:rStyle w:val="af4"/>
                <w:noProof/>
              </w:rPr>
              <w:t>7.</w:t>
            </w:r>
            <w:r>
              <w:rPr>
                <w:rFonts w:hint="eastAsia"/>
                <w:noProof/>
              </w:rPr>
              <w:tab/>
            </w:r>
            <w:r w:rsidRPr="001E34AA">
              <w:rPr>
                <w:rStyle w:val="af4"/>
                <w:noProof/>
              </w:rPr>
              <w:t>模型选择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_Toc237025754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9C3945" w14:textId="652E2C8B" w:rsidR="006E4167" w:rsidRDefault="006E4167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</w:rPr>
          </w:pPr>
          <w:hyperlink w:anchor="_Toc237025755" w:history="1">
            <w:r w:rsidRPr="001E34AA">
              <w:rPr>
                <w:rStyle w:val="af4"/>
                <w:noProof/>
              </w:rPr>
              <w:t>8.</w:t>
            </w:r>
            <w:r>
              <w:rPr>
                <w:rFonts w:hint="eastAsia"/>
                <w:noProof/>
              </w:rPr>
              <w:tab/>
            </w:r>
            <w:r w:rsidRPr="001E34AA">
              <w:rPr>
                <w:rStyle w:val="af4"/>
                <w:noProof/>
              </w:rPr>
              <w:t>初步完成语义检索模块代码框架与混合检索方案设计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_Toc237025755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4DCD1B" w14:textId="5516D22F" w:rsidR="006E4167" w:rsidRDefault="006E4167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</w:rPr>
          </w:pPr>
          <w:hyperlink w:anchor="_Toc237025756" w:history="1">
            <w:r w:rsidRPr="001E34AA">
              <w:rPr>
                <w:rStyle w:val="af4"/>
                <w:noProof/>
              </w:rPr>
              <w:t>9.</w:t>
            </w:r>
            <w:r>
              <w:rPr>
                <w:rFonts w:hint="eastAsia"/>
                <w:noProof/>
              </w:rPr>
              <w:tab/>
            </w:r>
            <w:r w:rsidRPr="001E34AA">
              <w:rPr>
                <w:rStyle w:val="af4"/>
                <w:noProof/>
              </w:rPr>
              <w:t>下周计划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_Toc237025756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4CF248" w14:textId="10C251C3" w:rsidR="0066656C" w:rsidRDefault="0066656C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33A2AD29" w14:textId="35DAD074" w:rsidR="007E5634" w:rsidRDefault="007E5634">
      <w:pPr>
        <w:widowControl/>
        <w:rPr>
          <w:rFonts w:hint="eastAsia"/>
        </w:rPr>
      </w:pPr>
    </w:p>
    <w:p w14:paraId="794A6392" w14:textId="73678F38" w:rsidR="007E5634" w:rsidRPr="007E5634" w:rsidRDefault="007E5634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3E4C446F" w14:textId="47973A14" w:rsidR="00625BA4" w:rsidRDefault="00625BA4" w:rsidP="00A43893">
      <w:pPr>
        <w:pStyle w:val="af"/>
        <w:numPr>
          <w:ilvl w:val="0"/>
          <w:numId w:val="5"/>
        </w:numPr>
        <w:jc w:val="left"/>
      </w:pPr>
      <w:bookmarkStart w:id="0" w:name="_Toc237025735"/>
      <w:r>
        <w:rPr>
          <w:rFonts w:hint="eastAsia"/>
        </w:rPr>
        <w:lastRenderedPageBreak/>
        <w:t>本周完成工作说明</w:t>
      </w:r>
      <w:bookmarkEnd w:id="0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271"/>
        <w:gridCol w:w="7025"/>
      </w:tblGrid>
      <w:tr w:rsidR="00067E8F" w:rsidRPr="00B52734" w14:paraId="75480EF5" w14:textId="77777777" w:rsidTr="00067E8F">
        <w:tc>
          <w:tcPr>
            <w:tcW w:w="1271" w:type="dxa"/>
            <w:vAlign w:val="center"/>
          </w:tcPr>
          <w:p w14:paraId="6F5D80E5" w14:textId="70DBB076" w:rsidR="00067E8F" w:rsidRPr="00B52734" w:rsidRDefault="00067E8F" w:rsidP="00067E8F">
            <w:pPr>
              <w:spacing w:line="360" w:lineRule="auto"/>
              <w:jc w:val="both"/>
              <w:rPr>
                <w:rFonts w:ascii="新宋体" w:eastAsia="新宋体" w:hAnsi="新宋体" w:hint="eastAsia"/>
                <w:sz w:val="21"/>
                <w:szCs w:val="21"/>
              </w:rPr>
            </w:pPr>
            <w:r w:rsidRPr="00B52734">
              <w:rPr>
                <w:rFonts w:ascii="新宋体" w:eastAsia="新宋体" w:hAnsi="新宋体" w:hint="eastAsia"/>
                <w:sz w:val="21"/>
                <w:szCs w:val="21"/>
              </w:rPr>
              <w:t>1</w:t>
            </w:r>
          </w:p>
        </w:tc>
        <w:tc>
          <w:tcPr>
            <w:tcW w:w="7025" w:type="dxa"/>
            <w:vAlign w:val="center"/>
          </w:tcPr>
          <w:p w14:paraId="7126B704" w14:textId="409EF25D" w:rsidR="00067E8F" w:rsidRPr="00B52734" w:rsidRDefault="00067E8F" w:rsidP="00067E8F">
            <w:pPr>
              <w:spacing w:line="360" w:lineRule="auto"/>
              <w:jc w:val="both"/>
              <w:rPr>
                <w:rFonts w:ascii="新宋体" w:eastAsia="新宋体" w:hAnsi="新宋体" w:hint="eastAsia"/>
                <w:sz w:val="21"/>
                <w:szCs w:val="21"/>
              </w:rPr>
            </w:pPr>
            <w:r w:rsidRPr="00B52734">
              <w:rPr>
                <w:rFonts w:ascii="新宋体" w:eastAsia="新宋体" w:hAnsi="新宋体"/>
                <w:sz w:val="21"/>
                <w:szCs w:val="21"/>
              </w:rPr>
              <w:t>开发环境搭建</w:t>
            </w:r>
          </w:p>
        </w:tc>
      </w:tr>
      <w:tr w:rsidR="00067E8F" w:rsidRPr="00B52734" w14:paraId="4AD25D3B" w14:textId="77777777" w:rsidTr="00067E8F">
        <w:tc>
          <w:tcPr>
            <w:tcW w:w="1271" w:type="dxa"/>
            <w:vAlign w:val="center"/>
          </w:tcPr>
          <w:p w14:paraId="6872CC9B" w14:textId="54A116BD" w:rsidR="00067E8F" w:rsidRPr="00B52734" w:rsidRDefault="00067E8F" w:rsidP="00067E8F">
            <w:pPr>
              <w:spacing w:line="360" w:lineRule="auto"/>
              <w:jc w:val="both"/>
              <w:rPr>
                <w:rFonts w:ascii="新宋体" w:eastAsia="新宋体" w:hAnsi="新宋体" w:hint="eastAsia"/>
                <w:sz w:val="21"/>
                <w:szCs w:val="21"/>
              </w:rPr>
            </w:pPr>
            <w:r w:rsidRPr="00B52734">
              <w:rPr>
                <w:rFonts w:ascii="新宋体" w:eastAsia="新宋体" w:hAnsi="新宋体" w:hint="eastAsia"/>
                <w:sz w:val="21"/>
                <w:szCs w:val="21"/>
              </w:rPr>
              <w:t>2</w:t>
            </w:r>
          </w:p>
        </w:tc>
        <w:tc>
          <w:tcPr>
            <w:tcW w:w="7025" w:type="dxa"/>
            <w:vAlign w:val="center"/>
          </w:tcPr>
          <w:p w14:paraId="17203D0A" w14:textId="4125D60D" w:rsidR="00067E8F" w:rsidRPr="00B52734" w:rsidRDefault="00067E8F" w:rsidP="00067E8F">
            <w:pPr>
              <w:spacing w:line="360" w:lineRule="auto"/>
              <w:jc w:val="both"/>
              <w:rPr>
                <w:rFonts w:ascii="新宋体" w:eastAsia="新宋体" w:hAnsi="新宋体" w:hint="eastAsia"/>
                <w:sz w:val="21"/>
                <w:szCs w:val="21"/>
              </w:rPr>
            </w:pPr>
            <w:r w:rsidRPr="00B52734">
              <w:rPr>
                <w:rFonts w:ascii="新宋体" w:eastAsia="新宋体" w:hAnsi="新宋体"/>
                <w:sz w:val="21"/>
                <w:szCs w:val="21"/>
              </w:rPr>
              <w:t>多人协作规范制定</w:t>
            </w:r>
          </w:p>
        </w:tc>
      </w:tr>
      <w:tr w:rsidR="00067E8F" w:rsidRPr="00B52734" w14:paraId="10CB9B32" w14:textId="77777777" w:rsidTr="00067E8F">
        <w:tc>
          <w:tcPr>
            <w:tcW w:w="1271" w:type="dxa"/>
            <w:vAlign w:val="center"/>
          </w:tcPr>
          <w:p w14:paraId="034F8DE8" w14:textId="6391840B" w:rsidR="00067E8F" w:rsidRPr="00B52734" w:rsidRDefault="00067E8F" w:rsidP="00067E8F">
            <w:pPr>
              <w:spacing w:line="360" w:lineRule="auto"/>
              <w:jc w:val="both"/>
              <w:rPr>
                <w:rFonts w:ascii="新宋体" w:eastAsia="新宋体" w:hAnsi="新宋体" w:hint="eastAsia"/>
                <w:sz w:val="21"/>
                <w:szCs w:val="21"/>
              </w:rPr>
            </w:pPr>
            <w:r w:rsidRPr="00B52734">
              <w:rPr>
                <w:rFonts w:ascii="新宋体" w:eastAsia="新宋体" w:hAnsi="新宋体" w:hint="eastAsia"/>
                <w:sz w:val="21"/>
                <w:szCs w:val="21"/>
              </w:rPr>
              <w:t>3</w:t>
            </w:r>
          </w:p>
        </w:tc>
        <w:tc>
          <w:tcPr>
            <w:tcW w:w="7025" w:type="dxa"/>
            <w:vAlign w:val="center"/>
          </w:tcPr>
          <w:p w14:paraId="1E03BF38" w14:textId="24686872" w:rsidR="00067E8F" w:rsidRPr="00B52734" w:rsidRDefault="00067E8F" w:rsidP="00067E8F">
            <w:pPr>
              <w:spacing w:line="360" w:lineRule="auto"/>
              <w:jc w:val="both"/>
              <w:rPr>
                <w:rFonts w:ascii="新宋体" w:eastAsia="新宋体" w:hAnsi="新宋体" w:hint="eastAsia"/>
                <w:sz w:val="21"/>
                <w:szCs w:val="21"/>
              </w:rPr>
            </w:pPr>
            <w:r w:rsidRPr="00B52734">
              <w:rPr>
                <w:rFonts w:ascii="新宋体" w:eastAsia="新宋体" w:hAnsi="新宋体"/>
                <w:sz w:val="21"/>
                <w:szCs w:val="21"/>
              </w:rPr>
              <w:t>项目</w:t>
            </w:r>
            <w:r w:rsidR="00E71B03" w:rsidRPr="00B52734">
              <w:rPr>
                <w:rFonts w:ascii="新宋体" w:eastAsia="新宋体" w:hAnsi="新宋体" w:hint="eastAsia"/>
                <w:sz w:val="21"/>
                <w:szCs w:val="21"/>
              </w:rPr>
              <w:t>文档</w:t>
            </w:r>
            <w:r w:rsidRPr="00B52734">
              <w:rPr>
                <w:rFonts w:ascii="新宋体" w:eastAsia="新宋体" w:hAnsi="新宋体"/>
                <w:sz w:val="21"/>
                <w:szCs w:val="21"/>
              </w:rPr>
              <w:t>网站搭建</w:t>
            </w:r>
          </w:p>
        </w:tc>
      </w:tr>
      <w:tr w:rsidR="00067E8F" w:rsidRPr="00B52734" w14:paraId="046905BC" w14:textId="77777777" w:rsidTr="00067E8F">
        <w:tc>
          <w:tcPr>
            <w:tcW w:w="1271" w:type="dxa"/>
            <w:vAlign w:val="center"/>
          </w:tcPr>
          <w:p w14:paraId="6E0D7B18" w14:textId="775389C4" w:rsidR="00067E8F" w:rsidRPr="00B52734" w:rsidRDefault="00067E8F" w:rsidP="00067E8F">
            <w:pPr>
              <w:spacing w:line="360" w:lineRule="auto"/>
              <w:jc w:val="both"/>
              <w:rPr>
                <w:rFonts w:ascii="新宋体" w:eastAsia="新宋体" w:hAnsi="新宋体" w:hint="eastAsia"/>
                <w:sz w:val="21"/>
                <w:szCs w:val="21"/>
              </w:rPr>
            </w:pPr>
            <w:r w:rsidRPr="00B52734">
              <w:rPr>
                <w:rFonts w:ascii="新宋体" w:eastAsia="新宋体" w:hAnsi="新宋体" w:hint="eastAsia"/>
                <w:sz w:val="21"/>
                <w:szCs w:val="21"/>
              </w:rPr>
              <w:t>4</w:t>
            </w:r>
          </w:p>
        </w:tc>
        <w:tc>
          <w:tcPr>
            <w:tcW w:w="7025" w:type="dxa"/>
            <w:vAlign w:val="center"/>
          </w:tcPr>
          <w:p w14:paraId="16382ED3" w14:textId="69CC7327" w:rsidR="00067E8F" w:rsidRPr="00B52734" w:rsidRDefault="00067E8F" w:rsidP="00067E8F">
            <w:pPr>
              <w:spacing w:line="360" w:lineRule="auto"/>
              <w:jc w:val="both"/>
              <w:rPr>
                <w:rFonts w:ascii="新宋体" w:eastAsia="新宋体" w:hAnsi="新宋体" w:hint="eastAsia"/>
                <w:sz w:val="21"/>
                <w:szCs w:val="21"/>
              </w:rPr>
            </w:pPr>
            <w:r w:rsidRPr="00B52734">
              <w:rPr>
                <w:rFonts w:ascii="新宋体" w:eastAsia="新宋体" w:hAnsi="新宋体"/>
                <w:sz w:val="21"/>
                <w:szCs w:val="21"/>
              </w:rPr>
              <w:t>基于中文维基百科构建工业示例知识库</w:t>
            </w:r>
          </w:p>
        </w:tc>
      </w:tr>
      <w:tr w:rsidR="00067E8F" w:rsidRPr="00B52734" w14:paraId="503D25C1" w14:textId="77777777" w:rsidTr="00067E8F">
        <w:tc>
          <w:tcPr>
            <w:tcW w:w="1271" w:type="dxa"/>
            <w:vAlign w:val="center"/>
          </w:tcPr>
          <w:p w14:paraId="4C0DAFCC" w14:textId="52D4F7A4" w:rsidR="00067E8F" w:rsidRPr="00B52734" w:rsidRDefault="00067E8F" w:rsidP="00067E8F">
            <w:pPr>
              <w:spacing w:line="360" w:lineRule="auto"/>
              <w:jc w:val="both"/>
              <w:rPr>
                <w:rFonts w:ascii="新宋体" w:eastAsia="新宋体" w:hAnsi="新宋体" w:hint="eastAsia"/>
                <w:sz w:val="21"/>
                <w:szCs w:val="21"/>
              </w:rPr>
            </w:pPr>
            <w:r w:rsidRPr="00B52734">
              <w:rPr>
                <w:rFonts w:ascii="新宋体" w:eastAsia="新宋体" w:hAnsi="新宋体" w:hint="eastAsia"/>
                <w:sz w:val="21"/>
                <w:szCs w:val="21"/>
              </w:rPr>
              <w:t>5</w:t>
            </w:r>
          </w:p>
        </w:tc>
        <w:tc>
          <w:tcPr>
            <w:tcW w:w="7025" w:type="dxa"/>
            <w:vAlign w:val="center"/>
          </w:tcPr>
          <w:p w14:paraId="441E0F48" w14:textId="2DE0388B" w:rsidR="001C49DE" w:rsidRPr="00B52734" w:rsidRDefault="00067E8F" w:rsidP="00067E8F">
            <w:pPr>
              <w:spacing w:line="360" w:lineRule="auto"/>
              <w:jc w:val="both"/>
              <w:rPr>
                <w:rFonts w:ascii="新宋体" w:eastAsia="新宋体" w:hAnsi="新宋体" w:hint="eastAsia"/>
                <w:sz w:val="21"/>
                <w:szCs w:val="21"/>
              </w:rPr>
            </w:pPr>
            <w:r w:rsidRPr="00B52734">
              <w:rPr>
                <w:rFonts w:ascii="新宋体" w:eastAsia="新宋体" w:hAnsi="新宋体"/>
                <w:sz w:val="21"/>
                <w:szCs w:val="21"/>
              </w:rPr>
              <w:t>制定规则驱动的结构化解析2000页参数章节方案</w:t>
            </w:r>
          </w:p>
        </w:tc>
      </w:tr>
      <w:tr w:rsidR="001C49DE" w:rsidRPr="00B52734" w14:paraId="7860C234" w14:textId="77777777" w:rsidTr="00067E8F">
        <w:tc>
          <w:tcPr>
            <w:tcW w:w="1271" w:type="dxa"/>
            <w:vAlign w:val="center"/>
          </w:tcPr>
          <w:p w14:paraId="57D807DC" w14:textId="330749D1" w:rsidR="001C49DE" w:rsidRPr="00B52734" w:rsidRDefault="001C49DE" w:rsidP="00067E8F">
            <w:pPr>
              <w:spacing w:line="360" w:lineRule="auto"/>
              <w:jc w:val="both"/>
              <w:rPr>
                <w:rFonts w:ascii="新宋体" w:eastAsia="新宋体" w:hAnsi="新宋体" w:hint="eastAsia"/>
                <w:sz w:val="21"/>
                <w:szCs w:val="21"/>
              </w:rPr>
            </w:pPr>
            <w:r w:rsidRPr="00B52734">
              <w:rPr>
                <w:rFonts w:ascii="新宋体" w:eastAsia="新宋体" w:hAnsi="新宋体" w:hint="eastAsia"/>
                <w:sz w:val="21"/>
                <w:szCs w:val="21"/>
              </w:rPr>
              <w:t>6</w:t>
            </w:r>
          </w:p>
        </w:tc>
        <w:tc>
          <w:tcPr>
            <w:tcW w:w="7025" w:type="dxa"/>
            <w:vAlign w:val="center"/>
          </w:tcPr>
          <w:p w14:paraId="15B26887" w14:textId="589CE7A3" w:rsidR="001C49DE" w:rsidRPr="00B52734" w:rsidRDefault="001C49DE" w:rsidP="00067E8F">
            <w:pPr>
              <w:spacing w:line="360" w:lineRule="auto"/>
              <w:jc w:val="both"/>
              <w:rPr>
                <w:rFonts w:ascii="新宋体" w:eastAsia="新宋体" w:hAnsi="新宋体"/>
                <w:sz w:val="21"/>
                <w:szCs w:val="21"/>
              </w:rPr>
            </w:pPr>
            <w:r w:rsidRPr="00B52734">
              <w:rPr>
                <w:rFonts w:ascii="新宋体" w:eastAsia="新宋体" w:hAnsi="新宋体" w:hint="eastAsia"/>
                <w:sz w:val="21"/>
                <w:szCs w:val="21"/>
              </w:rPr>
              <w:t>模型选择</w:t>
            </w:r>
          </w:p>
        </w:tc>
      </w:tr>
      <w:tr w:rsidR="00067E8F" w:rsidRPr="00B52734" w14:paraId="133C9E87" w14:textId="77777777" w:rsidTr="00067E8F">
        <w:tc>
          <w:tcPr>
            <w:tcW w:w="1271" w:type="dxa"/>
            <w:vAlign w:val="center"/>
          </w:tcPr>
          <w:p w14:paraId="54DE4CD5" w14:textId="47160443" w:rsidR="00067E8F" w:rsidRPr="00B52734" w:rsidRDefault="001C49DE" w:rsidP="00067E8F">
            <w:pPr>
              <w:spacing w:line="360" w:lineRule="auto"/>
              <w:jc w:val="both"/>
              <w:rPr>
                <w:rFonts w:ascii="新宋体" w:eastAsia="新宋体" w:hAnsi="新宋体" w:hint="eastAsia"/>
                <w:sz w:val="21"/>
                <w:szCs w:val="21"/>
              </w:rPr>
            </w:pPr>
            <w:r w:rsidRPr="00B52734">
              <w:rPr>
                <w:rFonts w:ascii="新宋体" w:eastAsia="新宋体" w:hAnsi="新宋体" w:hint="eastAsia"/>
                <w:sz w:val="21"/>
                <w:szCs w:val="21"/>
              </w:rPr>
              <w:t>7</w:t>
            </w:r>
          </w:p>
        </w:tc>
        <w:tc>
          <w:tcPr>
            <w:tcW w:w="7025" w:type="dxa"/>
            <w:vAlign w:val="center"/>
          </w:tcPr>
          <w:p w14:paraId="6F365A8C" w14:textId="6C9CFC6A" w:rsidR="00067E8F" w:rsidRPr="00B52734" w:rsidRDefault="00067E8F" w:rsidP="00067E8F">
            <w:pPr>
              <w:spacing w:line="360" w:lineRule="auto"/>
              <w:jc w:val="both"/>
              <w:rPr>
                <w:rFonts w:ascii="新宋体" w:eastAsia="新宋体" w:hAnsi="新宋体" w:hint="eastAsia"/>
                <w:sz w:val="21"/>
                <w:szCs w:val="21"/>
              </w:rPr>
            </w:pPr>
            <w:r w:rsidRPr="00B52734">
              <w:rPr>
                <w:rFonts w:ascii="新宋体" w:eastAsia="新宋体" w:hAnsi="新宋体"/>
                <w:sz w:val="21"/>
                <w:szCs w:val="21"/>
              </w:rPr>
              <w:t>初步完成语义检索模块代码框架与混合检索方案设计</w:t>
            </w:r>
          </w:p>
        </w:tc>
      </w:tr>
    </w:tbl>
    <w:p w14:paraId="28B87618" w14:textId="77777777" w:rsidR="00A43893" w:rsidRPr="00A43893" w:rsidRDefault="00A43893" w:rsidP="00A43893">
      <w:pPr>
        <w:rPr>
          <w:rFonts w:hint="eastAsia"/>
        </w:rPr>
      </w:pPr>
    </w:p>
    <w:p w14:paraId="0EEA2860" w14:textId="79173CA1" w:rsidR="00625BA4" w:rsidRDefault="00625BA4" w:rsidP="00067E8F">
      <w:pPr>
        <w:pStyle w:val="af"/>
        <w:numPr>
          <w:ilvl w:val="0"/>
          <w:numId w:val="5"/>
        </w:numPr>
        <w:jc w:val="left"/>
      </w:pPr>
      <w:bookmarkStart w:id="1" w:name="_Toc237025736"/>
      <w:r>
        <w:rPr>
          <w:rFonts w:hint="eastAsia"/>
        </w:rPr>
        <w:t>开发环境搭建</w:t>
      </w:r>
      <w:bookmarkEnd w:id="1"/>
    </w:p>
    <w:tbl>
      <w:tblPr>
        <w:tblW w:w="8784" w:type="dxa"/>
        <w:tblLook w:val="04A0" w:firstRow="1" w:lastRow="0" w:firstColumn="1" w:lastColumn="0" w:noHBand="0" w:noVBand="1"/>
      </w:tblPr>
      <w:tblGrid>
        <w:gridCol w:w="1696"/>
        <w:gridCol w:w="3828"/>
        <w:gridCol w:w="3260"/>
      </w:tblGrid>
      <w:tr w:rsidR="00E56C4C" w:rsidRPr="00E56C4C" w14:paraId="653C1847" w14:textId="77777777" w:rsidTr="004F3350">
        <w:trPr>
          <w:trHeight w:val="560"/>
        </w:trPr>
        <w:tc>
          <w:tcPr>
            <w:tcW w:w="169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000000" w:fill="2E75B6"/>
            <w:vAlign w:val="center"/>
            <w:hideMark/>
          </w:tcPr>
          <w:p w14:paraId="44FFC47D" w14:textId="77777777" w:rsidR="00E56C4C" w:rsidRPr="00E56C4C" w:rsidRDefault="00E56C4C" w:rsidP="00E56C4C">
            <w:pPr>
              <w:widowControl/>
              <w:spacing w:after="0" w:line="240" w:lineRule="auto"/>
              <w:jc w:val="center"/>
              <w:rPr>
                <w:rFonts w:ascii="新宋体" w:eastAsia="新宋体" w:hAnsi="新宋体" w:cs="SimSu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</w:pPr>
            <w:r w:rsidRPr="00E56C4C">
              <w:rPr>
                <w:rFonts w:ascii="新宋体" w:eastAsia="新宋体" w:hAnsi="新宋体" w:cs="SimSu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层次</w:t>
            </w:r>
          </w:p>
        </w:tc>
        <w:tc>
          <w:tcPr>
            <w:tcW w:w="3828" w:type="dxa"/>
            <w:tcBorders>
              <w:top w:val="single" w:sz="4" w:space="0" w:color="B4C6E7"/>
              <w:left w:val="nil"/>
              <w:bottom w:val="single" w:sz="4" w:space="0" w:color="B4C6E7"/>
              <w:right w:val="single" w:sz="4" w:space="0" w:color="B4C6E7"/>
            </w:tcBorders>
            <w:shd w:val="clear" w:color="000000" w:fill="2E75B6"/>
            <w:vAlign w:val="center"/>
            <w:hideMark/>
          </w:tcPr>
          <w:p w14:paraId="2321C667" w14:textId="77777777" w:rsidR="00E56C4C" w:rsidRPr="00E56C4C" w:rsidRDefault="00E56C4C" w:rsidP="00E56C4C">
            <w:pPr>
              <w:widowControl/>
              <w:spacing w:after="0" w:line="240" w:lineRule="auto"/>
              <w:jc w:val="center"/>
              <w:rPr>
                <w:rFonts w:ascii="新宋体" w:eastAsia="新宋体" w:hAnsi="新宋体" w:cs="SimSu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</w:pPr>
            <w:r w:rsidRPr="00E56C4C">
              <w:rPr>
                <w:rFonts w:ascii="新宋体" w:eastAsia="新宋体" w:hAnsi="新宋体" w:cs="SimSu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技术</w:t>
            </w:r>
          </w:p>
        </w:tc>
        <w:tc>
          <w:tcPr>
            <w:tcW w:w="3260" w:type="dxa"/>
            <w:tcBorders>
              <w:top w:val="single" w:sz="4" w:space="0" w:color="B4C6E7"/>
              <w:left w:val="nil"/>
              <w:bottom w:val="single" w:sz="4" w:space="0" w:color="B4C6E7"/>
              <w:right w:val="single" w:sz="4" w:space="0" w:color="B4C6E7"/>
            </w:tcBorders>
            <w:shd w:val="clear" w:color="000000" w:fill="2E75B6"/>
            <w:vAlign w:val="center"/>
            <w:hideMark/>
          </w:tcPr>
          <w:p w14:paraId="61C532D6" w14:textId="77777777" w:rsidR="00E56C4C" w:rsidRPr="00E56C4C" w:rsidRDefault="00E56C4C" w:rsidP="00E56C4C">
            <w:pPr>
              <w:widowControl/>
              <w:spacing w:after="0" w:line="240" w:lineRule="auto"/>
              <w:jc w:val="center"/>
              <w:rPr>
                <w:rFonts w:ascii="新宋体" w:eastAsia="新宋体" w:hAnsi="新宋体" w:cs="SimSu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</w:pPr>
            <w:r w:rsidRPr="00E56C4C">
              <w:rPr>
                <w:rFonts w:ascii="新宋体" w:eastAsia="新宋体" w:hAnsi="新宋体" w:cs="SimSu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说明</w:t>
            </w:r>
          </w:p>
        </w:tc>
      </w:tr>
      <w:tr w:rsidR="00E56C4C" w:rsidRPr="00E56C4C" w14:paraId="56CF29A0" w14:textId="77777777" w:rsidTr="004F3350">
        <w:trPr>
          <w:trHeight w:val="600"/>
        </w:trPr>
        <w:tc>
          <w:tcPr>
            <w:tcW w:w="1696" w:type="dxa"/>
            <w:tcBorders>
              <w:top w:val="nil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000000" w:fill="D6E4F0"/>
            <w:vAlign w:val="center"/>
            <w:hideMark/>
          </w:tcPr>
          <w:p w14:paraId="4D7C4225" w14:textId="77777777" w:rsidR="00E56C4C" w:rsidRPr="00E56C4C" w:rsidRDefault="00E56C4C" w:rsidP="00E56C4C">
            <w:pPr>
              <w:widowControl/>
              <w:spacing w:after="0" w:line="240" w:lineRule="auto"/>
              <w:jc w:val="center"/>
              <w:rPr>
                <w:rFonts w:ascii="新宋体" w:eastAsia="新宋体" w:hAnsi="新宋体" w:cs="SimSun"/>
                <w:b/>
                <w:bCs/>
                <w:color w:val="1F3864"/>
                <w:kern w:val="0"/>
                <w:sz w:val="21"/>
                <w:szCs w:val="21"/>
                <w14:ligatures w14:val="none"/>
              </w:rPr>
            </w:pPr>
            <w:r w:rsidRPr="00E56C4C">
              <w:rPr>
                <w:rFonts w:ascii="新宋体" w:eastAsia="新宋体" w:hAnsi="新宋体" w:cs="SimSun"/>
                <w:b/>
                <w:bCs/>
                <w:color w:val="1F3864"/>
                <w:kern w:val="0"/>
                <w:sz w:val="21"/>
                <w:szCs w:val="21"/>
                <w14:ligatures w14:val="none"/>
              </w:rPr>
              <w:t>后端框架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4" w:space="0" w:color="B4C6E7"/>
              <w:right w:val="single" w:sz="4" w:space="0" w:color="B4C6E7"/>
            </w:tcBorders>
            <w:shd w:val="clear" w:color="000000" w:fill="D6E4F0"/>
            <w:vAlign w:val="center"/>
            <w:hideMark/>
          </w:tcPr>
          <w:p w14:paraId="330263ED" w14:textId="77777777" w:rsidR="00E56C4C" w:rsidRPr="00E56C4C" w:rsidRDefault="00E56C4C" w:rsidP="00E56C4C">
            <w:pPr>
              <w:widowControl/>
              <w:spacing w:after="0" w:line="240" w:lineRule="auto"/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</w:pPr>
            <w:r w:rsidRPr="00E56C4C"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  <w:t xml:space="preserve">Python 3.12+ + </w:t>
            </w:r>
            <w:proofErr w:type="spellStart"/>
            <w:r w:rsidRPr="00E56C4C"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  <w:t>FastAPI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B4C6E7"/>
              <w:right w:val="single" w:sz="4" w:space="0" w:color="B4C6E7"/>
            </w:tcBorders>
            <w:shd w:val="clear" w:color="000000" w:fill="D6E4F0"/>
            <w:vAlign w:val="center"/>
            <w:hideMark/>
          </w:tcPr>
          <w:p w14:paraId="7DC056CE" w14:textId="77777777" w:rsidR="00E56C4C" w:rsidRPr="00E56C4C" w:rsidRDefault="00E56C4C" w:rsidP="00E56C4C">
            <w:pPr>
              <w:widowControl/>
              <w:spacing w:after="0" w:line="240" w:lineRule="auto"/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</w:pPr>
            <w:r w:rsidRPr="00E56C4C"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  <w:t>RAG 生态最成熟</w:t>
            </w:r>
          </w:p>
        </w:tc>
      </w:tr>
      <w:tr w:rsidR="00E56C4C" w:rsidRPr="00E56C4C" w14:paraId="4733B00E" w14:textId="77777777" w:rsidTr="004F3350">
        <w:trPr>
          <w:trHeight w:val="600"/>
        </w:trPr>
        <w:tc>
          <w:tcPr>
            <w:tcW w:w="1696" w:type="dxa"/>
            <w:tcBorders>
              <w:top w:val="nil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000000" w:fill="FFFFFF"/>
            <w:vAlign w:val="center"/>
            <w:hideMark/>
          </w:tcPr>
          <w:p w14:paraId="647CC4A7" w14:textId="77777777" w:rsidR="00E56C4C" w:rsidRPr="00E56C4C" w:rsidRDefault="00E56C4C" w:rsidP="00E56C4C">
            <w:pPr>
              <w:widowControl/>
              <w:spacing w:after="0" w:line="240" w:lineRule="auto"/>
              <w:jc w:val="center"/>
              <w:rPr>
                <w:rFonts w:ascii="新宋体" w:eastAsia="新宋体" w:hAnsi="新宋体" w:cs="SimSun"/>
                <w:b/>
                <w:bCs/>
                <w:color w:val="1F3864"/>
                <w:kern w:val="0"/>
                <w:sz w:val="21"/>
                <w:szCs w:val="21"/>
                <w14:ligatures w14:val="none"/>
              </w:rPr>
            </w:pPr>
            <w:r w:rsidRPr="00E56C4C">
              <w:rPr>
                <w:rFonts w:ascii="新宋体" w:eastAsia="新宋体" w:hAnsi="新宋体" w:cs="SimSun"/>
                <w:b/>
                <w:bCs/>
                <w:color w:val="1F3864"/>
                <w:kern w:val="0"/>
                <w:sz w:val="21"/>
                <w:szCs w:val="21"/>
                <w14:ligatures w14:val="none"/>
              </w:rPr>
              <w:t>前端框架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4" w:space="0" w:color="B4C6E7"/>
              <w:right w:val="single" w:sz="4" w:space="0" w:color="B4C6E7"/>
            </w:tcBorders>
            <w:shd w:val="clear" w:color="000000" w:fill="FFFFFF"/>
            <w:vAlign w:val="center"/>
            <w:hideMark/>
          </w:tcPr>
          <w:p w14:paraId="2191193B" w14:textId="77777777" w:rsidR="00E56C4C" w:rsidRPr="00E56C4C" w:rsidRDefault="00E56C4C" w:rsidP="00E56C4C">
            <w:pPr>
              <w:widowControl/>
              <w:spacing w:after="0" w:line="240" w:lineRule="auto"/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</w:pPr>
            <w:r w:rsidRPr="00E56C4C"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  <w:t>React 18 + TypeScript + Ant Design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B4C6E7"/>
              <w:right w:val="single" w:sz="4" w:space="0" w:color="B4C6E7"/>
            </w:tcBorders>
            <w:shd w:val="clear" w:color="000000" w:fill="FFFFFF"/>
            <w:vAlign w:val="center"/>
            <w:hideMark/>
          </w:tcPr>
          <w:p w14:paraId="5681A8C0" w14:textId="77777777" w:rsidR="00E56C4C" w:rsidRPr="00E56C4C" w:rsidRDefault="00E56C4C" w:rsidP="00E56C4C">
            <w:pPr>
              <w:widowControl/>
              <w:spacing w:after="0" w:line="240" w:lineRule="auto"/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</w:pPr>
            <w:r w:rsidRPr="00E56C4C"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  <w:t>企业级 UI</w:t>
            </w:r>
          </w:p>
        </w:tc>
      </w:tr>
      <w:tr w:rsidR="00E56C4C" w:rsidRPr="00E56C4C" w14:paraId="5D4CF2AC" w14:textId="77777777" w:rsidTr="004F3350">
        <w:trPr>
          <w:trHeight w:val="600"/>
        </w:trPr>
        <w:tc>
          <w:tcPr>
            <w:tcW w:w="1696" w:type="dxa"/>
            <w:tcBorders>
              <w:top w:val="nil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000000" w:fill="D6E4F0"/>
            <w:vAlign w:val="center"/>
            <w:hideMark/>
          </w:tcPr>
          <w:p w14:paraId="24F5EEEA" w14:textId="77777777" w:rsidR="00E56C4C" w:rsidRPr="00E56C4C" w:rsidRDefault="00E56C4C" w:rsidP="00E56C4C">
            <w:pPr>
              <w:widowControl/>
              <w:spacing w:after="0" w:line="240" w:lineRule="auto"/>
              <w:jc w:val="center"/>
              <w:rPr>
                <w:rFonts w:ascii="新宋体" w:eastAsia="新宋体" w:hAnsi="新宋体" w:cs="SimSun"/>
                <w:b/>
                <w:bCs/>
                <w:color w:val="1F3864"/>
                <w:kern w:val="0"/>
                <w:sz w:val="21"/>
                <w:szCs w:val="21"/>
                <w14:ligatures w14:val="none"/>
              </w:rPr>
            </w:pPr>
            <w:r w:rsidRPr="00E56C4C">
              <w:rPr>
                <w:rFonts w:ascii="新宋体" w:eastAsia="新宋体" w:hAnsi="新宋体" w:cs="SimSun"/>
                <w:b/>
                <w:bCs/>
                <w:color w:val="1F3864"/>
                <w:kern w:val="0"/>
                <w:sz w:val="21"/>
                <w:szCs w:val="21"/>
                <w14:ligatures w14:val="none"/>
              </w:rPr>
              <w:t>向量数据库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4" w:space="0" w:color="B4C6E7"/>
              <w:right w:val="single" w:sz="4" w:space="0" w:color="B4C6E7"/>
            </w:tcBorders>
            <w:shd w:val="clear" w:color="000000" w:fill="D6E4F0"/>
            <w:vAlign w:val="center"/>
            <w:hideMark/>
          </w:tcPr>
          <w:p w14:paraId="09DB5B15" w14:textId="77777777" w:rsidR="00E56C4C" w:rsidRPr="00E56C4C" w:rsidRDefault="00E56C4C" w:rsidP="00E56C4C">
            <w:pPr>
              <w:widowControl/>
              <w:spacing w:after="0" w:line="240" w:lineRule="auto"/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</w:pPr>
            <w:r w:rsidRPr="00E56C4C"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  <w:t>Milvus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B4C6E7"/>
              <w:right w:val="single" w:sz="4" w:space="0" w:color="B4C6E7"/>
            </w:tcBorders>
            <w:shd w:val="clear" w:color="000000" w:fill="D6E4F0"/>
            <w:vAlign w:val="center"/>
            <w:hideMark/>
          </w:tcPr>
          <w:p w14:paraId="3F41E076" w14:textId="77777777" w:rsidR="00E56C4C" w:rsidRPr="00E56C4C" w:rsidRDefault="00E56C4C" w:rsidP="00E56C4C">
            <w:pPr>
              <w:widowControl/>
              <w:spacing w:after="0" w:line="240" w:lineRule="auto"/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</w:pPr>
            <w:r w:rsidRPr="00E56C4C"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  <w:t>高性能向量检索，十亿级规模</w:t>
            </w:r>
          </w:p>
        </w:tc>
      </w:tr>
      <w:tr w:rsidR="00E56C4C" w:rsidRPr="00E56C4C" w14:paraId="1874C14A" w14:textId="77777777" w:rsidTr="004F3350">
        <w:trPr>
          <w:trHeight w:val="600"/>
        </w:trPr>
        <w:tc>
          <w:tcPr>
            <w:tcW w:w="1696" w:type="dxa"/>
            <w:tcBorders>
              <w:top w:val="nil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000000" w:fill="FFFFFF"/>
            <w:vAlign w:val="center"/>
            <w:hideMark/>
          </w:tcPr>
          <w:p w14:paraId="6C068839" w14:textId="77777777" w:rsidR="00E56C4C" w:rsidRPr="00E56C4C" w:rsidRDefault="00E56C4C" w:rsidP="00E56C4C">
            <w:pPr>
              <w:widowControl/>
              <w:spacing w:after="0" w:line="240" w:lineRule="auto"/>
              <w:jc w:val="center"/>
              <w:rPr>
                <w:rFonts w:ascii="新宋体" w:eastAsia="新宋体" w:hAnsi="新宋体" w:cs="SimSun"/>
                <w:b/>
                <w:bCs/>
                <w:color w:val="1F3864"/>
                <w:kern w:val="0"/>
                <w:sz w:val="21"/>
                <w:szCs w:val="21"/>
                <w14:ligatures w14:val="none"/>
              </w:rPr>
            </w:pPr>
            <w:r w:rsidRPr="00E56C4C">
              <w:rPr>
                <w:rFonts w:ascii="新宋体" w:eastAsia="新宋体" w:hAnsi="新宋体" w:cs="SimSun"/>
                <w:b/>
                <w:bCs/>
                <w:color w:val="1F3864"/>
                <w:kern w:val="0"/>
                <w:sz w:val="21"/>
                <w:szCs w:val="21"/>
                <w14:ligatures w14:val="none"/>
              </w:rPr>
              <w:t>关系数据库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4" w:space="0" w:color="B4C6E7"/>
              <w:right w:val="single" w:sz="4" w:space="0" w:color="B4C6E7"/>
            </w:tcBorders>
            <w:shd w:val="clear" w:color="000000" w:fill="FFFFFF"/>
            <w:vAlign w:val="center"/>
            <w:hideMark/>
          </w:tcPr>
          <w:p w14:paraId="51A4E772" w14:textId="77777777" w:rsidR="00E56C4C" w:rsidRPr="00E56C4C" w:rsidRDefault="00E56C4C" w:rsidP="00E56C4C">
            <w:pPr>
              <w:widowControl/>
              <w:spacing w:after="0" w:line="240" w:lineRule="auto"/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</w:pPr>
            <w:r w:rsidRPr="00E56C4C"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  <w:t xml:space="preserve">PostgreSQL + </w:t>
            </w:r>
            <w:proofErr w:type="spellStart"/>
            <w:r w:rsidRPr="00E56C4C"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  <w:t>pgvector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B4C6E7"/>
              <w:right w:val="single" w:sz="4" w:space="0" w:color="B4C6E7"/>
            </w:tcBorders>
            <w:shd w:val="clear" w:color="000000" w:fill="FFFFFF"/>
            <w:vAlign w:val="center"/>
            <w:hideMark/>
          </w:tcPr>
          <w:p w14:paraId="3E4FDA41" w14:textId="77777777" w:rsidR="00E56C4C" w:rsidRPr="00E56C4C" w:rsidRDefault="00E56C4C" w:rsidP="00E56C4C">
            <w:pPr>
              <w:widowControl/>
              <w:spacing w:after="0" w:line="240" w:lineRule="auto"/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</w:pPr>
            <w:r w:rsidRPr="00E56C4C"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  <w:t>业务数据 + 全文检索</w:t>
            </w:r>
          </w:p>
        </w:tc>
      </w:tr>
      <w:tr w:rsidR="00E56C4C" w:rsidRPr="00E56C4C" w14:paraId="0ABEBF2F" w14:textId="77777777" w:rsidTr="004F3350">
        <w:trPr>
          <w:trHeight w:val="600"/>
        </w:trPr>
        <w:tc>
          <w:tcPr>
            <w:tcW w:w="1696" w:type="dxa"/>
            <w:tcBorders>
              <w:top w:val="nil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000000" w:fill="D6E4F0"/>
            <w:vAlign w:val="center"/>
            <w:hideMark/>
          </w:tcPr>
          <w:p w14:paraId="5227E6E8" w14:textId="77777777" w:rsidR="00E56C4C" w:rsidRPr="00E56C4C" w:rsidRDefault="00E56C4C" w:rsidP="00E56C4C">
            <w:pPr>
              <w:widowControl/>
              <w:spacing w:after="0" w:line="240" w:lineRule="auto"/>
              <w:jc w:val="center"/>
              <w:rPr>
                <w:rFonts w:ascii="新宋体" w:eastAsia="新宋体" w:hAnsi="新宋体" w:cs="SimSun"/>
                <w:b/>
                <w:bCs/>
                <w:color w:val="1F3864"/>
                <w:kern w:val="0"/>
                <w:sz w:val="21"/>
                <w:szCs w:val="21"/>
                <w14:ligatures w14:val="none"/>
              </w:rPr>
            </w:pPr>
            <w:r w:rsidRPr="00E56C4C">
              <w:rPr>
                <w:rFonts w:ascii="新宋体" w:eastAsia="新宋体" w:hAnsi="新宋体" w:cs="SimSun"/>
                <w:b/>
                <w:bCs/>
                <w:color w:val="1F3864"/>
                <w:kern w:val="0"/>
                <w:sz w:val="21"/>
                <w:szCs w:val="21"/>
                <w14:ligatures w14:val="none"/>
              </w:rPr>
              <w:t>缓存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4" w:space="0" w:color="B4C6E7"/>
              <w:right w:val="single" w:sz="4" w:space="0" w:color="B4C6E7"/>
            </w:tcBorders>
            <w:shd w:val="clear" w:color="000000" w:fill="D6E4F0"/>
            <w:vAlign w:val="center"/>
            <w:hideMark/>
          </w:tcPr>
          <w:p w14:paraId="5FD246DE" w14:textId="77777777" w:rsidR="00E56C4C" w:rsidRPr="00E56C4C" w:rsidRDefault="00E56C4C" w:rsidP="00E56C4C">
            <w:pPr>
              <w:widowControl/>
              <w:spacing w:after="0" w:line="240" w:lineRule="auto"/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</w:pPr>
            <w:r w:rsidRPr="00E56C4C"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  <w:t>Redis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B4C6E7"/>
              <w:right w:val="single" w:sz="4" w:space="0" w:color="B4C6E7"/>
            </w:tcBorders>
            <w:shd w:val="clear" w:color="000000" w:fill="D6E4F0"/>
            <w:vAlign w:val="center"/>
            <w:hideMark/>
          </w:tcPr>
          <w:p w14:paraId="20F5A4C4" w14:textId="77777777" w:rsidR="00E56C4C" w:rsidRPr="00E56C4C" w:rsidRDefault="00E56C4C" w:rsidP="00E56C4C">
            <w:pPr>
              <w:widowControl/>
              <w:spacing w:after="0" w:line="240" w:lineRule="auto"/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</w:pPr>
            <w:r w:rsidRPr="00E56C4C"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  <w:t>会话、限流、结果缓存</w:t>
            </w:r>
          </w:p>
        </w:tc>
      </w:tr>
      <w:tr w:rsidR="00E56C4C" w:rsidRPr="00E56C4C" w14:paraId="0F3D7E6B" w14:textId="77777777" w:rsidTr="004F3350">
        <w:trPr>
          <w:trHeight w:val="600"/>
        </w:trPr>
        <w:tc>
          <w:tcPr>
            <w:tcW w:w="1696" w:type="dxa"/>
            <w:tcBorders>
              <w:top w:val="nil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000000" w:fill="FFFFFF"/>
            <w:vAlign w:val="center"/>
            <w:hideMark/>
          </w:tcPr>
          <w:p w14:paraId="52B92898" w14:textId="77777777" w:rsidR="00E56C4C" w:rsidRPr="00E56C4C" w:rsidRDefault="00E56C4C" w:rsidP="00E56C4C">
            <w:pPr>
              <w:widowControl/>
              <w:spacing w:after="0" w:line="240" w:lineRule="auto"/>
              <w:jc w:val="center"/>
              <w:rPr>
                <w:rFonts w:ascii="新宋体" w:eastAsia="新宋体" w:hAnsi="新宋体" w:cs="SimSun"/>
                <w:b/>
                <w:bCs/>
                <w:color w:val="1F3864"/>
                <w:kern w:val="0"/>
                <w:sz w:val="21"/>
                <w:szCs w:val="21"/>
                <w14:ligatures w14:val="none"/>
              </w:rPr>
            </w:pPr>
            <w:r w:rsidRPr="00E56C4C">
              <w:rPr>
                <w:rFonts w:ascii="新宋体" w:eastAsia="新宋体" w:hAnsi="新宋体" w:cs="SimSun"/>
                <w:b/>
                <w:bCs/>
                <w:color w:val="1F3864"/>
                <w:kern w:val="0"/>
                <w:sz w:val="21"/>
                <w:szCs w:val="21"/>
                <w14:ligatures w14:val="none"/>
              </w:rPr>
              <w:t>任务队列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4" w:space="0" w:color="B4C6E7"/>
              <w:right w:val="single" w:sz="4" w:space="0" w:color="B4C6E7"/>
            </w:tcBorders>
            <w:shd w:val="clear" w:color="000000" w:fill="FFFFFF"/>
            <w:vAlign w:val="center"/>
            <w:hideMark/>
          </w:tcPr>
          <w:p w14:paraId="245723BD" w14:textId="77777777" w:rsidR="00E56C4C" w:rsidRPr="00E56C4C" w:rsidRDefault="00E56C4C" w:rsidP="00E56C4C">
            <w:pPr>
              <w:widowControl/>
              <w:spacing w:after="0" w:line="240" w:lineRule="auto"/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</w:pPr>
            <w:r w:rsidRPr="00E56C4C"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  <w:t>Celery + RabbitMQ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B4C6E7"/>
              <w:right w:val="single" w:sz="4" w:space="0" w:color="B4C6E7"/>
            </w:tcBorders>
            <w:shd w:val="clear" w:color="000000" w:fill="FFFFFF"/>
            <w:vAlign w:val="center"/>
            <w:hideMark/>
          </w:tcPr>
          <w:p w14:paraId="3E02DF4E" w14:textId="77777777" w:rsidR="00E56C4C" w:rsidRPr="00E56C4C" w:rsidRDefault="00E56C4C" w:rsidP="00E56C4C">
            <w:pPr>
              <w:widowControl/>
              <w:spacing w:after="0" w:line="240" w:lineRule="auto"/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</w:pPr>
            <w:r w:rsidRPr="00E56C4C"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  <w:t>异步文档处理</w:t>
            </w:r>
          </w:p>
        </w:tc>
      </w:tr>
      <w:tr w:rsidR="00E56C4C" w:rsidRPr="00E56C4C" w14:paraId="2FBBEFBF" w14:textId="77777777" w:rsidTr="004F3350">
        <w:trPr>
          <w:trHeight w:val="600"/>
        </w:trPr>
        <w:tc>
          <w:tcPr>
            <w:tcW w:w="1696" w:type="dxa"/>
            <w:tcBorders>
              <w:top w:val="nil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000000" w:fill="D6E4F0"/>
            <w:vAlign w:val="center"/>
            <w:hideMark/>
          </w:tcPr>
          <w:p w14:paraId="4527827F" w14:textId="77777777" w:rsidR="00E56C4C" w:rsidRPr="00E56C4C" w:rsidRDefault="00E56C4C" w:rsidP="00E56C4C">
            <w:pPr>
              <w:widowControl/>
              <w:spacing w:after="0" w:line="240" w:lineRule="auto"/>
              <w:jc w:val="center"/>
              <w:rPr>
                <w:rFonts w:ascii="新宋体" w:eastAsia="新宋体" w:hAnsi="新宋体" w:cs="SimSun"/>
                <w:b/>
                <w:bCs/>
                <w:color w:val="1F3864"/>
                <w:kern w:val="0"/>
                <w:sz w:val="21"/>
                <w:szCs w:val="21"/>
                <w14:ligatures w14:val="none"/>
              </w:rPr>
            </w:pPr>
            <w:r w:rsidRPr="00E56C4C">
              <w:rPr>
                <w:rFonts w:ascii="新宋体" w:eastAsia="新宋体" w:hAnsi="新宋体" w:cs="SimSun"/>
                <w:b/>
                <w:bCs/>
                <w:color w:val="1F3864"/>
                <w:kern w:val="0"/>
                <w:sz w:val="21"/>
                <w:szCs w:val="21"/>
                <w14:ligatures w14:val="none"/>
              </w:rPr>
              <w:t>对象存储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4" w:space="0" w:color="B4C6E7"/>
              <w:right w:val="single" w:sz="4" w:space="0" w:color="B4C6E7"/>
            </w:tcBorders>
            <w:shd w:val="clear" w:color="000000" w:fill="D6E4F0"/>
            <w:vAlign w:val="center"/>
            <w:hideMark/>
          </w:tcPr>
          <w:p w14:paraId="17C621BF" w14:textId="77777777" w:rsidR="00E56C4C" w:rsidRPr="00E56C4C" w:rsidRDefault="00E56C4C" w:rsidP="00E56C4C">
            <w:pPr>
              <w:widowControl/>
              <w:spacing w:after="0" w:line="240" w:lineRule="auto"/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E56C4C"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  <w:t>MinIO</w:t>
            </w:r>
            <w:proofErr w:type="spellEnd"/>
            <w:r w:rsidRPr="00E56C4C"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  <w:t xml:space="preserve"> (dev/test) / S3 (prod)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B4C6E7"/>
              <w:right w:val="single" w:sz="4" w:space="0" w:color="B4C6E7"/>
            </w:tcBorders>
            <w:shd w:val="clear" w:color="000000" w:fill="D6E4F0"/>
            <w:vAlign w:val="center"/>
            <w:hideMark/>
          </w:tcPr>
          <w:p w14:paraId="27096D89" w14:textId="77777777" w:rsidR="00E56C4C" w:rsidRPr="00E56C4C" w:rsidRDefault="00E56C4C" w:rsidP="00E56C4C">
            <w:pPr>
              <w:widowControl/>
              <w:spacing w:after="0" w:line="240" w:lineRule="auto"/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</w:pPr>
            <w:r w:rsidRPr="00E56C4C"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  <w:t>文档文件存储</w:t>
            </w:r>
          </w:p>
        </w:tc>
      </w:tr>
      <w:tr w:rsidR="00E56C4C" w:rsidRPr="00E56C4C" w14:paraId="3B06AF8E" w14:textId="77777777" w:rsidTr="004F3350">
        <w:trPr>
          <w:trHeight w:val="600"/>
        </w:trPr>
        <w:tc>
          <w:tcPr>
            <w:tcW w:w="1696" w:type="dxa"/>
            <w:tcBorders>
              <w:top w:val="nil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000000" w:fill="FFFFFF"/>
            <w:vAlign w:val="center"/>
            <w:hideMark/>
          </w:tcPr>
          <w:p w14:paraId="57E93718" w14:textId="77777777" w:rsidR="00E56C4C" w:rsidRPr="00E56C4C" w:rsidRDefault="00E56C4C" w:rsidP="00E56C4C">
            <w:pPr>
              <w:widowControl/>
              <w:spacing w:after="0" w:line="240" w:lineRule="auto"/>
              <w:jc w:val="center"/>
              <w:rPr>
                <w:rFonts w:ascii="新宋体" w:eastAsia="新宋体" w:hAnsi="新宋体" w:cs="SimSun"/>
                <w:b/>
                <w:bCs/>
                <w:color w:val="1F3864"/>
                <w:kern w:val="0"/>
                <w:sz w:val="21"/>
                <w:szCs w:val="21"/>
                <w14:ligatures w14:val="none"/>
              </w:rPr>
            </w:pPr>
            <w:r w:rsidRPr="00E56C4C">
              <w:rPr>
                <w:rFonts w:ascii="新宋体" w:eastAsia="新宋体" w:hAnsi="新宋体" w:cs="SimSun"/>
                <w:b/>
                <w:bCs/>
                <w:color w:val="1F3864"/>
                <w:kern w:val="0"/>
                <w:sz w:val="21"/>
                <w:szCs w:val="21"/>
                <w14:ligatures w14:val="none"/>
              </w:rPr>
              <w:t>LLM 编排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4" w:space="0" w:color="B4C6E7"/>
              <w:right w:val="single" w:sz="4" w:space="0" w:color="B4C6E7"/>
            </w:tcBorders>
            <w:shd w:val="clear" w:color="000000" w:fill="FFFFFF"/>
            <w:vAlign w:val="center"/>
            <w:hideMark/>
          </w:tcPr>
          <w:p w14:paraId="28F38337" w14:textId="77777777" w:rsidR="00E56C4C" w:rsidRPr="00E56C4C" w:rsidRDefault="00E56C4C" w:rsidP="00E56C4C">
            <w:pPr>
              <w:widowControl/>
              <w:spacing w:after="0" w:line="240" w:lineRule="auto"/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E56C4C"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  <w:t>LangChain</w:t>
            </w:r>
            <w:proofErr w:type="spellEnd"/>
            <w:r w:rsidRPr="00E56C4C"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  <w:t xml:space="preserve"> / </w:t>
            </w:r>
            <w:proofErr w:type="spellStart"/>
            <w:r w:rsidRPr="00E56C4C"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  <w:t>LlamaIndex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B4C6E7"/>
              <w:right w:val="single" w:sz="4" w:space="0" w:color="B4C6E7"/>
            </w:tcBorders>
            <w:shd w:val="clear" w:color="000000" w:fill="FFFFFF"/>
            <w:vAlign w:val="center"/>
            <w:hideMark/>
          </w:tcPr>
          <w:p w14:paraId="20FD9340" w14:textId="77777777" w:rsidR="00E56C4C" w:rsidRPr="00E56C4C" w:rsidRDefault="00E56C4C" w:rsidP="00E56C4C">
            <w:pPr>
              <w:widowControl/>
              <w:spacing w:after="0" w:line="240" w:lineRule="auto"/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</w:pPr>
            <w:r w:rsidRPr="00E56C4C"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  <w:t>RAG Pipeline</w:t>
            </w:r>
          </w:p>
        </w:tc>
      </w:tr>
      <w:tr w:rsidR="00E56C4C" w:rsidRPr="00E56C4C" w14:paraId="4654D7D9" w14:textId="77777777" w:rsidTr="004F3350">
        <w:trPr>
          <w:trHeight w:val="600"/>
        </w:trPr>
        <w:tc>
          <w:tcPr>
            <w:tcW w:w="1696" w:type="dxa"/>
            <w:tcBorders>
              <w:top w:val="nil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000000" w:fill="D6E4F0"/>
            <w:vAlign w:val="center"/>
            <w:hideMark/>
          </w:tcPr>
          <w:p w14:paraId="0A89A1FF" w14:textId="77777777" w:rsidR="00E56C4C" w:rsidRPr="00E56C4C" w:rsidRDefault="00E56C4C" w:rsidP="00E56C4C">
            <w:pPr>
              <w:widowControl/>
              <w:spacing w:after="0" w:line="240" w:lineRule="auto"/>
              <w:jc w:val="center"/>
              <w:rPr>
                <w:rFonts w:ascii="新宋体" w:eastAsia="新宋体" w:hAnsi="新宋体" w:cs="SimSun"/>
                <w:b/>
                <w:bCs/>
                <w:color w:val="1F3864"/>
                <w:kern w:val="0"/>
                <w:sz w:val="21"/>
                <w:szCs w:val="21"/>
                <w14:ligatures w14:val="none"/>
              </w:rPr>
            </w:pPr>
            <w:r w:rsidRPr="00E56C4C">
              <w:rPr>
                <w:rFonts w:ascii="新宋体" w:eastAsia="新宋体" w:hAnsi="新宋体" w:cs="SimSun"/>
                <w:b/>
                <w:bCs/>
                <w:color w:val="1F3864"/>
                <w:kern w:val="0"/>
                <w:sz w:val="21"/>
                <w:szCs w:val="21"/>
                <w14:ligatures w14:val="none"/>
              </w:rPr>
              <w:t>部署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4" w:space="0" w:color="B4C6E7"/>
              <w:right w:val="single" w:sz="4" w:space="0" w:color="B4C6E7"/>
            </w:tcBorders>
            <w:shd w:val="clear" w:color="000000" w:fill="D6E4F0"/>
            <w:vAlign w:val="center"/>
            <w:hideMark/>
          </w:tcPr>
          <w:p w14:paraId="5D186B15" w14:textId="77777777" w:rsidR="00E56C4C" w:rsidRPr="00E56C4C" w:rsidRDefault="00E56C4C" w:rsidP="00E56C4C">
            <w:pPr>
              <w:widowControl/>
              <w:spacing w:after="0" w:line="240" w:lineRule="auto"/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</w:pPr>
            <w:r w:rsidRPr="00E56C4C"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  <w:t>Docker Compose → K8s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B4C6E7"/>
              <w:right w:val="single" w:sz="4" w:space="0" w:color="B4C6E7"/>
            </w:tcBorders>
            <w:shd w:val="clear" w:color="000000" w:fill="D6E4F0"/>
            <w:vAlign w:val="center"/>
            <w:hideMark/>
          </w:tcPr>
          <w:p w14:paraId="0CD0EE5B" w14:textId="77777777" w:rsidR="00E56C4C" w:rsidRPr="00E56C4C" w:rsidRDefault="00E56C4C" w:rsidP="00E56C4C">
            <w:pPr>
              <w:widowControl/>
              <w:spacing w:after="0" w:line="240" w:lineRule="auto"/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</w:pPr>
            <w:r w:rsidRPr="00E56C4C"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  <w:t>容器化部署</w:t>
            </w:r>
          </w:p>
        </w:tc>
      </w:tr>
    </w:tbl>
    <w:p w14:paraId="301C2278" w14:textId="77777777" w:rsidR="003F6809" w:rsidRPr="00067E8F" w:rsidRDefault="003F6809" w:rsidP="00067E8F">
      <w:pPr>
        <w:rPr>
          <w:rFonts w:hint="eastAsia"/>
        </w:rPr>
      </w:pPr>
    </w:p>
    <w:p w14:paraId="481B9A61" w14:textId="61616002" w:rsidR="00625BA4" w:rsidRDefault="00625BA4" w:rsidP="003F6809">
      <w:pPr>
        <w:pStyle w:val="af"/>
        <w:numPr>
          <w:ilvl w:val="0"/>
          <w:numId w:val="5"/>
        </w:numPr>
        <w:jc w:val="left"/>
      </w:pPr>
      <w:bookmarkStart w:id="2" w:name="_Toc237025737"/>
      <w:r>
        <w:rPr>
          <w:rFonts w:hint="eastAsia"/>
        </w:rPr>
        <w:t>多人协作规范制定</w:t>
      </w:r>
      <w:bookmarkEnd w:id="2"/>
    </w:p>
    <w:p w14:paraId="6E633B23" w14:textId="6D12ACEF" w:rsidR="005C2F47" w:rsidRDefault="005C2F47" w:rsidP="005C2F47">
      <w:pPr>
        <w:pStyle w:val="af3"/>
        <w:rPr>
          <w:rFonts w:hint="eastAsia"/>
        </w:rPr>
      </w:pPr>
      <w:bookmarkStart w:id="3" w:name="_Toc237025738"/>
      <w:proofErr w:type="gramStart"/>
      <w:r>
        <w:rPr>
          <w:rFonts w:hint="eastAsia"/>
        </w:rPr>
        <w:t xml:space="preserve">3.1 </w:t>
      </w:r>
      <w:r>
        <w:rPr>
          <w:rFonts w:hint="eastAsia"/>
        </w:rPr>
        <w:t>代码</w:t>
      </w:r>
      <w:proofErr w:type="gramEnd"/>
      <w:r>
        <w:rPr>
          <w:rFonts w:hint="eastAsia"/>
        </w:rPr>
        <w:t>规范</w:t>
      </w:r>
      <w:bookmarkEnd w:id="3"/>
    </w:p>
    <w:p w14:paraId="6FE09D95" w14:textId="1DC73E63" w:rsidR="005C2F47" w:rsidRPr="005C2F47" w:rsidRDefault="005C2F47" w:rsidP="005C2F47">
      <w:pPr>
        <w:pStyle w:val="a9"/>
        <w:numPr>
          <w:ilvl w:val="0"/>
          <w:numId w:val="6"/>
        </w:numPr>
        <w:spacing w:line="360" w:lineRule="auto"/>
        <w:ind w:left="448" w:hanging="448"/>
        <w:rPr>
          <w:rFonts w:ascii="新宋体" w:eastAsia="新宋体" w:hAnsi="新宋体" w:hint="eastAsia"/>
          <w:sz w:val="24"/>
        </w:rPr>
      </w:pPr>
      <w:r w:rsidRPr="005C2F47">
        <w:rPr>
          <w:rFonts w:ascii="新宋体" w:eastAsia="新宋体" w:hAnsi="新宋体" w:hint="eastAsia"/>
          <w:sz w:val="24"/>
        </w:rPr>
        <w:t xml:space="preserve">Python: Black + Ruff + </w:t>
      </w:r>
      <w:proofErr w:type="spellStart"/>
      <w:r w:rsidRPr="005C2F47">
        <w:rPr>
          <w:rFonts w:ascii="新宋体" w:eastAsia="新宋体" w:hAnsi="新宋体" w:hint="eastAsia"/>
          <w:sz w:val="24"/>
        </w:rPr>
        <w:t>mypy</w:t>
      </w:r>
      <w:proofErr w:type="spellEnd"/>
    </w:p>
    <w:p w14:paraId="170A3E50" w14:textId="77777777" w:rsidR="005C2F47" w:rsidRPr="005C2F47" w:rsidRDefault="005C2F47" w:rsidP="005C2F47">
      <w:pPr>
        <w:pStyle w:val="a9"/>
        <w:numPr>
          <w:ilvl w:val="0"/>
          <w:numId w:val="6"/>
        </w:numPr>
        <w:spacing w:line="360" w:lineRule="auto"/>
        <w:ind w:left="448" w:hanging="448"/>
        <w:rPr>
          <w:rFonts w:ascii="新宋体" w:eastAsia="新宋体" w:hAnsi="新宋体" w:hint="eastAsia"/>
          <w:sz w:val="24"/>
        </w:rPr>
      </w:pPr>
      <w:r w:rsidRPr="005C2F47">
        <w:rPr>
          <w:rFonts w:ascii="新宋体" w:eastAsia="新宋体" w:hAnsi="新宋体" w:hint="eastAsia"/>
          <w:sz w:val="24"/>
        </w:rPr>
        <w:t xml:space="preserve">TypeScript: </w:t>
      </w:r>
      <w:proofErr w:type="spellStart"/>
      <w:r w:rsidRPr="005C2F47">
        <w:rPr>
          <w:rFonts w:ascii="新宋体" w:eastAsia="新宋体" w:hAnsi="新宋体" w:hint="eastAsia"/>
          <w:sz w:val="24"/>
        </w:rPr>
        <w:t>ESLint</w:t>
      </w:r>
      <w:proofErr w:type="spellEnd"/>
      <w:r w:rsidRPr="005C2F47">
        <w:rPr>
          <w:rFonts w:ascii="新宋体" w:eastAsia="新宋体" w:hAnsi="新宋体" w:hint="eastAsia"/>
          <w:sz w:val="24"/>
        </w:rPr>
        <w:t xml:space="preserve"> + Prettier</w:t>
      </w:r>
    </w:p>
    <w:p w14:paraId="7F054D2A" w14:textId="77777777" w:rsidR="005C2F47" w:rsidRPr="005C2F47" w:rsidRDefault="005C2F47" w:rsidP="005C2F47">
      <w:pPr>
        <w:pStyle w:val="a9"/>
        <w:numPr>
          <w:ilvl w:val="0"/>
          <w:numId w:val="6"/>
        </w:numPr>
        <w:spacing w:line="360" w:lineRule="auto"/>
        <w:ind w:left="448" w:hanging="448"/>
        <w:rPr>
          <w:rFonts w:ascii="新宋体" w:eastAsia="新宋体" w:hAnsi="新宋体" w:hint="eastAsia"/>
          <w:sz w:val="24"/>
        </w:rPr>
      </w:pPr>
      <w:r w:rsidRPr="005C2F47">
        <w:rPr>
          <w:rFonts w:ascii="新宋体" w:eastAsia="新宋体" w:hAnsi="新宋体" w:hint="eastAsia"/>
          <w:sz w:val="24"/>
        </w:rPr>
        <w:lastRenderedPageBreak/>
        <w:t>Pre-commit 自动检查</w:t>
      </w:r>
    </w:p>
    <w:p w14:paraId="64372C34" w14:textId="7080C575" w:rsidR="005C2F47" w:rsidRPr="005C2F47" w:rsidRDefault="005C2F47" w:rsidP="005C2F47">
      <w:pPr>
        <w:pStyle w:val="a9"/>
        <w:numPr>
          <w:ilvl w:val="0"/>
          <w:numId w:val="6"/>
        </w:numPr>
        <w:spacing w:line="360" w:lineRule="auto"/>
        <w:ind w:left="448" w:hanging="448"/>
        <w:rPr>
          <w:rFonts w:ascii="新宋体" w:eastAsia="新宋体" w:hAnsi="新宋体" w:hint="eastAsia"/>
          <w:sz w:val="24"/>
        </w:rPr>
      </w:pPr>
      <w:r w:rsidRPr="005C2F47">
        <w:rPr>
          <w:rFonts w:ascii="新宋体" w:eastAsia="新宋体" w:hAnsi="新宋体" w:hint="eastAsia"/>
          <w:sz w:val="24"/>
        </w:rPr>
        <w:t>Conventional Commits（feat</w:t>
      </w:r>
      <w:proofErr w:type="gramStart"/>
      <w:r w:rsidRPr="005C2F47">
        <w:rPr>
          <w:rFonts w:ascii="新宋体" w:eastAsia="新宋体" w:hAnsi="新宋体" w:hint="eastAsia"/>
          <w:sz w:val="24"/>
        </w:rPr>
        <w:t>:,</w:t>
      </w:r>
      <w:proofErr w:type="gramEnd"/>
      <w:r w:rsidRPr="005C2F47">
        <w:rPr>
          <w:rFonts w:ascii="新宋体" w:eastAsia="新宋体" w:hAnsi="新宋体" w:hint="eastAsia"/>
          <w:sz w:val="24"/>
        </w:rPr>
        <w:t xml:space="preserve"> fix</w:t>
      </w:r>
      <w:proofErr w:type="gramStart"/>
      <w:r w:rsidRPr="005C2F47">
        <w:rPr>
          <w:rFonts w:ascii="新宋体" w:eastAsia="新宋体" w:hAnsi="新宋体" w:hint="eastAsia"/>
          <w:sz w:val="24"/>
        </w:rPr>
        <w:t>:,</w:t>
      </w:r>
      <w:proofErr w:type="gramEnd"/>
      <w:r w:rsidRPr="005C2F47">
        <w:rPr>
          <w:rFonts w:ascii="新宋体" w:eastAsia="新宋体" w:hAnsi="新宋体" w:hint="eastAsia"/>
          <w:sz w:val="24"/>
        </w:rPr>
        <w:t xml:space="preserve"> docs</w:t>
      </w:r>
      <w:proofErr w:type="gramStart"/>
      <w:r w:rsidRPr="005C2F47">
        <w:rPr>
          <w:rFonts w:ascii="新宋体" w:eastAsia="新宋体" w:hAnsi="新宋体" w:hint="eastAsia"/>
          <w:sz w:val="24"/>
        </w:rPr>
        <w:t>:,</w:t>
      </w:r>
      <w:proofErr w:type="gramEnd"/>
      <w:r w:rsidRPr="005C2F47">
        <w:rPr>
          <w:rFonts w:ascii="新宋体" w:eastAsia="新宋体" w:hAnsi="新宋体" w:hint="eastAsia"/>
          <w:sz w:val="24"/>
        </w:rPr>
        <w:t xml:space="preserve"> refactor</w:t>
      </w:r>
      <w:proofErr w:type="gramStart"/>
      <w:r w:rsidRPr="005C2F47">
        <w:rPr>
          <w:rFonts w:ascii="新宋体" w:eastAsia="新宋体" w:hAnsi="新宋体" w:hint="eastAsia"/>
          <w:sz w:val="24"/>
        </w:rPr>
        <w:t>:,</w:t>
      </w:r>
      <w:proofErr w:type="gramEnd"/>
      <w:r w:rsidRPr="005C2F47">
        <w:rPr>
          <w:rFonts w:ascii="新宋体" w:eastAsia="新宋体" w:hAnsi="新宋体" w:hint="eastAsia"/>
          <w:sz w:val="24"/>
        </w:rPr>
        <w:t xml:space="preserve"> test</w:t>
      </w:r>
      <w:proofErr w:type="gramStart"/>
      <w:r w:rsidRPr="005C2F47">
        <w:rPr>
          <w:rFonts w:ascii="新宋体" w:eastAsia="新宋体" w:hAnsi="新宋体" w:hint="eastAsia"/>
          <w:sz w:val="24"/>
        </w:rPr>
        <w:t>:</w:t>
      </w:r>
      <w:r w:rsidR="00CF4998">
        <w:rPr>
          <w:rFonts w:ascii="新宋体" w:eastAsia="新宋体" w:hAnsi="新宋体" w:hint="eastAsia"/>
          <w:sz w:val="24"/>
        </w:rPr>
        <w:t>，</w:t>
      </w:r>
      <w:proofErr w:type="gramEnd"/>
      <w:r w:rsidRPr="005C2F47">
        <w:rPr>
          <w:rFonts w:ascii="新宋体" w:eastAsia="新宋体" w:hAnsi="新宋体" w:hint="eastAsia"/>
          <w:sz w:val="24"/>
        </w:rPr>
        <w:t>chore</w:t>
      </w:r>
      <w:proofErr w:type="gramStart"/>
      <w:r w:rsidRPr="005C2F47">
        <w:rPr>
          <w:rFonts w:ascii="新宋体" w:eastAsia="新宋体" w:hAnsi="新宋体" w:hint="eastAsia"/>
          <w:sz w:val="24"/>
        </w:rPr>
        <w:t>: 等</w:t>
      </w:r>
      <w:proofErr w:type="gramEnd"/>
      <w:r w:rsidRPr="005C2F47">
        <w:rPr>
          <w:rFonts w:ascii="新宋体" w:eastAsia="新宋体" w:hAnsi="新宋体" w:hint="eastAsia"/>
          <w:sz w:val="24"/>
        </w:rPr>
        <w:t>）</w:t>
      </w:r>
    </w:p>
    <w:p w14:paraId="33A7B988" w14:textId="1F4259EE" w:rsidR="005C2F47" w:rsidRDefault="005C2F47" w:rsidP="005C2F47">
      <w:pPr>
        <w:pStyle w:val="af3"/>
        <w:rPr>
          <w:rFonts w:hint="eastAsia"/>
        </w:rPr>
      </w:pPr>
      <w:bookmarkStart w:id="4" w:name="_Toc237025739"/>
      <w:proofErr w:type="gramStart"/>
      <w:r>
        <w:rPr>
          <w:rFonts w:hint="eastAsia"/>
        </w:rPr>
        <w:t xml:space="preserve">3.2 </w:t>
      </w:r>
      <w:r>
        <w:rPr>
          <w:rFonts w:hint="eastAsia"/>
        </w:rPr>
        <w:t>分支</w:t>
      </w:r>
      <w:proofErr w:type="gramEnd"/>
      <w:r>
        <w:rPr>
          <w:rFonts w:hint="eastAsia"/>
        </w:rPr>
        <w:t>管理策略（GitHub Flow）</w:t>
      </w:r>
      <w:bookmarkEnd w:id="4"/>
    </w:p>
    <w:p w14:paraId="44856CCC" w14:textId="77777777" w:rsidR="005C2F47" w:rsidRPr="005C2F47" w:rsidRDefault="005C2F47" w:rsidP="005C2F47">
      <w:pPr>
        <w:pStyle w:val="a9"/>
        <w:numPr>
          <w:ilvl w:val="0"/>
          <w:numId w:val="7"/>
        </w:numPr>
        <w:spacing w:line="360" w:lineRule="auto"/>
        <w:rPr>
          <w:rFonts w:ascii="新宋体" w:eastAsia="新宋体" w:hAnsi="新宋体" w:hint="eastAsia"/>
          <w:sz w:val="24"/>
        </w:rPr>
      </w:pPr>
      <w:r w:rsidRPr="005C2F47">
        <w:rPr>
          <w:rFonts w:ascii="新宋体" w:eastAsia="新宋体" w:hAnsi="新宋体" w:hint="eastAsia"/>
          <w:sz w:val="24"/>
        </w:rPr>
        <w:t xml:space="preserve">主分支：main </w:t>
      </w:r>
      <w:proofErr w:type="gramStart"/>
      <w:r w:rsidRPr="005C2F47">
        <w:rPr>
          <w:rFonts w:ascii="新宋体" w:eastAsia="新宋体" w:hAnsi="新宋体" w:hint="eastAsia"/>
          <w:sz w:val="24"/>
        </w:rPr>
        <w:t>— 始终</w:t>
      </w:r>
      <w:proofErr w:type="gramEnd"/>
      <w:r w:rsidRPr="005C2F47">
        <w:rPr>
          <w:rFonts w:ascii="新宋体" w:eastAsia="新宋体" w:hAnsi="新宋体" w:hint="eastAsia"/>
          <w:sz w:val="24"/>
        </w:rPr>
        <w:t>处于可发布状态</w:t>
      </w:r>
    </w:p>
    <w:p w14:paraId="4DABB882" w14:textId="77777777" w:rsidR="005C2F47" w:rsidRPr="005C2F47" w:rsidRDefault="005C2F47" w:rsidP="005C2F47">
      <w:pPr>
        <w:pStyle w:val="a9"/>
        <w:numPr>
          <w:ilvl w:val="0"/>
          <w:numId w:val="7"/>
        </w:numPr>
        <w:spacing w:line="360" w:lineRule="auto"/>
        <w:rPr>
          <w:rFonts w:ascii="新宋体" w:eastAsia="新宋体" w:hAnsi="新宋体" w:hint="eastAsia"/>
          <w:sz w:val="24"/>
        </w:rPr>
      </w:pPr>
      <w:r w:rsidRPr="005C2F47">
        <w:rPr>
          <w:rFonts w:ascii="新宋体" w:eastAsia="新宋体" w:hAnsi="新宋体" w:hint="eastAsia"/>
          <w:sz w:val="24"/>
        </w:rPr>
        <w:t xml:space="preserve">开发分支：develop </w:t>
      </w:r>
      <w:proofErr w:type="gramStart"/>
      <w:r w:rsidRPr="005C2F47">
        <w:rPr>
          <w:rFonts w:ascii="新宋体" w:eastAsia="新宋体" w:hAnsi="新宋体" w:hint="eastAsia"/>
          <w:sz w:val="24"/>
        </w:rPr>
        <w:t>— 集成</w:t>
      </w:r>
      <w:proofErr w:type="gramEnd"/>
      <w:r w:rsidRPr="005C2F47">
        <w:rPr>
          <w:rFonts w:ascii="新宋体" w:eastAsia="新宋体" w:hAnsi="新宋体" w:hint="eastAsia"/>
          <w:sz w:val="24"/>
        </w:rPr>
        <w:t>最新功能（如采用 Git Flow）</w:t>
      </w:r>
    </w:p>
    <w:p w14:paraId="4FD22A5E" w14:textId="77777777" w:rsidR="005C2F47" w:rsidRPr="005C2F47" w:rsidRDefault="005C2F47" w:rsidP="005C2F47">
      <w:pPr>
        <w:pStyle w:val="a9"/>
        <w:numPr>
          <w:ilvl w:val="0"/>
          <w:numId w:val="7"/>
        </w:numPr>
        <w:spacing w:line="360" w:lineRule="auto"/>
        <w:rPr>
          <w:rFonts w:ascii="新宋体" w:eastAsia="新宋体" w:hAnsi="新宋体" w:hint="eastAsia"/>
          <w:sz w:val="24"/>
        </w:rPr>
      </w:pPr>
      <w:r w:rsidRPr="005C2F47">
        <w:rPr>
          <w:rFonts w:ascii="新宋体" w:eastAsia="新宋体" w:hAnsi="新宋体" w:hint="eastAsia"/>
          <w:sz w:val="24"/>
        </w:rPr>
        <w:t xml:space="preserve">功能分支：feature/xxx </w:t>
      </w:r>
      <w:proofErr w:type="gramStart"/>
      <w:r w:rsidRPr="005C2F47">
        <w:rPr>
          <w:rFonts w:ascii="新宋体" w:eastAsia="新宋体" w:hAnsi="新宋体" w:hint="eastAsia"/>
          <w:sz w:val="24"/>
        </w:rPr>
        <w:t xml:space="preserve">— 从 </w:t>
      </w:r>
      <w:proofErr w:type="gramEnd"/>
      <w:r w:rsidRPr="005C2F47">
        <w:rPr>
          <w:rFonts w:ascii="新宋体" w:eastAsia="新宋体" w:hAnsi="新宋体" w:hint="eastAsia"/>
          <w:sz w:val="24"/>
        </w:rPr>
        <w:t>develop 或 main 拉出，完成后合并回</w:t>
      </w:r>
    </w:p>
    <w:p w14:paraId="4CB03B81" w14:textId="77777777" w:rsidR="005C2F47" w:rsidRPr="005C2F47" w:rsidRDefault="005C2F47" w:rsidP="005C2F47">
      <w:pPr>
        <w:pStyle w:val="a9"/>
        <w:numPr>
          <w:ilvl w:val="0"/>
          <w:numId w:val="7"/>
        </w:numPr>
        <w:spacing w:line="360" w:lineRule="auto"/>
        <w:rPr>
          <w:rFonts w:ascii="新宋体" w:eastAsia="新宋体" w:hAnsi="新宋体" w:hint="eastAsia"/>
          <w:sz w:val="24"/>
        </w:rPr>
      </w:pPr>
      <w:r w:rsidRPr="005C2F47">
        <w:rPr>
          <w:rFonts w:ascii="新宋体" w:eastAsia="新宋体" w:hAnsi="新宋体" w:hint="eastAsia"/>
          <w:sz w:val="24"/>
        </w:rPr>
        <w:t xml:space="preserve">修复分支：hotfix/xxx </w:t>
      </w:r>
      <w:proofErr w:type="gramStart"/>
      <w:r w:rsidRPr="005C2F47">
        <w:rPr>
          <w:rFonts w:ascii="新宋体" w:eastAsia="新宋体" w:hAnsi="新宋体" w:hint="eastAsia"/>
          <w:sz w:val="24"/>
        </w:rPr>
        <w:t>— 紧急</w:t>
      </w:r>
      <w:proofErr w:type="gramEnd"/>
      <w:r w:rsidRPr="005C2F47">
        <w:rPr>
          <w:rFonts w:ascii="新宋体" w:eastAsia="新宋体" w:hAnsi="新宋体" w:hint="eastAsia"/>
          <w:sz w:val="24"/>
        </w:rPr>
        <w:t>修复，直接从 main 拉出，合并回 main 和 develop</w:t>
      </w:r>
    </w:p>
    <w:p w14:paraId="2E4327FA" w14:textId="1FE79829" w:rsidR="003F6809" w:rsidRPr="005C2F47" w:rsidRDefault="005C2F47" w:rsidP="005C2F47">
      <w:pPr>
        <w:pStyle w:val="a9"/>
        <w:numPr>
          <w:ilvl w:val="0"/>
          <w:numId w:val="7"/>
        </w:numPr>
        <w:spacing w:line="360" w:lineRule="auto"/>
        <w:rPr>
          <w:rFonts w:ascii="新宋体" w:eastAsia="新宋体" w:hAnsi="新宋体" w:hint="eastAsia"/>
          <w:sz w:val="24"/>
        </w:rPr>
      </w:pPr>
      <w:r w:rsidRPr="005C2F47">
        <w:rPr>
          <w:rFonts w:ascii="新宋体" w:eastAsia="新宋体" w:hAnsi="新宋体" w:hint="eastAsia"/>
          <w:sz w:val="24"/>
        </w:rPr>
        <w:t>发布分支：release/</w:t>
      </w:r>
      <w:proofErr w:type="spellStart"/>
      <w:r w:rsidRPr="005C2F47">
        <w:rPr>
          <w:rFonts w:ascii="新宋体" w:eastAsia="新宋体" w:hAnsi="新宋体" w:hint="eastAsia"/>
          <w:sz w:val="24"/>
        </w:rPr>
        <w:t>vx.y.z</w:t>
      </w:r>
      <w:proofErr w:type="spellEnd"/>
      <w:r w:rsidRPr="005C2F47">
        <w:rPr>
          <w:rFonts w:ascii="新宋体" w:eastAsia="新宋体" w:hAnsi="新宋体" w:hint="eastAsia"/>
          <w:sz w:val="24"/>
        </w:rPr>
        <w:t xml:space="preserve"> </w:t>
      </w:r>
      <w:proofErr w:type="gramStart"/>
      <w:r w:rsidRPr="005C2F47">
        <w:rPr>
          <w:rFonts w:ascii="新宋体" w:eastAsia="新宋体" w:hAnsi="新宋体" w:hint="eastAsia"/>
          <w:sz w:val="24"/>
        </w:rPr>
        <w:t>— 发布</w:t>
      </w:r>
      <w:proofErr w:type="gramEnd"/>
      <w:r w:rsidRPr="005C2F47">
        <w:rPr>
          <w:rFonts w:ascii="新宋体" w:eastAsia="新宋体" w:hAnsi="新宋体" w:hint="eastAsia"/>
          <w:sz w:val="24"/>
        </w:rPr>
        <w:t>前准备（版本号、文档、测试）</w:t>
      </w:r>
    </w:p>
    <w:p w14:paraId="65FE5B38" w14:textId="612B1581" w:rsidR="00625BA4" w:rsidRDefault="00625BA4" w:rsidP="003B3E10">
      <w:pPr>
        <w:pStyle w:val="af"/>
        <w:numPr>
          <w:ilvl w:val="0"/>
          <w:numId w:val="5"/>
        </w:numPr>
        <w:jc w:val="left"/>
      </w:pPr>
      <w:bookmarkStart w:id="5" w:name="_Toc237025740"/>
      <w:r>
        <w:rPr>
          <w:rFonts w:hint="eastAsia"/>
        </w:rPr>
        <w:t>项目</w:t>
      </w:r>
      <w:r w:rsidR="00E71B03">
        <w:rPr>
          <w:rFonts w:hint="eastAsia"/>
        </w:rPr>
        <w:t>文档</w:t>
      </w:r>
      <w:r>
        <w:rPr>
          <w:rFonts w:hint="eastAsia"/>
        </w:rPr>
        <w:t>网站搭建</w:t>
      </w:r>
      <w:bookmarkEnd w:id="5"/>
    </w:p>
    <w:p w14:paraId="7222D4D6" w14:textId="3078E882" w:rsidR="007C6C6D" w:rsidRPr="007C6C6D" w:rsidRDefault="003B3E10" w:rsidP="007C6C6D">
      <w:pPr>
        <w:pStyle w:val="af0"/>
        <w:ind w:firstLine="480"/>
        <w:jc w:val="both"/>
        <w:rPr>
          <w:rFonts w:hint="eastAsia"/>
        </w:rPr>
      </w:pPr>
      <w:r w:rsidRPr="003B3E10">
        <w:rPr>
          <w:rFonts w:hint="eastAsia"/>
        </w:rPr>
        <w:t>项目</w:t>
      </w:r>
      <w:r w:rsidR="00E71B03">
        <w:rPr>
          <w:rFonts w:hint="eastAsia"/>
        </w:rPr>
        <w:t>文档</w:t>
      </w:r>
      <w:r w:rsidRPr="003B3E10">
        <w:rPr>
          <w:rFonts w:hint="eastAsia"/>
        </w:rPr>
        <w:t>网站地址：</w:t>
      </w:r>
      <w:hyperlink r:id="rId6" w:history="1">
        <w:r w:rsidRPr="003B3E10">
          <w:rPr>
            <w:rStyle w:val="af4"/>
          </w:rPr>
          <w:t>RAG-SGAI</w:t>
        </w:r>
      </w:hyperlink>
      <w:r w:rsidRPr="003B3E10">
        <w:t xml:space="preserve"> </w:t>
      </w:r>
      <w:r w:rsidR="007C6C6D">
        <w:rPr>
          <w:rFonts w:hint="eastAsia"/>
        </w:rPr>
        <w:t>，</w:t>
      </w:r>
      <w:r w:rsidR="007C6C6D">
        <w:fldChar w:fldCharType="begin"/>
      </w:r>
      <w:r w:rsidR="007C6C6D">
        <w:instrText>HYPERLINK "</w:instrText>
      </w:r>
      <w:r w:rsidR="007C6C6D" w:rsidRPr="007C6C6D">
        <w:instrText>https://orangesunrise.github.io/RAG-SGAI-Public/</w:instrText>
      </w:r>
      <w:r w:rsidR="007C6C6D">
        <w:instrText>"</w:instrText>
      </w:r>
      <w:r w:rsidR="007C6C6D">
        <w:fldChar w:fldCharType="separate"/>
      </w:r>
      <w:r w:rsidR="007C6C6D" w:rsidRPr="002F719B">
        <w:rPr>
          <w:rStyle w:val="af4"/>
        </w:rPr>
        <w:t>https://orangesunrise.github.io/RAG-SGAI-Public/</w:t>
      </w:r>
      <w:r w:rsidR="007C6C6D">
        <w:fldChar w:fldCharType="end"/>
      </w:r>
      <w:r w:rsidR="007C6C6D">
        <w:rPr>
          <w:rFonts w:hint="eastAsia"/>
        </w:rPr>
        <w:t>。</w:t>
      </w:r>
    </w:p>
    <w:p w14:paraId="291E26AC" w14:textId="774F19CB" w:rsidR="003B3E10" w:rsidRPr="005C2F47" w:rsidRDefault="003B3E10" w:rsidP="003B3E10">
      <w:pPr>
        <w:spacing w:line="360" w:lineRule="auto"/>
        <w:rPr>
          <w:rFonts w:hint="eastAsia"/>
        </w:rPr>
      </w:pPr>
      <w:r>
        <w:rPr>
          <w:noProof/>
        </w:rPr>
        <w:drawing>
          <wp:inline distT="0" distB="0" distL="0" distR="0" wp14:anchorId="309D6A2C" wp14:editId="3AC1657C">
            <wp:extent cx="5274310" cy="2797175"/>
            <wp:effectExtent l="0" t="0" r="2540" b="3175"/>
            <wp:docPr id="7301404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1404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E6755" w14:textId="14129714" w:rsidR="00625BA4" w:rsidRDefault="00625BA4" w:rsidP="003B3E10">
      <w:pPr>
        <w:pStyle w:val="af"/>
        <w:numPr>
          <w:ilvl w:val="0"/>
          <w:numId w:val="5"/>
        </w:numPr>
        <w:jc w:val="left"/>
      </w:pPr>
      <w:bookmarkStart w:id="6" w:name="_Toc237025741"/>
      <w:r>
        <w:rPr>
          <w:rFonts w:hint="eastAsia"/>
        </w:rPr>
        <w:t>基于中文维基百科构建工业示例知识库</w:t>
      </w:r>
      <w:bookmarkEnd w:id="6"/>
    </w:p>
    <w:p w14:paraId="05150FFA" w14:textId="25466929" w:rsidR="003B3E10" w:rsidRDefault="00CF1B2A" w:rsidP="00A91C5C">
      <w:pPr>
        <w:pStyle w:val="af0"/>
        <w:ind w:firstLine="480"/>
        <w:jc w:val="both"/>
      </w:pPr>
      <w:r w:rsidRPr="00CF1B2A">
        <w:t>基于中文维基百科构建工业知识库，用于</w:t>
      </w:r>
      <w:proofErr w:type="gramStart"/>
      <w:r w:rsidRPr="00CF1B2A">
        <w:t>验证</w:t>
      </w:r>
      <w:r w:rsidRPr="00CF1B2A">
        <w:t xml:space="preserve"> S120 </w:t>
      </w:r>
      <w:proofErr w:type="gramEnd"/>
      <w:r w:rsidRPr="00CF1B2A">
        <w:t xml:space="preserve">RAG </w:t>
      </w:r>
      <w:r w:rsidRPr="00CF1B2A">
        <w:t>系统。用公开的、已处理好的结构化数据替代自己从零处理</w:t>
      </w:r>
      <w:r w:rsidRPr="00CF1B2A">
        <w:t xml:space="preserve"> PDF</w:t>
      </w:r>
      <w:r w:rsidRPr="00CF1B2A">
        <w:t>，让</w:t>
      </w:r>
      <w:r w:rsidRPr="00CF1B2A">
        <w:rPr>
          <w:b/>
          <w:bCs/>
        </w:rPr>
        <w:t>文档处理与存储层</w:t>
      </w:r>
      <w:r w:rsidRPr="00CF1B2A">
        <w:t>快速就位，使</w:t>
      </w:r>
      <w:r w:rsidRPr="00CF1B2A">
        <w:rPr>
          <w:b/>
          <w:bCs/>
        </w:rPr>
        <w:t>检索与增强层</w:t>
      </w:r>
      <w:r w:rsidRPr="00CF1B2A">
        <w:t>和</w:t>
      </w:r>
      <w:r w:rsidRPr="00CF1B2A">
        <w:rPr>
          <w:b/>
          <w:bCs/>
        </w:rPr>
        <w:t>用户交互层</w:t>
      </w:r>
      <w:r w:rsidRPr="00CF1B2A">
        <w:t>可以并行开发。后续再切换为真实西门子数据。</w:t>
      </w:r>
    </w:p>
    <w:p w14:paraId="67247E60" w14:textId="1BD7996A" w:rsidR="00CF1B2A" w:rsidRPr="00CF1B2A" w:rsidRDefault="004201E7" w:rsidP="004201E7">
      <w:pPr>
        <w:pStyle w:val="af3"/>
        <w:rPr>
          <w:b/>
          <w:bCs/>
        </w:rPr>
      </w:pPr>
      <w:bookmarkStart w:id="7" w:name="_Toc237025742"/>
      <w:proofErr w:type="gramStart"/>
      <w:r>
        <w:rPr>
          <w:rFonts w:hint="eastAsia"/>
          <w:b/>
          <w:bCs/>
        </w:rPr>
        <w:lastRenderedPageBreak/>
        <w:t xml:space="preserve">5.1 </w:t>
      </w:r>
      <w:r w:rsidR="00CF1B2A" w:rsidRPr="00CF1B2A">
        <w:rPr>
          <w:b/>
          <w:bCs/>
        </w:rPr>
        <w:t>为什么</w:t>
      </w:r>
      <w:proofErr w:type="gramEnd"/>
      <w:r w:rsidR="00CF1B2A" w:rsidRPr="00CF1B2A">
        <w:rPr>
          <w:b/>
          <w:bCs/>
        </w:rPr>
        <w:t>中文维基能模拟工业手册</w:t>
      </w:r>
      <w:bookmarkEnd w:id="7"/>
    </w:p>
    <w:p w14:paraId="17BEE861" w14:textId="5604C094" w:rsidR="00CF1B2A" w:rsidRPr="00CF1B2A" w:rsidRDefault="00CF1B2A" w:rsidP="00A91C5C">
      <w:pPr>
        <w:pStyle w:val="af0"/>
        <w:ind w:firstLine="482"/>
        <w:jc w:val="both"/>
        <w:rPr>
          <w:rFonts w:hint="eastAsia"/>
          <w:b/>
          <w:bCs/>
        </w:rPr>
      </w:pPr>
      <w:r w:rsidRPr="00CF1B2A">
        <w:rPr>
          <w:b/>
          <w:bCs/>
        </w:rPr>
        <w:t>中文维基的技术类条目和西门子手册在结构上高度相似：</w:t>
      </w:r>
    </w:p>
    <w:tbl>
      <w:tblPr>
        <w:tblW w:w="7040" w:type="dxa"/>
        <w:tblLook w:val="04A0" w:firstRow="1" w:lastRow="0" w:firstColumn="1" w:lastColumn="0" w:noHBand="0" w:noVBand="1"/>
      </w:tblPr>
      <w:tblGrid>
        <w:gridCol w:w="2420"/>
        <w:gridCol w:w="1100"/>
        <w:gridCol w:w="3520"/>
      </w:tblGrid>
      <w:tr w:rsidR="00E56C4C" w:rsidRPr="00E56C4C" w14:paraId="0C0D2787" w14:textId="77777777" w:rsidTr="00E56C4C">
        <w:trPr>
          <w:trHeight w:val="560"/>
        </w:trPr>
        <w:tc>
          <w:tcPr>
            <w:tcW w:w="24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000000" w:fill="2E75B6"/>
            <w:vAlign w:val="center"/>
            <w:hideMark/>
          </w:tcPr>
          <w:p w14:paraId="7F1EB260" w14:textId="77777777" w:rsidR="00E56C4C" w:rsidRPr="00E56C4C" w:rsidRDefault="00E56C4C" w:rsidP="00E56C4C">
            <w:pPr>
              <w:widowControl/>
              <w:spacing w:after="0" w:line="240" w:lineRule="auto"/>
              <w:jc w:val="center"/>
              <w:rPr>
                <w:rFonts w:ascii="新宋体" w:eastAsia="新宋体" w:hAnsi="新宋体" w:cs="SimSu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</w:pPr>
            <w:r w:rsidRPr="00E56C4C">
              <w:rPr>
                <w:rFonts w:ascii="新宋体" w:eastAsia="新宋体" w:hAnsi="新宋体" w:cs="SimSu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中文维基结构</w:t>
            </w:r>
          </w:p>
        </w:tc>
        <w:tc>
          <w:tcPr>
            <w:tcW w:w="1100" w:type="dxa"/>
            <w:tcBorders>
              <w:top w:val="single" w:sz="4" w:space="0" w:color="B4C6E7"/>
              <w:left w:val="nil"/>
              <w:bottom w:val="single" w:sz="4" w:space="0" w:color="B4C6E7"/>
              <w:right w:val="single" w:sz="4" w:space="0" w:color="B4C6E7"/>
            </w:tcBorders>
            <w:shd w:val="clear" w:color="000000" w:fill="2E75B6"/>
            <w:vAlign w:val="center"/>
            <w:hideMark/>
          </w:tcPr>
          <w:p w14:paraId="57ADFE3E" w14:textId="77777777" w:rsidR="00E56C4C" w:rsidRPr="00E56C4C" w:rsidRDefault="00E56C4C" w:rsidP="00E56C4C">
            <w:pPr>
              <w:widowControl/>
              <w:spacing w:after="0" w:line="240" w:lineRule="auto"/>
              <w:jc w:val="center"/>
              <w:rPr>
                <w:rFonts w:ascii="新宋体" w:eastAsia="新宋体" w:hAnsi="新宋体" w:cs="SimSu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</w:pPr>
            <w:r w:rsidRPr="00E56C4C">
              <w:rPr>
                <w:rFonts w:ascii="新宋体" w:eastAsia="新宋体" w:hAnsi="新宋体" w:cs="SimSu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对应关系</w:t>
            </w:r>
          </w:p>
        </w:tc>
        <w:tc>
          <w:tcPr>
            <w:tcW w:w="3520" w:type="dxa"/>
            <w:tcBorders>
              <w:top w:val="single" w:sz="4" w:space="0" w:color="B4C6E7"/>
              <w:left w:val="nil"/>
              <w:bottom w:val="single" w:sz="4" w:space="0" w:color="B4C6E7"/>
              <w:right w:val="single" w:sz="4" w:space="0" w:color="B4C6E7"/>
            </w:tcBorders>
            <w:shd w:val="clear" w:color="000000" w:fill="2E75B6"/>
            <w:vAlign w:val="center"/>
            <w:hideMark/>
          </w:tcPr>
          <w:p w14:paraId="48FF7A8C" w14:textId="77777777" w:rsidR="00E56C4C" w:rsidRPr="00E56C4C" w:rsidRDefault="00E56C4C" w:rsidP="00E56C4C">
            <w:pPr>
              <w:widowControl/>
              <w:spacing w:after="0" w:line="240" w:lineRule="auto"/>
              <w:jc w:val="center"/>
              <w:rPr>
                <w:rFonts w:ascii="新宋体" w:eastAsia="新宋体" w:hAnsi="新宋体" w:cs="SimSu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</w:pPr>
            <w:r w:rsidRPr="00E56C4C">
              <w:rPr>
                <w:rFonts w:ascii="新宋体" w:eastAsia="新宋体" w:hAnsi="新宋体" w:cs="SimSu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西门子手册结构</w:t>
            </w:r>
          </w:p>
        </w:tc>
      </w:tr>
      <w:tr w:rsidR="00E56C4C" w:rsidRPr="00E56C4C" w14:paraId="026C2CE6" w14:textId="77777777" w:rsidTr="00E56C4C">
        <w:trPr>
          <w:trHeight w:val="600"/>
        </w:trPr>
        <w:tc>
          <w:tcPr>
            <w:tcW w:w="2420" w:type="dxa"/>
            <w:tcBorders>
              <w:top w:val="nil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000000" w:fill="D6E4F0"/>
            <w:vAlign w:val="center"/>
            <w:hideMark/>
          </w:tcPr>
          <w:p w14:paraId="6FB21146" w14:textId="77777777" w:rsidR="00E56C4C" w:rsidRPr="00E56C4C" w:rsidRDefault="00E56C4C" w:rsidP="00E56C4C">
            <w:pPr>
              <w:widowControl/>
              <w:spacing w:after="0" w:line="240" w:lineRule="auto"/>
              <w:jc w:val="center"/>
              <w:rPr>
                <w:rFonts w:ascii="新宋体" w:eastAsia="新宋体" w:hAnsi="新宋体" w:cs="SimSun"/>
                <w:b/>
                <w:bCs/>
                <w:color w:val="1F4E79"/>
                <w:kern w:val="0"/>
                <w:sz w:val="21"/>
                <w:szCs w:val="21"/>
                <w14:ligatures w14:val="none"/>
              </w:rPr>
            </w:pPr>
            <w:r w:rsidRPr="00E56C4C">
              <w:rPr>
                <w:rFonts w:ascii="新宋体" w:eastAsia="新宋体" w:hAnsi="新宋体" w:cs="SimSun"/>
                <w:b/>
                <w:bCs/>
                <w:color w:val="1F4E79"/>
                <w:kern w:val="0"/>
                <w:sz w:val="21"/>
                <w:szCs w:val="21"/>
                <w14:ligatures w14:val="none"/>
              </w:rPr>
              <w:t>标题（条目名）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B4C6E7"/>
              <w:right w:val="single" w:sz="4" w:space="0" w:color="B4C6E7"/>
            </w:tcBorders>
            <w:shd w:val="clear" w:color="000000" w:fill="F2F2F2"/>
            <w:vAlign w:val="center"/>
            <w:hideMark/>
          </w:tcPr>
          <w:p w14:paraId="1D4DA337" w14:textId="77777777" w:rsidR="00E56C4C" w:rsidRPr="00E56C4C" w:rsidRDefault="00E56C4C" w:rsidP="00E56C4C">
            <w:pPr>
              <w:widowControl/>
              <w:spacing w:after="0" w:line="240" w:lineRule="auto"/>
              <w:jc w:val="center"/>
              <w:rPr>
                <w:rFonts w:ascii="新宋体" w:eastAsia="新宋体" w:hAnsi="新宋体" w:cs="SimSun"/>
                <w:b/>
                <w:bCs/>
                <w:color w:val="2E75B6"/>
                <w:kern w:val="0"/>
                <w:sz w:val="21"/>
                <w:szCs w:val="21"/>
                <w14:ligatures w14:val="none"/>
              </w:rPr>
            </w:pPr>
            <w:r w:rsidRPr="00E56C4C">
              <w:rPr>
                <w:rFonts w:ascii="新宋体" w:eastAsia="新宋体" w:hAnsi="新宋体" w:cs="SimSun"/>
                <w:b/>
                <w:bCs/>
                <w:color w:val="2E75B6"/>
                <w:kern w:val="0"/>
                <w:sz w:val="21"/>
                <w:szCs w:val="21"/>
                <w14:ligatures w14:val="none"/>
              </w:rPr>
              <w:t>≈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B4C6E7"/>
              <w:right w:val="single" w:sz="4" w:space="0" w:color="B4C6E7"/>
            </w:tcBorders>
            <w:shd w:val="clear" w:color="000000" w:fill="EAF0F6"/>
            <w:vAlign w:val="center"/>
            <w:hideMark/>
          </w:tcPr>
          <w:p w14:paraId="467B4754" w14:textId="77777777" w:rsidR="00E56C4C" w:rsidRPr="00E56C4C" w:rsidRDefault="00E56C4C" w:rsidP="00E56C4C">
            <w:pPr>
              <w:widowControl/>
              <w:spacing w:after="0" w:line="240" w:lineRule="auto"/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</w:pPr>
            <w:r w:rsidRPr="00E56C4C"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  <w:t>参数编号（p1082）</w:t>
            </w:r>
          </w:p>
        </w:tc>
      </w:tr>
      <w:tr w:rsidR="00E56C4C" w:rsidRPr="00E56C4C" w14:paraId="4BA21F19" w14:textId="77777777" w:rsidTr="00E56C4C">
        <w:trPr>
          <w:trHeight w:val="600"/>
        </w:trPr>
        <w:tc>
          <w:tcPr>
            <w:tcW w:w="2420" w:type="dxa"/>
            <w:tcBorders>
              <w:top w:val="nil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000000" w:fill="EBF1F8"/>
            <w:vAlign w:val="center"/>
            <w:hideMark/>
          </w:tcPr>
          <w:p w14:paraId="0B031CB2" w14:textId="77777777" w:rsidR="00E56C4C" w:rsidRPr="00E56C4C" w:rsidRDefault="00E56C4C" w:rsidP="00E56C4C">
            <w:pPr>
              <w:widowControl/>
              <w:spacing w:after="0" w:line="240" w:lineRule="auto"/>
              <w:jc w:val="center"/>
              <w:rPr>
                <w:rFonts w:ascii="新宋体" w:eastAsia="新宋体" w:hAnsi="新宋体" w:cs="SimSun"/>
                <w:b/>
                <w:bCs/>
                <w:color w:val="1F4E79"/>
                <w:kern w:val="0"/>
                <w:sz w:val="21"/>
                <w:szCs w:val="21"/>
                <w14:ligatures w14:val="none"/>
              </w:rPr>
            </w:pPr>
            <w:r w:rsidRPr="00E56C4C">
              <w:rPr>
                <w:rFonts w:ascii="新宋体" w:eastAsia="新宋体" w:hAnsi="新宋体" w:cs="SimSun"/>
                <w:b/>
                <w:bCs/>
                <w:color w:val="1F4E79"/>
                <w:kern w:val="0"/>
                <w:sz w:val="21"/>
                <w:szCs w:val="21"/>
                <w14:ligatures w14:val="none"/>
              </w:rPr>
              <w:t>概述段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B4C6E7"/>
              <w:right w:val="single" w:sz="4" w:space="0" w:color="B4C6E7"/>
            </w:tcBorders>
            <w:shd w:val="clear" w:color="000000" w:fill="F2F2F2"/>
            <w:vAlign w:val="center"/>
            <w:hideMark/>
          </w:tcPr>
          <w:p w14:paraId="1170816E" w14:textId="77777777" w:rsidR="00E56C4C" w:rsidRPr="00E56C4C" w:rsidRDefault="00E56C4C" w:rsidP="00E56C4C">
            <w:pPr>
              <w:widowControl/>
              <w:spacing w:after="0" w:line="240" w:lineRule="auto"/>
              <w:jc w:val="center"/>
              <w:rPr>
                <w:rFonts w:ascii="新宋体" w:eastAsia="新宋体" w:hAnsi="新宋体" w:cs="SimSun"/>
                <w:b/>
                <w:bCs/>
                <w:color w:val="2E75B6"/>
                <w:kern w:val="0"/>
                <w:sz w:val="21"/>
                <w:szCs w:val="21"/>
                <w14:ligatures w14:val="none"/>
              </w:rPr>
            </w:pPr>
            <w:r w:rsidRPr="00E56C4C">
              <w:rPr>
                <w:rFonts w:ascii="新宋体" w:eastAsia="新宋体" w:hAnsi="新宋体" w:cs="SimSun"/>
                <w:b/>
                <w:bCs/>
                <w:color w:val="2E75B6"/>
                <w:kern w:val="0"/>
                <w:sz w:val="21"/>
                <w:szCs w:val="21"/>
                <w14:ligatures w14:val="none"/>
              </w:rPr>
              <w:t>≈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B4C6E7"/>
              <w:right w:val="single" w:sz="4" w:space="0" w:color="B4C6E7"/>
            </w:tcBorders>
            <w:shd w:val="clear" w:color="000000" w:fill="FFFFFF"/>
            <w:vAlign w:val="center"/>
            <w:hideMark/>
          </w:tcPr>
          <w:p w14:paraId="24221C3D" w14:textId="77777777" w:rsidR="00E56C4C" w:rsidRPr="00E56C4C" w:rsidRDefault="00E56C4C" w:rsidP="00E56C4C">
            <w:pPr>
              <w:widowControl/>
              <w:spacing w:after="0" w:line="240" w:lineRule="auto"/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</w:pPr>
            <w:r w:rsidRPr="00E56C4C"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  <w:t>描述文本</w:t>
            </w:r>
          </w:p>
        </w:tc>
      </w:tr>
      <w:tr w:rsidR="00E56C4C" w:rsidRPr="00E56C4C" w14:paraId="51576574" w14:textId="77777777" w:rsidTr="00E56C4C">
        <w:trPr>
          <w:trHeight w:val="600"/>
        </w:trPr>
        <w:tc>
          <w:tcPr>
            <w:tcW w:w="2420" w:type="dxa"/>
            <w:tcBorders>
              <w:top w:val="nil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000000" w:fill="D6E4F0"/>
            <w:vAlign w:val="center"/>
            <w:hideMark/>
          </w:tcPr>
          <w:p w14:paraId="258FD67E" w14:textId="77777777" w:rsidR="00E56C4C" w:rsidRPr="00E56C4C" w:rsidRDefault="00E56C4C" w:rsidP="00E56C4C">
            <w:pPr>
              <w:widowControl/>
              <w:spacing w:after="0" w:line="240" w:lineRule="auto"/>
              <w:jc w:val="center"/>
              <w:rPr>
                <w:rFonts w:ascii="新宋体" w:eastAsia="新宋体" w:hAnsi="新宋体" w:cs="SimSun"/>
                <w:b/>
                <w:bCs/>
                <w:color w:val="1F4E79"/>
                <w:kern w:val="0"/>
                <w:sz w:val="21"/>
                <w:szCs w:val="21"/>
                <w14:ligatures w14:val="none"/>
              </w:rPr>
            </w:pPr>
            <w:r w:rsidRPr="00E56C4C">
              <w:rPr>
                <w:rFonts w:ascii="新宋体" w:eastAsia="新宋体" w:hAnsi="新宋体" w:cs="SimSun"/>
                <w:b/>
                <w:bCs/>
                <w:color w:val="1F4E79"/>
                <w:kern w:val="0"/>
                <w:sz w:val="21"/>
                <w:szCs w:val="21"/>
                <w14:ligatures w14:val="none"/>
              </w:rPr>
              <w:t>技术参数段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B4C6E7"/>
              <w:right w:val="single" w:sz="4" w:space="0" w:color="B4C6E7"/>
            </w:tcBorders>
            <w:shd w:val="clear" w:color="000000" w:fill="F2F2F2"/>
            <w:vAlign w:val="center"/>
            <w:hideMark/>
          </w:tcPr>
          <w:p w14:paraId="1A2457D3" w14:textId="77777777" w:rsidR="00E56C4C" w:rsidRPr="00E56C4C" w:rsidRDefault="00E56C4C" w:rsidP="00E56C4C">
            <w:pPr>
              <w:widowControl/>
              <w:spacing w:after="0" w:line="240" w:lineRule="auto"/>
              <w:jc w:val="center"/>
              <w:rPr>
                <w:rFonts w:ascii="新宋体" w:eastAsia="新宋体" w:hAnsi="新宋体" w:cs="SimSun"/>
                <w:b/>
                <w:bCs/>
                <w:color w:val="2E75B6"/>
                <w:kern w:val="0"/>
                <w:sz w:val="21"/>
                <w:szCs w:val="21"/>
                <w14:ligatures w14:val="none"/>
              </w:rPr>
            </w:pPr>
            <w:r w:rsidRPr="00E56C4C">
              <w:rPr>
                <w:rFonts w:ascii="新宋体" w:eastAsia="新宋体" w:hAnsi="新宋体" w:cs="SimSun"/>
                <w:b/>
                <w:bCs/>
                <w:color w:val="2E75B6"/>
                <w:kern w:val="0"/>
                <w:sz w:val="21"/>
                <w:szCs w:val="21"/>
                <w14:ligatures w14:val="none"/>
              </w:rPr>
              <w:t>≈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B4C6E7"/>
              <w:right w:val="single" w:sz="4" w:space="0" w:color="B4C6E7"/>
            </w:tcBorders>
            <w:shd w:val="clear" w:color="000000" w:fill="EAF0F6"/>
            <w:vAlign w:val="center"/>
            <w:hideMark/>
          </w:tcPr>
          <w:p w14:paraId="7F49E808" w14:textId="77777777" w:rsidR="00E56C4C" w:rsidRPr="00E56C4C" w:rsidRDefault="00E56C4C" w:rsidP="00E56C4C">
            <w:pPr>
              <w:widowControl/>
              <w:spacing w:after="0" w:line="240" w:lineRule="auto"/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</w:pPr>
            <w:r w:rsidRPr="00E56C4C"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  <w:t>取值范围/默认值</w:t>
            </w:r>
          </w:p>
        </w:tc>
      </w:tr>
      <w:tr w:rsidR="00E56C4C" w:rsidRPr="00E56C4C" w14:paraId="57CD9352" w14:textId="77777777" w:rsidTr="00E56C4C">
        <w:trPr>
          <w:trHeight w:val="600"/>
        </w:trPr>
        <w:tc>
          <w:tcPr>
            <w:tcW w:w="2420" w:type="dxa"/>
            <w:tcBorders>
              <w:top w:val="nil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000000" w:fill="EBF1F8"/>
            <w:vAlign w:val="center"/>
            <w:hideMark/>
          </w:tcPr>
          <w:p w14:paraId="20DBF85F" w14:textId="77777777" w:rsidR="00E56C4C" w:rsidRPr="00E56C4C" w:rsidRDefault="00E56C4C" w:rsidP="00E56C4C">
            <w:pPr>
              <w:widowControl/>
              <w:spacing w:after="0" w:line="240" w:lineRule="auto"/>
              <w:jc w:val="center"/>
              <w:rPr>
                <w:rFonts w:ascii="新宋体" w:eastAsia="新宋体" w:hAnsi="新宋体" w:cs="SimSun"/>
                <w:b/>
                <w:bCs/>
                <w:color w:val="1F4E79"/>
                <w:kern w:val="0"/>
                <w:sz w:val="21"/>
                <w:szCs w:val="21"/>
                <w14:ligatures w14:val="none"/>
              </w:rPr>
            </w:pPr>
            <w:r w:rsidRPr="00E56C4C">
              <w:rPr>
                <w:rFonts w:ascii="新宋体" w:eastAsia="新宋体" w:hAnsi="新宋体" w:cs="SimSun"/>
                <w:b/>
                <w:bCs/>
                <w:color w:val="1F4E79"/>
                <w:kern w:val="0"/>
                <w:sz w:val="21"/>
                <w:szCs w:val="21"/>
                <w14:ligatures w14:val="none"/>
              </w:rPr>
              <w:t>相关条目链接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B4C6E7"/>
              <w:right w:val="single" w:sz="4" w:space="0" w:color="B4C6E7"/>
            </w:tcBorders>
            <w:shd w:val="clear" w:color="000000" w:fill="F2F2F2"/>
            <w:vAlign w:val="center"/>
            <w:hideMark/>
          </w:tcPr>
          <w:p w14:paraId="31D41733" w14:textId="77777777" w:rsidR="00E56C4C" w:rsidRPr="00E56C4C" w:rsidRDefault="00E56C4C" w:rsidP="00E56C4C">
            <w:pPr>
              <w:widowControl/>
              <w:spacing w:after="0" w:line="240" w:lineRule="auto"/>
              <w:jc w:val="center"/>
              <w:rPr>
                <w:rFonts w:ascii="新宋体" w:eastAsia="新宋体" w:hAnsi="新宋体" w:cs="SimSun"/>
                <w:b/>
                <w:bCs/>
                <w:color w:val="2E75B6"/>
                <w:kern w:val="0"/>
                <w:sz w:val="21"/>
                <w:szCs w:val="21"/>
                <w14:ligatures w14:val="none"/>
              </w:rPr>
            </w:pPr>
            <w:r w:rsidRPr="00E56C4C">
              <w:rPr>
                <w:rFonts w:ascii="新宋体" w:eastAsia="新宋体" w:hAnsi="新宋体" w:cs="SimSun"/>
                <w:b/>
                <w:bCs/>
                <w:color w:val="2E75B6"/>
                <w:kern w:val="0"/>
                <w:sz w:val="21"/>
                <w:szCs w:val="21"/>
                <w14:ligatures w14:val="none"/>
              </w:rPr>
              <w:t>≈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B4C6E7"/>
              <w:right w:val="single" w:sz="4" w:space="0" w:color="B4C6E7"/>
            </w:tcBorders>
            <w:shd w:val="clear" w:color="000000" w:fill="FFFFFF"/>
            <w:vAlign w:val="center"/>
            <w:hideMark/>
          </w:tcPr>
          <w:p w14:paraId="308ACC55" w14:textId="77777777" w:rsidR="00E56C4C" w:rsidRPr="00E56C4C" w:rsidRDefault="00E56C4C" w:rsidP="00E56C4C">
            <w:pPr>
              <w:widowControl/>
              <w:spacing w:after="0" w:line="240" w:lineRule="auto"/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</w:pPr>
            <w:r w:rsidRPr="00E56C4C"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  <w:t>关联参数/功能图编号</w:t>
            </w:r>
          </w:p>
        </w:tc>
      </w:tr>
      <w:tr w:rsidR="00E56C4C" w:rsidRPr="00E56C4C" w14:paraId="2BEABF4F" w14:textId="77777777" w:rsidTr="00E56C4C">
        <w:trPr>
          <w:trHeight w:val="600"/>
        </w:trPr>
        <w:tc>
          <w:tcPr>
            <w:tcW w:w="2420" w:type="dxa"/>
            <w:tcBorders>
              <w:top w:val="nil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000000" w:fill="D6E4F0"/>
            <w:vAlign w:val="center"/>
            <w:hideMark/>
          </w:tcPr>
          <w:p w14:paraId="0499A4B5" w14:textId="77777777" w:rsidR="00E56C4C" w:rsidRPr="00E56C4C" w:rsidRDefault="00E56C4C" w:rsidP="00E56C4C">
            <w:pPr>
              <w:widowControl/>
              <w:spacing w:after="0" w:line="240" w:lineRule="auto"/>
              <w:jc w:val="center"/>
              <w:rPr>
                <w:rFonts w:ascii="新宋体" w:eastAsia="新宋体" w:hAnsi="新宋体" w:cs="SimSun"/>
                <w:b/>
                <w:bCs/>
                <w:color w:val="1F4E79"/>
                <w:kern w:val="0"/>
                <w:sz w:val="21"/>
                <w:szCs w:val="21"/>
                <w14:ligatures w14:val="none"/>
              </w:rPr>
            </w:pPr>
            <w:r w:rsidRPr="00E56C4C">
              <w:rPr>
                <w:rFonts w:ascii="新宋体" w:eastAsia="新宋体" w:hAnsi="新宋体" w:cs="SimSun"/>
                <w:b/>
                <w:bCs/>
                <w:color w:val="1F4E79"/>
                <w:kern w:val="0"/>
                <w:sz w:val="21"/>
                <w:szCs w:val="21"/>
                <w14:ligatures w14:val="none"/>
              </w:rPr>
              <w:t>分类标签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B4C6E7"/>
              <w:right w:val="single" w:sz="4" w:space="0" w:color="B4C6E7"/>
            </w:tcBorders>
            <w:shd w:val="clear" w:color="000000" w:fill="F2F2F2"/>
            <w:vAlign w:val="center"/>
            <w:hideMark/>
          </w:tcPr>
          <w:p w14:paraId="15506728" w14:textId="77777777" w:rsidR="00E56C4C" w:rsidRPr="00E56C4C" w:rsidRDefault="00E56C4C" w:rsidP="00E56C4C">
            <w:pPr>
              <w:widowControl/>
              <w:spacing w:after="0" w:line="240" w:lineRule="auto"/>
              <w:jc w:val="center"/>
              <w:rPr>
                <w:rFonts w:ascii="新宋体" w:eastAsia="新宋体" w:hAnsi="新宋体" w:cs="SimSun"/>
                <w:b/>
                <w:bCs/>
                <w:color w:val="2E75B6"/>
                <w:kern w:val="0"/>
                <w:sz w:val="21"/>
                <w:szCs w:val="21"/>
                <w14:ligatures w14:val="none"/>
              </w:rPr>
            </w:pPr>
            <w:r w:rsidRPr="00E56C4C">
              <w:rPr>
                <w:rFonts w:ascii="新宋体" w:eastAsia="新宋体" w:hAnsi="新宋体" w:cs="SimSun"/>
                <w:b/>
                <w:bCs/>
                <w:color w:val="2E75B6"/>
                <w:kern w:val="0"/>
                <w:sz w:val="21"/>
                <w:szCs w:val="21"/>
                <w14:ligatures w14:val="none"/>
              </w:rPr>
              <w:t>≈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B4C6E7"/>
              <w:right w:val="single" w:sz="4" w:space="0" w:color="B4C6E7"/>
            </w:tcBorders>
            <w:shd w:val="clear" w:color="000000" w:fill="EAF0F6"/>
            <w:vAlign w:val="center"/>
            <w:hideMark/>
          </w:tcPr>
          <w:p w14:paraId="4892343C" w14:textId="77777777" w:rsidR="00E56C4C" w:rsidRPr="00E56C4C" w:rsidRDefault="00E56C4C" w:rsidP="00E56C4C">
            <w:pPr>
              <w:widowControl/>
              <w:spacing w:after="0" w:line="240" w:lineRule="auto"/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</w:pPr>
            <w:r w:rsidRPr="00E56C4C"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  <w:t>数据组归属/驱动对象</w:t>
            </w:r>
          </w:p>
        </w:tc>
      </w:tr>
    </w:tbl>
    <w:p w14:paraId="59970907" w14:textId="7E110568" w:rsidR="00CF1B2A" w:rsidRDefault="00CF1B2A" w:rsidP="003B3E10"/>
    <w:p w14:paraId="1CDA8E24" w14:textId="0A892D5D" w:rsidR="00CF1B2A" w:rsidRDefault="00CF1B2A" w:rsidP="00A91C5C">
      <w:pPr>
        <w:pStyle w:val="af0"/>
        <w:ind w:firstLine="480"/>
        <w:jc w:val="both"/>
      </w:pPr>
      <w:r w:rsidRPr="00CF1B2A">
        <w:t>用维基数据搭建的检索逻辑、分块策略、元数据过滤，后续切换到真实西门子数据时</w:t>
      </w:r>
      <w:r w:rsidRPr="00CF1B2A">
        <w:rPr>
          <w:b/>
          <w:bCs/>
        </w:rPr>
        <w:t>不需要大改</w:t>
      </w:r>
      <w:r w:rsidRPr="00CF1B2A">
        <w:t>——</w:t>
      </w:r>
      <w:r w:rsidRPr="00CF1B2A">
        <w:t>只需换数据源。</w:t>
      </w:r>
    </w:p>
    <w:p w14:paraId="0E406582" w14:textId="4DD28A5B" w:rsidR="00CF1B2A" w:rsidRDefault="008777DC" w:rsidP="008777DC">
      <w:pPr>
        <w:pStyle w:val="af3"/>
      </w:pPr>
      <w:bookmarkStart w:id="8" w:name="_Toc237025743"/>
      <w:proofErr w:type="gramStart"/>
      <w:r>
        <w:rPr>
          <w:rFonts w:hint="eastAsia"/>
        </w:rPr>
        <w:t xml:space="preserve">5.2 </w:t>
      </w:r>
      <w:r w:rsidR="00CF1B2A">
        <w:rPr>
          <w:rFonts w:hint="eastAsia"/>
        </w:rPr>
        <w:t>示例</w:t>
      </w:r>
      <w:proofErr w:type="gramEnd"/>
      <w:r w:rsidR="00CF1B2A">
        <w:rPr>
          <w:rFonts w:hint="eastAsia"/>
        </w:rPr>
        <w:t>数据库构建流水线</w:t>
      </w:r>
      <w:bookmarkEnd w:id="8"/>
    </w:p>
    <w:p w14:paraId="116AE900" w14:textId="72C3EE4F" w:rsidR="00CF1B2A" w:rsidRDefault="00E56C4C" w:rsidP="00CF1B2A">
      <w:r>
        <w:rPr>
          <w:noProof/>
        </w:rPr>
        <w:drawing>
          <wp:inline distT="0" distB="0" distL="0" distR="0" wp14:anchorId="619A4302" wp14:editId="06226532">
            <wp:extent cx="5274310" cy="3685540"/>
            <wp:effectExtent l="0" t="0" r="2540" b="0"/>
            <wp:docPr id="5029761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9761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BE8F4" w14:textId="77777777" w:rsidR="00E56C4C" w:rsidRDefault="00E56C4C" w:rsidP="00CF1B2A"/>
    <w:p w14:paraId="01265E22" w14:textId="77777777" w:rsidR="001F4D8E" w:rsidRDefault="001F4D8E" w:rsidP="00CF1B2A">
      <w:pPr>
        <w:rPr>
          <w:rFonts w:hint="eastAsia"/>
        </w:rPr>
      </w:pPr>
    </w:p>
    <w:p w14:paraId="25460BC6" w14:textId="7958F10A" w:rsidR="00CB19F4" w:rsidRDefault="008777DC" w:rsidP="008777DC">
      <w:pPr>
        <w:pStyle w:val="af3"/>
      </w:pPr>
      <w:bookmarkStart w:id="9" w:name="_Toc237025744"/>
      <w:proofErr w:type="gramStart"/>
      <w:r>
        <w:rPr>
          <w:rFonts w:hint="eastAsia"/>
        </w:rPr>
        <w:lastRenderedPageBreak/>
        <w:t xml:space="preserve">5.3 </w:t>
      </w:r>
      <w:r w:rsidR="00CB19F4">
        <w:rPr>
          <w:rFonts w:hint="eastAsia"/>
        </w:rPr>
        <w:t>示例</w:t>
      </w:r>
      <w:proofErr w:type="gramEnd"/>
      <w:r w:rsidR="00CB19F4">
        <w:rPr>
          <w:rFonts w:hint="eastAsia"/>
        </w:rPr>
        <w:t>数据库规模</w:t>
      </w:r>
      <w:bookmarkEnd w:id="9"/>
    </w:p>
    <w:tbl>
      <w:tblPr>
        <w:tblW w:w="5060" w:type="dxa"/>
        <w:tblLook w:val="04A0" w:firstRow="1" w:lastRow="0" w:firstColumn="1" w:lastColumn="0" w:noHBand="0" w:noVBand="1"/>
      </w:tblPr>
      <w:tblGrid>
        <w:gridCol w:w="2420"/>
        <w:gridCol w:w="2640"/>
      </w:tblGrid>
      <w:tr w:rsidR="00E56C4C" w:rsidRPr="00E56C4C" w14:paraId="57F081AB" w14:textId="77777777" w:rsidTr="00E56C4C">
        <w:trPr>
          <w:trHeight w:val="290"/>
        </w:trPr>
        <w:tc>
          <w:tcPr>
            <w:tcW w:w="24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666699" w:fill="4472C4"/>
            <w:vAlign w:val="center"/>
            <w:hideMark/>
          </w:tcPr>
          <w:p w14:paraId="6B1C86C2" w14:textId="77777777" w:rsidR="00E56C4C" w:rsidRPr="00E56C4C" w:rsidRDefault="00E56C4C" w:rsidP="00E56C4C">
            <w:pPr>
              <w:widowControl/>
              <w:spacing w:after="0" w:line="240" w:lineRule="auto"/>
              <w:jc w:val="center"/>
              <w:rPr>
                <w:rFonts w:ascii="新宋体" w:eastAsia="新宋体" w:hAnsi="新宋体" w:cs="Arial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</w:pPr>
            <w:r w:rsidRPr="00E56C4C">
              <w:rPr>
                <w:rFonts w:ascii="新宋体" w:eastAsia="新宋体" w:hAnsi="新宋体" w:cs="Arial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阶段</w:t>
            </w:r>
          </w:p>
        </w:tc>
        <w:tc>
          <w:tcPr>
            <w:tcW w:w="2640" w:type="dxa"/>
            <w:tcBorders>
              <w:top w:val="single" w:sz="4" w:space="0" w:color="B4C6E7"/>
              <w:left w:val="nil"/>
              <w:bottom w:val="single" w:sz="4" w:space="0" w:color="B4C6E7"/>
              <w:right w:val="single" w:sz="4" w:space="0" w:color="B4C6E7"/>
            </w:tcBorders>
            <w:shd w:val="clear" w:color="666699" w:fill="4472C4"/>
            <w:vAlign w:val="center"/>
            <w:hideMark/>
          </w:tcPr>
          <w:p w14:paraId="406AB00C" w14:textId="77777777" w:rsidR="00E56C4C" w:rsidRPr="00E56C4C" w:rsidRDefault="00E56C4C" w:rsidP="00E56C4C">
            <w:pPr>
              <w:widowControl/>
              <w:spacing w:after="0" w:line="240" w:lineRule="auto"/>
              <w:jc w:val="center"/>
              <w:rPr>
                <w:rFonts w:ascii="新宋体" w:eastAsia="新宋体" w:hAnsi="新宋体" w:cs="Arial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</w:pPr>
            <w:r w:rsidRPr="00E56C4C">
              <w:rPr>
                <w:rFonts w:ascii="新宋体" w:eastAsia="新宋体" w:hAnsi="新宋体" w:cs="Arial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数量</w:t>
            </w:r>
          </w:p>
        </w:tc>
      </w:tr>
      <w:tr w:rsidR="00E56C4C" w:rsidRPr="00E56C4C" w14:paraId="2B932B0A" w14:textId="77777777" w:rsidTr="00E56C4C">
        <w:trPr>
          <w:trHeight w:val="330"/>
        </w:trPr>
        <w:tc>
          <w:tcPr>
            <w:tcW w:w="2420" w:type="dxa"/>
            <w:tcBorders>
              <w:top w:val="nil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vAlign w:val="center"/>
            <w:hideMark/>
          </w:tcPr>
          <w:p w14:paraId="40AB57A2" w14:textId="77777777" w:rsidR="00E56C4C" w:rsidRPr="00E56C4C" w:rsidRDefault="00E56C4C" w:rsidP="00E56C4C">
            <w:pPr>
              <w:widowControl/>
              <w:spacing w:after="0" w:line="240" w:lineRule="auto"/>
              <w:rPr>
                <w:rFonts w:ascii="新宋体" w:eastAsia="新宋体" w:hAnsi="新宋体" w:cs="Arial"/>
                <w:kern w:val="0"/>
                <w:sz w:val="21"/>
                <w:szCs w:val="21"/>
                <w14:ligatures w14:val="none"/>
              </w:rPr>
            </w:pPr>
            <w:r w:rsidRPr="00E56C4C">
              <w:rPr>
                <w:rFonts w:ascii="新宋体" w:eastAsia="新宋体" w:hAnsi="新宋体" w:cs="Arial"/>
                <w:kern w:val="0"/>
                <w:sz w:val="21"/>
                <w:szCs w:val="21"/>
                <w14:ligatures w14:val="none"/>
              </w:rPr>
              <w:t>原始中文条目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B4C6E7"/>
              <w:right w:val="single" w:sz="4" w:space="0" w:color="B4C6E7"/>
            </w:tcBorders>
            <w:vAlign w:val="center"/>
            <w:hideMark/>
          </w:tcPr>
          <w:p w14:paraId="084DCBE1" w14:textId="77777777" w:rsidR="00E56C4C" w:rsidRPr="00E56C4C" w:rsidRDefault="00E56C4C" w:rsidP="00E56C4C">
            <w:pPr>
              <w:widowControl/>
              <w:spacing w:after="0" w:line="240" w:lineRule="auto"/>
              <w:jc w:val="center"/>
              <w:rPr>
                <w:rFonts w:ascii="新宋体" w:eastAsia="新宋体" w:hAnsi="新宋体" w:cs="Calibri"/>
                <w:kern w:val="0"/>
                <w:sz w:val="21"/>
                <w:szCs w:val="21"/>
                <w14:ligatures w14:val="none"/>
              </w:rPr>
            </w:pPr>
            <w:r w:rsidRPr="00E56C4C">
              <w:rPr>
                <w:rFonts w:ascii="新宋体" w:eastAsia="新宋体" w:hAnsi="新宋体" w:cs="Calibri"/>
                <w:kern w:val="0"/>
                <w:sz w:val="21"/>
                <w:szCs w:val="21"/>
                <w14:ligatures w14:val="none"/>
              </w:rPr>
              <w:t>1,300,000</w:t>
            </w:r>
          </w:p>
        </w:tc>
      </w:tr>
      <w:tr w:rsidR="00E56C4C" w:rsidRPr="00E56C4C" w14:paraId="2CA478E8" w14:textId="77777777" w:rsidTr="00E56C4C">
        <w:trPr>
          <w:trHeight w:val="330"/>
        </w:trPr>
        <w:tc>
          <w:tcPr>
            <w:tcW w:w="2420" w:type="dxa"/>
            <w:tcBorders>
              <w:top w:val="nil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CCFFFF" w:fill="D6E4F0"/>
            <w:vAlign w:val="center"/>
            <w:hideMark/>
          </w:tcPr>
          <w:p w14:paraId="47E6F03B" w14:textId="77777777" w:rsidR="00E56C4C" w:rsidRPr="00E56C4C" w:rsidRDefault="00E56C4C" w:rsidP="00E56C4C">
            <w:pPr>
              <w:widowControl/>
              <w:spacing w:after="0" w:line="240" w:lineRule="auto"/>
              <w:rPr>
                <w:rFonts w:ascii="新宋体" w:eastAsia="新宋体" w:hAnsi="新宋体" w:cs="Arial"/>
                <w:kern w:val="0"/>
                <w:sz w:val="21"/>
                <w:szCs w:val="21"/>
                <w14:ligatures w14:val="none"/>
              </w:rPr>
            </w:pPr>
            <w:r w:rsidRPr="00E56C4C">
              <w:rPr>
                <w:rFonts w:ascii="新宋体" w:eastAsia="新宋体" w:hAnsi="新宋体" w:cs="Arial"/>
                <w:kern w:val="0"/>
                <w:sz w:val="21"/>
                <w:szCs w:val="21"/>
                <w14:ligatures w14:val="none"/>
              </w:rPr>
              <w:t>筛选后文档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B4C6E7"/>
              <w:right w:val="single" w:sz="4" w:space="0" w:color="B4C6E7"/>
            </w:tcBorders>
            <w:shd w:val="clear" w:color="CCFFFF" w:fill="D6E4F0"/>
            <w:vAlign w:val="center"/>
            <w:hideMark/>
          </w:tcPr>
          <w:p w14:paraId="019AD9DC" w14:textId="77777777" w:rsidR="00E56C4C" w:rsidRPr="00E56C4C" w:rsidRDefault="00E56C4C" w:rsidP="00E56C4C">
            <w:pPr>
              <w:widowControl/>
              <w:spacing w:after="0" w:line="240" w:lineRule="auto"/>
              <w:jc w:val="center"/>
              <w:rPr>
                <w:rFonts w:ascii="新宋体" w:eastAsia="新宋体" w:hAnsi="新宋体" w:cs="Calibri"/>
                <w:kern w:val="0"/>
                <w:sz w:val="21"/>
                <w:szCs w:val="21"/>
                <w14:ligatures w14:val="none"/>
              </w:rPr>
            </w:pPr>
            <w:r w:rsidRPr="00E56C4C">
              <w:rPr>
                <w:rFonts w:ascii="新宋体" w:eastAsia="新宋体" w:hAnsi="新宋体" w:cs="Calibri"/>
                <w:kern w:val="0"/>
                <w:sz w:val="21"/>
                <w:szCs w:val="21"/>
                <w14:ligatures w14:val="none"/>
              </w:rPr>
              <w:t>~10,000</w:t>
            </w:r>
          </w:p>
        </w:tc>
      </w:tr>
      <w:tr w:rsidR="00E56C4C" w:rsidRPr="00E56C4C" w14:paraId="0DAF5581" w14:textId="77777777" w:rsidTr="00E56C4C">
        <w:trPr>
          <w:trHeight w:val="330"/>
        </w:trPr>
        <w:tc>
          <w:tcPr>
            <w:tcW w:w="2420" w:type="dxa"/>
            <w:tcBorders>
              <w:top w:val="nil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vAlign w:val="center"/>
            <w:hideMark/>
          </w:tcPr>
          <w:p w14:paraId="3CBF27A9" w14:textId="77777777" w:rsidR="00E56C4C" w:rsidRPr="00E56C4C" w:rsidRDefault="00E56C4C" w:rsidP="00E56C4C">
            <w:pPr>
              <w:widowControl/>
              <w:spacing w:after="0" w:line="240" w:lineRule="auto"/>
              <w:rPr>
                <w:rFonts w:ascii="新宋体" w:eastAsia="新宋体" w:hAnsi="新宋体" w:cs="Calibri"/>
                <w:kern w:val="0"/>
                <w:sz w:val="21"/>
                <w:szCs w:val="21"/>
                <w14:ligatures w14:val="none"/>
              </w:rPr>
            </w:pPr>
            <w:r w:rsidRPr="00E56C4C">
              <w:rPr>
                <w:rFonts w:ascii="新宋体" w:eastAsia="新宋体" w:hAnsi="新宋体" w:cs="Calibri"/>
                <w:kern w:val="0"/>
                <w:sz w:val="21"/>
                <w:szCs w:val="21"/>
                <w14:ligatures w14:val="none"/>
              </w:rPr>
              <w:t>Chunks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B4C6E7"/>
              <w:right w:val="single" w:sz="4" w:space="0" w:color="B4C6E7"/>
            </w:tcBorders>
            <w:vAlign w:val="center"/>
            <w:hideMark/>
          </w:tcPr>
          <w:p w14:paraId="0C615966" w14:textId="77777777" w:rsidR="00E56C4C" w:rsidRPr="00E56C4C" w:rsidRDefault="00E56C4C" w:rsidP="00E56C4C">
            <w:pPr>
              <w:widowControl/>
              <w:spacing w:after="0" w:line="240" w:lineRule="auto"/>
              <w:jc w:val="center"/>
              <w:rPr>
                <w:rFonts w:ascii="新宋体" w:eastAsia="新宋体" w:hAnsi="新宋体" w:cs="Calibri"/>
                <w:kern w:val="0"/>
                <w:sz w:val="21"/>
                <w:szCs w:val="21"/>
                <w14:ligatures w14:val="none"/>
              </w:rPr>
            </w:pPr>
            <w:r w:rsidRPr="00E56C4C">
              <w:rPr>
                <w:rFonts w:ascii="新宋体" w:eastAsia="新宋体" w:hAnsi="新宋体" w:cs="Calibri"/>
                <w:kern w:val="0"/>
                <w:sz w:val="21"/>
                <w:szCs w:val="21"/>
                <w14:ligatures w14:val="none"/>
              </w:rPr>
              <w:t>~40,000-60,000</w:t>
            </w:r>
          </w:p>
        </w:tc>
      </w:tr>
      <w:tr w:rsidR="00E56C4C" w:rsidRPr="00E56C4C" w14:paraId="5430AE01" w14:textId="77777777" w:rsidTr="00E56C4C">
        <w:trPr>
          <w:trHeight w:val="330"/>
        </w:trPr>
        <w:tc>
          <w:tcPr>
            <w:tcW w:w="2420" w:type="dxa"/>
            <w:tcBorders>
              <w:top w:val="nil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CCFFFF" w:fill="D6E4F0"/>
            <w:vAlign w:val="center"/>
            <w:hideMark/>
          </w:tcPr>
          <w:p w14:paraId="1A6FF93A" w14:textId="77777777" w:rsidR="00E56C4C" w:rsidRPr="00E56C4C" w:rsidRDefault="00E56C4C" w:rsidP="00E56C4C">
            <w:pPr>
              <w:widowControl/>
              <w:spacing w:after="0" w:line="240" w:lineRule="auto"/>
              <w:rPr>
                <w:rFonts w:ascii="新宋体" w:eastAsia="新宋体" w:hAnsi="新宋体" w:cs="Arial"/>
                <w:kern w:val="0"/>
                <w:sz w:val="21"/>
                <w:szCs w:val="21"/>
                <w14:ligatures w14:val="none"/>
              </w:rPr>
            </w:pPr>
            <w:r w:rsidRPr="00E56C4C">
              <w:rPr>
                <w:rFonts w:ascii="新宋体" w:eastAsia="新宋体" w:hAnsi="新宋体" w:cs="Arial"/>
                <w:kern w:val="0"/>
                <w:sz w:val="21"/>
                <w:szCs w:val="21"/>
                <w14:ligatures w14:val="none"/>
              </w:rPr>
              <w:t>向量维度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B4C6E7"/>
              <w:right w:val="single" w:sz="4" w:space="0" w:color="B4C6E7"/>
            </w:tcBorders>
            <w:shd w:val="clear" w:color="CCFFFF" w:fill="D6E4F0"/>
            <w:vAlign w:val="center"/>
            <w:hideMark/>
          </w:tcPr>
          <w:p w14:paraId="54B8E4DC" w14:textId="77777777" w:rsidR="00E56C4C" w:rsidRPr="00E56C4C" w:rsidRDefault="00E56C4C" w:rsidP="00E56C4C">
            <w:pPr>
              <w:widowControl/>
              <w:spacing w:after="0" w:line="240" w:lineRule="auto"/>
              <w:jc w:val="center"/>
              <w:rPr>
                <w:rFonts w:ascii="新宋体" w:eastAsia="新宋体" w:hAnsi="新宋体" w:cs="Calibri"/>
                <w:kern w:val="0"/>
                <w:sz w:val="21"/>
                <w:szCs w:val="21"/>
                <w14:ligatures w14:val="none"/>
              </w:rPr>
            </w:pPr>
            <w:r w:rsidRPr="00E56C4C">
              <w:rPr>
                <w:rFonts w:ascii="新宋体" w:eastAsia="新宋体" w:hAnsi="新宋体" w:cs="Calibri"/>
                <w:kern w:val="0"/>
                <w:sz w:val="21"/>
                <w:szCs w:val="21"/>
                <w14:ligatures w14:val="none"/>
              </w:rPr>
              <w:t>1024</w:t>
            </w:r>
          </w:p>
        </w:tc>
      </w:tr>
      <w:tr w:rsidR="00E56C4C" w:rsidRPr="00E56C4C" w14:paraId="2B2446B7" w14:textId="77777777" w:rsidTr="00E56C4C">
        <w:trPr>
          <w:trHeight w:val="330"/>
        </w:trPr>
        <w:tc>
          <w:tcPr>
            <w:tcW w:w="2420" w:type="dxa"/>
            <w:tcBorders>
              <w:top w:val="nil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vAlign w:val="center"/>
            <w:hideMark/>
          </w:tcPr>
          <w:p w14:paraId="6A902D49" w14:textId="77777777" w:rsidR="00E56C4C" w:rsidRPr="00E56C4C" w:rsidRDefault="00E56C4C" w:rsidP="00E56C4C">
            <w:pPr>
              <w:widowControl/>
              <w:spacing w:after="0" w:line="240" w:lineRule="auto"/>
              <w:rPr>
                <w:rFonts w:ascii="新宋体" w:eastAsia="新宋体" w:hAnsi="新宋体" w:cs="Calibri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E56C4C">
              <w:rPr>
                <w:rFonts w:ascii="新宋体" w:eastAsia="新宋体" w:hAnsi="新宋体" w:cs="Calibri"/>
                <w:kern w:val="0"/>
                <w:sz w:val="21"/>
                <w:szCs w:val="21"/>
                <w14:ligatures w14:val="none"/>
              </w:rPr>
              <w:t>Qdrant</w:t>
            </w:r>
            <w:proofErr w:type="spellEnd"/>
            <w:r w:rsidRPr="00E56C4C">
              <w:rPr>
                <w:rFonts w:ascii="新宋体" w:eastAsia="新宋体" w:hAnsi="新宋体" w:cs="Calibri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E56C4C">
              <w:rPr>
                <w:rFonts w:ascii="新宋体" w:eastAsia="新宋体" w:hAnsi="新宋体" w:cs="Arial"/>
                <w:kern w:val="0"/>
                <w:sz w:val="21"/>
                <w:szCs w:val="21"/>
                <w14:ligatures w14:val="none"/>
              </w:rPr>
              <w:t>大小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B4C6E7"/>
              <w:right w:val="single" w:sz="4" w:space="0" w:color="B4C6E7"/>
            </w:tcBorders>
            <w:vAlign w:val="center"/>
            <w:hideMark/>
          </w:tcPr>
          <w:p w14:paraId="382629F4" w14:textId="77777777" w:rsidR="00E56C4C" w:rsidRPr="00E56C4C" w:rsidRDefault="00E56C4C" w:rsidP="00E56C4C">
            <w:pPr>
              <w:widowControl/>
              <w:spacing w:after="0" w:line="240" w:lineRule="auto"/>
              <w:jc w:val="center"/>
              <w:rPr>
                <w:rFonts w:ascii="新宋体" w:eastAsia="新宋体" w:hAnsi="新宋体" w:cs="Calibri"/>
                <w:kern w:val="0"/>
                <w:sz w:val="21"/>
                <w:szCs w:val="21"/>
                <w14:ligatures w14:val="none"/>
              </w:rPr>
            </w:pPr>
            <w:r w:rsidRPr="00E56C4C">
              <w:rPr>
                <w:rFonts w:ascii="新宋体" w:eastAsia="新宋体" w:hAnsi="新宋体" w:cs="Calibri"/>
                <w:kern w:val="0"/>
                <w:sz w:val="21"/>
                <w:szCs w:val="21"/>
                <w14:ligatures w14:val="none"/>
              </w:rPr>
              <w:t>~1-2 GB</w:t>
            </w:r>
          </w:p>
        </w:tc>
      </w:tr>
    </w:tbl>
    <w:p w14:paraId="29B85CBD" w14:textId="77777777" w:rsidR="00CB19F4" w:rsidRDefault="00CB19F4" w:rsidP="00CB19F4"/>
    <w:p w14:paraId="57851916" w14:textId="5C151403" w:rsidR="00CB19F4" w:rsidRDefault="008777DC" w:rsidP="008777DC">
      <w:pPr>
        <w:pStyle w:val="af3"/>
      </w:pPr>
      <w:bookmarkStart w:id="10" w:name="_Toc237025745"/>
      <w:proofErr w:type="gramStart"/>
      <w:r>
        <w:rPr>
          <w:rFonts w:hint="eastAsia"/>
        </w:rPr>
        <w:t xml:space="preserve">5.4 </w:t>
      </w:r>
      <w:r w:rsidR="00CB19F4">
        <w:rPr>
          <w:rFonts w:hint="eastAsia"/>
        </w:rPr>
        <w:t>文件</w:t>
      </w:r>
      <w:proofErr w:type="gramEnd"/>
      <w:r w:rsidR="00CB19F4">
        <w:rPr>
          <w:rFonts w:hint="eastAsia"/>
        </w:rPr>
        <w:t>结构</w:t>
      </w:r>
      <w:bookmarkEnd w:id="10"/>
    </w:p>
    <w:p w14:paraId="64E2CFD0" w14:textId="74A50D20" w:rsidR="00CB19F4" w:rsidRDefault="00CB19F4" w:rsidP="00CB19F4">
      <w:r>
        <w:rPr>
          <w:noProof/>
        </w:rPr>
        <w:drawing>
          <wp:inline distT="0" distB="0" distL="0" distR="0" wp14:anchorId="7AF588F2" wp14:editId="4FBC6761">
            <wp:extent cx="5274310" cy="1829435"/>
            <wp:effectExtent l="0" t="0" r="2540" b="0"/>
            <wp:docPr id="13227610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7610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6F7C1" w14:textId="30C5E3E2" w:rsidR="00CB19F4" w:rsidRDefault="008777DC" w:rsidP="008777DC">
      <w:pPr>
        <w:pStyle w:val="af3"/>
      </w:pPr>
      <w:bookmarkStart w:id="11" w:name="_Toc237025746"/>
      <w:proofErr w:type="gramStart"/>
      <w:r>
        <w:rPr>
          <w:rFonts w:hint="eastAsia"/>
        </w:rPr>
        <w:t xml:space="preserve">5.5 </w:t>
      </w:r>
      <w:r w:rsidR="00CB19F4">
        <w:rPr>
          <w:rFonts w:hint="eastAsia"/>
        </w:rPr>
        <w:t>下载</w:t>
      </w:r>
      <w:proofErr w:type="gramEnd"/>
      <w:r w:rsidR="00CB19F4">
        <w:rPr>
          <w:rFonts w:hint="eastAsia"/>
        </w:rPr>
        <w:t>链接</w:t>
      </w:r>
      <w:bookmarkEnd w:id="11"/>
    </w:p>
    <w:p w14:paraId="1C293F05" w14:textId="77777777" w:rsidR="00E26049" w:rsidRDefault="00E26049" w:rsidP="00A91C5C">
      <w:pPr>
        <w:pStyle w:val="af0"/>
        <w:ind w:firstLine="480"/>
        <w:jc w:val="both"/>
        <w:rPr>
          <w:rFonts w:hint="eastAsia"/>
        </w:rPr>
      </w:pPr>
      <w:r>
        <w:rPr>
          <w:rFonts w:hint="eastAsia"/>
        </w:rPr>
        <w:t>链接</w:t>
      </w:r>
      <w:proofErr w:type="gramStart"/>
      <w:r>
        <w:rPr>
          <w:rFonts w:hint="eastAsia"/>
        </w:rPr>
        <w:t xml:space="preserve">: https://pan.baidu.com/s/1L-lbO0zsbrNKuh-cm1f1tQ </w:t>
      </w:r>
      <w:proofErr w:type="gramEnd"/>
      <w:r>
        <w:rPr>
          <w:rFonts w:hint="eastAsia"/>
        </w:rPr>
        <w:t>提取码</w:t>
      </w:r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cebd</w:t>
      </w:r>
      <w:proofErr w:type="spellEnd"/>
      <w:r>
        <w:rPr>
          <w:rFonts w:hint="eastAsia"/>
        </w:rPr>
        <w:t xml:space="preserve"> </w:t>
      </w:r>
    </w:p>
    <w:p w14:paraId="03164FA9" w14:textId="683C9CB8" w:rsidR="00CB19F4" w:rsidRPr="00CF1B2A" w:rsidRDefault="00CB19F4" w:rsidP="00E26049">
      <w:pPr>
        <w:rPr>
          <w:rFonts w:hint="eastAsia"/>
        </w:rPr>
      </w:pPr>
    </w:p>
    <w:p w14:paraId="5FCF089C" w14:textId="762C2D6C" w:rsidR="00625BA4" w:rsidRDefault="00625BA4" w:rsidP="004201E7">
      <w:pPr>
        <w:pStyle w:val="af"/>
        <w:numPr>
          <w:ilvl w:val="0"/>
          <w:numId w:val="7"/>
        </w:numPr>
        <w:jc w:val="left"/>
      </w:pPr>
      <w:bookmarkStart w:id="12" w:name="_Toc237025747"/>
      <w:r>
        <w:rPr>
          <w:rFonts w:hint="eastAsia"/>
        </w:rPr>
        <w:t>制定规则驱动的结构化解析2000页参数章节方案</w:t>
      </w:r>
      <w:bookmarkEnd w:id="12"/>
    </w:p>
    <w:p w14:paraId="424B1459" w14:textId="05885EAA" w:rsidR="00340615" w:rsidRPr="00340615" w:rsidRDefault="00340615" w:rsidP="00E55311">
      <w:pPr>
        <w:pStyle w:val="af3"/>
        <w:rPr>
          <w:rFonts w:hint="eastAsia"/>
        </w:rPr>
      </w:pPr>
      <w:bookmarkStart w:id="13" w:name="_Toc237025748"/>
      <w:proofErr w:type="gramStart"/>
      <w:r>
        <w:rPr>
          <w:rFonts w:hint="eastAsia"/>
        </w:rPr>
        <w:t>6.1 方案</w:t>
      </w:r>
      <w:proofErr w:type="gramEnd"/>
      <w:r>
        <w:rPr>
          <w:rFonts w:hint="eastAsia"/>
        </w:rPr>
        <w:t>概述</w:t>
      </w:r>
      <w:bookmarkEnd w:id="13"/>
    </w:p>
    <w:p w14:paraId="4179DF30" w14:textId="33A39818" w:rsidR="003B3E10" w:rsidRDefault="007512F3" w:rsidP="00A91C5C">
      <w:pPr>
        <w:pStyle w:val="af0"/>
        <w:ind w:firstLine="480"/>
        <w:jc w:val="both"/>
      </w:pPr>
      <w:r w:rsidRPr="007512F3">
        <w:t>S120</w:t>
      </w:r>
      <w:r w:rsidRPr="007512F3">
        <w:t>参数章节属于典型的工业技术文档，具有参数数量多、页面结构固定、字段定义明确但版式复杂的特点。采用</w:t>
      </w:r>
      <w:r w:rsidRPr="007512F3">
        <w:t>“</w:t>
      </w:r>
      <w:proofErr w:type="spellStart"/>
      <w:r w:rsidRPr="007512F3">
        <w:t>Docling</w:t>
      </w:r>
      <w:proofErr w:type="spellEnd"/>
      <w:r w:rsidRPr="007512F3">
        <w:t>文档解析</w:t>
      </w:r>
      <w:r w:rsidRPr="007512F3">
        <w:t xml:space="preserve"> + Label Studio</w:t>
      </w:r>
      <w:r w:rsidRPr="007512F3">
        <w:t>版式标注</w:t>
      </w:r>
      <w:r w:rsidRPr="007512F3">
        <w:t xml:space="preserve"> + Python</w:t>
      </w:r>
      <w:r w:rsidRPr="007512F3">
        <w:t>结构化抽取</w:t>
      </w:r>
      <w:r w:rsidRPr="007512F3">
        <w:t xml:space="preserve"> + JSON</w:t>
      </w:r>
      <w:r w:rsidRPr="007512F3">
        <w:t>参数库</w:t>
      </w:r>
      <w:r w:rsidRPr="007512F3">
        <w:t>”</w:t>
      </w:r>
      <w:r w:rsidRPr="007512F3">
        <w:t>的技术架构，可以充分利用现有文档规则，将</w:t>
      </w:r>
      <w:r w:rsidRPr="007512F3">
        <w:t>PDF</w:t>
      </w:r>
      <w:r w:rsidRPr="007512F3">
        <w:t>中的文字、版面和参数逻辑进行分离处理，既保证了参数提取的准确性和一致性，又避免了直接依赖大模型造成的成本高、结果不稳定和难以维护的问题。通过将提取后的参数转换为标准化</w:t>
      </w:r>
      <w:r w:rsidRPr="007512F3">
        <w:t>JSON</w:t>
      </w:r>
      <w:r w:rsidRPr="007512F3">
        <w:t>数据，可以进一步接入数据库和</w:t>
      </w:r>
      <w:r w:rsidRPr="007512F3">
        <w:t>RAG</w:t>
      </w:r>
      <w:r w:rsidRPr="007512F3">
        <w:t>知识库，实现参数快速检索、智能问答和后续设备文档数字化复用，形成从文档解析到智能应用的完整闭环。</w:t>
      </w:r>
    </w:p>
    <w:p w14:paraId="20C61852" w14:textId="05DC6DC3" w:rsidR="007512F3" w:rsidRDefault="007512F3" w:rsidP="00A91C5C">
      <w:pPr>
        <w:pStyle w:val="af0"/>
        <w:ind w:firstLine="480"/>
        <w:jc w:val="both"/>
      </w:pPr>
      <w:r w:rsidRPr="007512F3">
        <w:lastRenderedPageBreak/>
        <w:t>本方案采用</w:t>
      </w:r>
      <w:r w:rsidRPr="007512F3">
        <w:t>“</w:t>
      </w:r>
      <w:r w:rsidRPr="007512F3">
        <w:t>文档解析</w:t>
      </w:r>
      <w:r w:rsidRPr="007512F3">
        <w:t>—</w:t>
      </w:r>
      <w:r w:rsidRPr="007512F3">
        <w:t>结构识别</w:t>
      </w:r>
      <w:r w:rsidRPr="007512F3">
        <w:t>—</w:t>
      </w:r>
      <w:r w:rsidRPr="007512F3">
        <w:t>数据转换</w:t>
      </w:r>
      <w:r w:rsidRPr="007512F3">
        <w:t>—</w:t>
      </w:r>
      <w:r w:rsidRPr="007512F3">
        <w:t>智能应用</w:t>
      </w:r>
      <w:r w:rsidRPr="007512F3">
        <w:t>”</w:t>
      </w:r>
      <w:r w:rsidRPr="007512F3">
        <w:t>的技术路线，核心目的是将</w:t>
      </w:r>
      <w:r w:rsidRPr="007512F3">
        <w:t>S120</w:t>
      </w:r>
      <w:r w:rsidRPr="007512F3">
        <w:t>手册中不可直接利用的</w:t>
      </w:r>
      <w:r w:rsidRPr="007512F3">
        <w:t>PDF</w:t>
      </w:r>
      <w:r w:rsidRPr="007512F3">
        <w:t>资料转换为标准化参数数据。通过文档解析工具提取原始内容，通过版式规则保证参数结构准确，通过结构化数据存储支撑后续查询和</w:t>
      </w:r>
      <w:r w:rsidRPr="007512F3">
        <w:t>AI</w:t>
      </w:r>
      <w:r w:rsidRPr="007512F3">
        <w:t>应用。相比直接使用大模型读取文档，该方案在处理近</w:t>
      </w:r>
      <w:r w:rsidRPr="007512F3">
        <w:t>2000</w:t>
      </w:r>
      <w:r w:rsidRPr="007512F3">
        <w:t>页工业参数手册时具有成本更低、结果更稳定、数据可复用性更强的优势，能够实现一次建设、多场景应用。</w:t>
      </w:r>
    </w:p>
    <w:p w14:paraId="705AE40D" w14:textId="1C760A3F" w:rsidR="007512F3" w:rsidRDefault="00340615" w:rsidP="00E55311">
      <w:pPr>
        <w:pStyle w:val="af3"/>
      </w:pPr>
      <w:bookmarkStart w:id="14" w:name="_Toc237025749"/>
      <w:proofErr w:type="gramStart"/>
      <w:r>
        <w:rPr>
          <w:rFonts w:hint="eastAsia"/>
        </w:rPr>
        <w:t xml:space="preserve">6.2 </w:t>
      </w:r>
      <w:r w:rsidR="00AF4BC2">
        <w:rPr>
          <w:rFonts w:hint="eastAsia"/>
        </w:rPr>
        <w:t>技术</w:t>
      </w:r>
      <w:proofErr w:type="gramEnd"/>
      <w:r w:rsidR="00AF4BC2">
        <w:rPr>
          <w:rFonts w:hint="eastAsia"/>
        </w:rPr>
        <w:t>路线</w:t>
      </w:r>
      <w:bookmarkEnd w:id="14"/>
    </w:p>
    <w:p w14:paraId="2F121505" w14:textId="3C0B8D50" w:rsidR="00AF4BC2" w:rsidRDefault="00AF4BC2" w:rsidP="003B3E10">
      <w:r>
        <w:rPr>
          <w:noProof/>
        </w:rPr>
        <w:drawing>
          <wp:inline distT="0" distB="0" distL="0" distR="0" wp14:anchorId="223909FC" wp14:editId="60AFED81">
            <wp:extent cx="5274310" cy="2907665"/>
            <wp:effectExtent l="0" t="0" r="2540" b="6985"/>
            <wp:docPr id="16826937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6937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71CD8" w14:textId="3CC10217" w:rsidR="00AF4BC2" w:rsidRDefault="00160AC9" w:rsidP="00E55311">
      <w:pPr>
        <w:pStyle w:val="af3"/>
      </w:pPr>
      <w:bookmarkStart w:id="15" w:name="_Toc237025750"/>
      <w:proofErr w:type="gramStart"/>
      <w:r>
        <w:rPr>
          <w:rFonts w:hint="eastAsia"/>
        </w:rPr>
        <w:t>6.3 涉及</w:t>
      </w:r>
      <w:proofErr w:type="gramEnd"/>
      <w:r>
        <w:rPr>
          <w:rFonts w:hint="eastAsia"/>
        </w:rPr>
        <w:t>技术与工具</w:t>
      </w:r>
      <w:bookmarkEnd w:id="15"/>
    </w:p>
    <w:p w14:paraId="5E93CF93" w14:textId="77777777" w:rsidR="00160AC9" w:rsidRDefault="00160AC9" w:rsidP="003B3E10">
      <w:pPr>
        <w:rPr>
          <w:rFonts w:hint="eastAsi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05"/>
        <w:gridCol w:w="1930"/>
        <w:gridCol w:w="4126"/>
        <w:gridCol w:w="1435"/>
      </w:tblGrid>
      <w:tr w:rsidR="00E56C4C" w:rsidRPr="00E56C4C" w14:paraId="66F50C93" w14:textId="77777777" w:rsidTr="00E56C4C">
        <w:trPr>
          <w:trHeight w:val="600"/>
        </w:trPr>
        <w:tc>
          <w:tcPr>
            <w:tcW w:w="0" w:type="auto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2D5F8A" w:fill="2D5F8A"/>
            <w:vAlign w:val="center"/>
            <w:hideMark/>
          </w:tcPr>
          <w:p w14:paraId="21C5579A" w14:textId="77777777" w:rsidR="00E56C4C" w:rsidRPr="00E56C4C" w:rsidRDefault="00E56C4C" w:rsidP="00E56C4C">
            <w:pPr>
              <w:widowControl/>
              <w:spacing w:after="0" w:line="240" w:lineRule="auto"/>
              <w:jc w:val="center"/>
              <w:rPr>
                <w:rFonts w:ascii="新宋体" w:eastAsia="新宋体" w:hAnsi="新宋体" w:cs="SimSu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</w:pPr>
            <w:r w:rsidRPr="00E56C4C">
              <w:rPr>
                <w:rFonts w:ascii="新宋体" w:eastAsia="新宋体" w:hAnsi="新宋体" w:cs="SimSu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技术环节</w:t>
            </w:r>
          </w:p>
        </w:tc>
        <w:tc>
          <w:tcPr>
            <w:tcW w:w="0" w:type="auto"/>
            <w:tcBorders>
              <w:top w:val="single" w:sz="4" w:space="0" w:color="B0B0B0"/>
              <w:left w:val="nil"/>
              <w:bottom w:val="single" w:sz="4" w:space="0" w:color="B0B0B0"/>
              <w:right w:val="single" w:sz="4" w:space="0" w:color="B0B0B0"/>
            </w:tcBorders>
            <w:shd w:val="clear" w:color="2D5F8A" w:fill="2D5F8A"/>
            <w:vAlign w:val="center"/>
            <w:hideMark/>
          </w:tcPr>
          <w:p w14:paraId="2ABE6439" w14:textId="77777777" w:rsidR="00E56C4C" w:rsidRPr="00E56C4C" w:rsidRDefault="00E56C4C" w:rsidP="00E56C4C">
            <w:pPr>
              <w:widowControl/>
              <w:spacing w:after="0" w:line="240" w:lineRule="auto"/>
              <w:jc w:val="center"/>
              <w:rPr>
                <w:rFonts w:ascii="新宋体" w:eastAsia="新宋体" w:hAnsi="新宋体" w:cs="SimSu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</w:pPr>
            <w:r w:rsidRPr="00E56C4C">
              <w:rPr>
                <w:rFonts w:ascii="新宋体" w:eastAsia="新宋体" w:hAnsi="新宋体" w:cs="SimSu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使用工具/技术</w:t>
            </w:r>
          </w:p>
        </w:tc>
        <w:tc>
          <w:tcPr>
            <w:tcW w:w="0" w:type="auto"/>
            <w:tcBorders>
              <w:top w:val="single" w:sz="4" w:space="0" w:color="B0B0B0"/>
              <w:left w:val="nil"/>
              <w:bottom w:val="single" w:sz="4" w:space="0" w:color="B0B0B0"/>
              <w:right w:val="single" w:sz="4" w:space="0" w:color="B0B0B0"/>
            </w:tcBorders>
            <w:shd w:val="clear" w:color="2D5F8A" w:fill="2D5F8A"/>
            <w:vAlign w:val="center"/>
            <w:hideMark/>
          </w:tcPr>
          <w:p w14:paraId="651797CD" w14:textId="77777777" w:rsidR="00E56C4C" w:rsidRPr="00E56C4C" w:rsidRDefault="00E56C4C" w:rsidP="00E56C4C">
            <w:pPr>
              <w:widowControl/>
              <w:spacing w:after="0" w:line="240" w:lineRule="auto"/>
              <w:jc w:val="center"/>
              <w:rPr>
                <w:rFonts w:ascii="新宋体" w:eastAsia="新宋体" w:hAnsi="新宋体" w:cs="SimSu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</w:pPr>
            <w:r w:rsidRPr="00E56C4C">
              <w:rPr>
                <w:rFonts w:ascii="新宋体" w:eastAsia="新宋体" w:hAnsi="新宋体" w:cs="SimSu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主要作用</w:t>
            </w:r>
          </w:p>
        </w:tc>
        <w:tc>
          <w:tcPr>
            <w:tcW w:w="0" w:type="auto"/>
            <w:tcBorders>
              <w:top w:val="single" w:sz="4" w:space="0" w:color="B0B0B0"/>
              <w:left w:val="nil"/>
              <w:bottom w:val="single" w:sz="4" w:space="0" w:color="B0B0B0"/>
              <w:right w:val="single" w:sz="4" w:space="0" w:color="B0B0B0"/>
            </w:tcBorders>
            <w:shd w:val="clear" w:color="2D5F8A" w:fill="2D5F8A"/>
            <w:vAlign w:val="center"/>
            <w:hideMark/>
          </w:tcPr>
          <w:p w14:paraId="55277D0C" w14:textId="77777777" w:rsidR="00E56C4C" w:rsidRPr="00E56C4C" w:rsidRDefault="00E56C4C" w:rsidP="00E56C4C">
            <w:pPr>
              <w:widowControl/>
              <w:spacing w:after="0" w:line="240" w:lineRule="auto"/>
              <w:jc w:val="center"/>
              <w:rPr>
                <w:rFonts w:ascii="新宋体" w:eastAsia="新宋体" w:hAnsi="新宋体" w:cs="SimSu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</w:pPr>
            <w:r w:rsidRPr="00E56C4C">
              <w:rPr>
                <w:rFonts w:ascii="新宋体" w:eastAsia="新宋体" w:hAnsi="新宋体" w:cs="SimSu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输出结果</w:t>
            </w:r>
          </w:p>
        </w:tc>
      </w:tr>
      <w:tr w:rsidR="00E56C4C" w:rsidRPr="00E56C4C" w14:paraId="0713557F" w14:textId="77777777" w:rsidTr="00E56C4C">
        <w:trPr>
          <w:trHeight w:val="1000"/>
        </w:trPr>
        <w:tc>
          <w:tcPr>
            <w:tcW w:w="0" w:type="auto"/>
            <w:tcBorders>
              <w:top w:val="nil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F2F7FB" w:fill="F2F7FB"/>
            <w:vAlign w:val="center"/>
            <w:hideMark/>
          </w:tcPr>
          <w:p w14:paraId="61F04DB9" w14:textId="77777777" w:rsidR="00E56C4C" w:rsidRPr="00E56C4C" w:rsidRDefault="00E56C4C" w:rsidP="00E56C4C">
            <w:pPr>
              <w:widowControl/>
              <w:spacing w:after="0" w:line="240" w:lineRule="auto"/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</w:pPr>
            <w:r w:rsidRPr="00E56C4C"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  <w:t>PDF文档解析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0B0B0"/>
              <w:right w:val="single" w:sz="4" w:space="0" w:color="B0B0B0"/>
            </w:tcBorders>
            <w:shd w:val="clear" w:color="F2F7FB" w:fill="F2F7FB"/>
            <w:vAlign w:val="center"/>
            <w:hideMark/>
          </w:tcPr>
          <w:p w14:paraId="5AE2A8BE" w14:textId="77777777" w:rsidR="00E56C4C" w:rsidRPr="00E56C4C" w:rsidRDefault="00E56C4C" w:rsidP="00E56C4C">
            <w:pPr>
              <w:widowControl/>
              <w:spacing w:after="0" w:line="240" w:lineRule="auto"/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E56C4C"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  <w:t>Docling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B0B0B0"/>
              <w:right w:val="single" w:sz="4" w:space="0" w:color="B0B0B0"/>
            </w:tcBorders>
            <w:shd w:val="clear" w:color="F2F7FB" w:fill="F2F7FB"/>
            <w:vAlign w:val="center"/>
            <w:hideMark/>
          </w:tcPr>
          <w:p w14:paraId="44706880" w14:textId="77777777" w:rsidR="00E56C4C" w:rsidRPr="00E56C4C" w:rsidRDefault="00E56C4C" w:rsidP="00E56C4C">
            <w:pPr>
              <w:widowControl/>
              <w:spacing w:after="0" w:line="240" w:lineRule="auto"/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</w:pPr>
            <w:r w:rsidRPr="00E56C4C"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  <w:t>对S120 PDF进行解析，提取文本内容、页面结构、文字位置坐标（</w:t>
            </w:r>
            <w:proofErr w:type="spellStart"/>
            <w:r w:rsidRPr="00E56C4C"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  <w:t>bbox</w:t>
            </w:r>
            <w:proofErr w:type="spellEnd"/>
            <w:r w:rsidRPr="00E56C4C"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  <w:t>）等信息，同时辅助识别表格和复杂版面关系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0B0B0"/>
              <w:right w:val="single" w:sz="4" w:space="0" w:color="B0B0B0"/>
            </w:tcBorders>
            <w:shd w:val="clear" w:color="F2F7FB" w:fill="F2F7FB"/>
            <w:vAlign w:val="center"/>
            <w:hideMark/>
          </w:tcPr>
          <w:p w14:paraId="2765CA6C" w14:textId="77777777" w:rsidR="00E56C4C" w:rsidRPr="00E56C4C" w:rsidRDefault="00E56C4C" w:rsidP="00E56C4C">
            <w:pPr>
              <w:widowControl/>
              <w:spacing w:after="0" w:line="240" w:lineRule="auto"/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</w:pPr>
            <w:r w:rsidRPr="00E56C4C"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  <w:t>原始文本数据、页面布局信息、坐标信息</w:t>
            </w:r>
          </w:p>
        </w:tc>
      </w:tr>
      <w:tr w:rsidR="00E56C4C" w:rsidRPr="00E56C4C" w14:paraId="53D6C48A" w14:textId="77777777" w:rsidTr="00E56C4C">
        <w:trPr>
          <w:trHeight w:val="1000"/>
        </w:trPr>
        <w:tc>
          <w:tcPr>
            <w:tcW w:w="0" w:type="auto"/>
            <w:tcBorders>
              <w:top w:val="nil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vAlign w:val="center"/>
            <w:hideMark/>
          </w:tcPr>
          <w:p w14:paraId="0BC3AED3" w14:textId="77777777" w:rsidR="00E56C4C" w:rsidRPr="00E56C4C" w:rsidRDefault="00E56C4C" w:rsidP="00E56C4C">
            <w:pPr>
              <w:widowControl/>
              <w:spacing w:after="0" w:line="240" w:lineRule="auto"/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</w:pPr>
            <w:r w:rsidRPr="00E56C4C"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  <w:t>文档版式标注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0B0B0"/>
              <w:right w:val="single" w:sz="4" w:space="0" w:color="B0B0B0"/>
            </w:tcBorders>
            <w:vAlign w:val="center"/>
            <w:hideMark/>
          </w:tcPr>
          <w:p w14:paraId="6D168547" w14:textId="77777777" w:rsidR="00E56C4C" w:rsidRPr="00E56C4C" w:rsidRDefault="00E56C4C" w:rsidP="00E56C4C">
            <w:pPr>
              <w:widowControl/>
              <w:spacing w:after="0" w:line="240" w:lineRule="auto"/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</w:pPr>
            <w:r w:rsidRPr="00E56C4C"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  <w:t>Label Studio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0B0B0"/>
              <w:right w:val="single" w:sz="4" w:space="0" w:color="B0B0B0"/>
            </w:tcBorders>
            <w:vAlign w:val="center"/>
            <w:hideMark/>
          </w:tcPr>
          <w:p w14:paraId="1403F094" w14:textId="77777777" w:rsidR="00E56C4C" w:rsidRPr="00E56C4C" w:rsidRDefault="00E56C4C" w:rsidP="00E56C4C">
            <w:pPr>
              <w:widowControl/>
              <w:spacing w:after="0" w:line="240" w:lineRule="auto"/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</w:pPr>
            <w:r w:rsidRPr="00E56C4C"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  <w:t>对典型参数页面进行人工标注，定义参数区域、字段区域以及字段之间的位置关系，建立S120参数版式模板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0B0B0"/>
              <w:right w:val="single" w:sz="4" w:space="0" w:color="B0B0B0"/>
            </w:tcBorders>
            <w:vAlign w:val="center"/>
            <w:hideMark/>
          </w:tcPr>
          <w:p w14:paraId="763113F0" w14:textId="77777777" w:rsidR="00E56C4C" w:rsidRPr="00E56C4C" w:rsidRDefault="00E56C4C" w:rsidP="00E56C4C">
            <w:pPr>
              <w:widowControl/>
              <w:spacing w:after="0" w:line="240" w:lineRule="auto"/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</w:pPr>
            <w:r w:rsidRPr="00E56C4C"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  <w:t>参数页面结构模板</w:t>
            </w:r>
          </w:p>
        </w:tc>
      </w:tr>
      <w:tr w:rsidR="00E56C4C" w:rsidRPr="00E56C4C" w14:paraId="2A8F9F62" w14:textId="77777777" w:rsidTr="00E56C4C">
        <w:trPr>
          <w:trHeight w:val="1000"/>
        </w:trPr>
        <w:tc>
          <w:tcPr>
            <w:tcW w:w="0" w:type="auto"/>
            <w:tcBorders>
              <w:top w:val="nil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F2F7FB" w:fill="F2F7FB"/>
            <w:vAlign w:val="center"/>
            <w:hideMark/>
          </w:tcPr>
          <w:p w14:paraId="713EC0C4" w14:textId="77777777" w:rsidR="00E56C4C" w:rsidRPr="00E56C4C" w:rsidRDefault="00E56C4C" w:rsidP="00E56C4C">
            <w:pPr>
              <w:widowControl/>
              <w:spacing w:after="0" w:line="240" w:lineRule="auto"/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</w:pPr>
            <w:r w:rsidRPr="00E56C4C"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  <w:t>参数结构化抽取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0B0B0"/>
              <w:right w:val="single" w:sz="4" w:space="0" w:color="B0B0B0"/>
            </w:tcBorders>
            <w:shd w:val="clear" w:color="F2F7FB" w:fill="F2F7FB"/>
            <w:vAlign w:val="center"/>
            <w:hideMark/>
          </w:tcPr>
          <w:p w14:paraId="0F7608DB" w14:textId="77777777" w:rsidR="00E56C4C" w:rsidRPr="00E56C4C" w:rsidRDefault="00E56C4C" w:rsidP="00E56C4C">
            <w:pPr>
              <w:widowControl/>
              <w:spacing w:after="0" w:line="240" w:lineRule="auto"/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</w:pPr>
            <w:r w:rsidRPr="00E56C4C"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  <w:t>Python解析程序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0B0B0"/>
              <w:right w:val="single" w:sz="4" w:space="0" w:color="B0B0B0"/>
            </w:tcBorders>
            <w:shd w:val="clear" w:color="F2F7FB" w:fill="F2F7FB"/>
            <w:vAlign w:val="center"/>
            <w:hideMark/>
          </w:tcPr>
          <w:p w14:paraId="3E3E7188" w14:textId="77777777" w:rsidR="00E56C4C" w:rsidRPr="00E56C4C" w:rsidRDefault="00E56C4C" w:rsidP="00E56C4C">
            <w:pPr>
              <w:widowControl/>
              <w:spacing w:after="0" w:line="240" w:lineRule="auto"/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</w:pPr>
            <w:r w:rsidRPr="00E56C4C"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  <w:t>根据S120参数清单说明建立字段规则，结合</w:t>
            </w:r>
            <w:proofErr w:type="spellStart"/>
            <w:r w:rsidRPr="00E56C4C"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  <w:t>Docling</w:t>
            </w:r>
            <w:proofErr w:type="spellEnd"/>
            <w:r w:rsidRPr="00E56C4C"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  <w:t>输出的文本和坐标信息，实现参数编号、名称、数据类型、范围、说明、枚举值等内容自动提取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0B0B0"/>
              <w:right w:val="single" w:sz="4" w:space="0" w:color="B0B0B0"/>
            </w:tcBorders>
            <w:shd w:val="clear" w:color="F2F7FB" w:fill="F2F7FB"/>
            <w:vAlign w:val="center"/>
            <w:hideMark/>
          </w:tcPr>
          <w:p w14:paraId="7C963C2E" w14:textId="77777777" w:rsidR="00E56C4C" w:rsidRPr="00E56C4C" w:rsidRDefault="00E56C4C" w:rsidP="00E56C4C">
            <w:pPr>
              <w:widowControl/>
              <w:spacing w:after="0" w:line="240" w:lineRule="auto"/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</w:pPr>
            <w:r w:rsidRPr="00E56C4C"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  <w:t>标准化参数JSON数据</w:t>
            </w:r>
          </w:p>
        </w:tc>
      </w:tr>
      <w:tr w:rsidR="00E56C4C" w:rsidRPr="00E56C4C" w14:paraId="4C8244E6" w14:textId="77777777" w:rsidTr="00E56C4C">
        <w:trPr>
          <w:trHeight w:val="1000"/>
        </w:trPr>
        <w:tc>
          <w:tcPr>
            <w:tcW w:w="0" w:type="auto"/>
            <w:tcBorders>
              <w:top w:val="nil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vAlign w:val="center"/>
            <w:hideMark/>
          </w:tcPr>
          <w:p w14:paraId="62E23104" w14:textId="77777777" w:rsidR="00E56C4C" w:rsidRPr="00E56C4C" w:rsidRDefault="00E56C4C" w:rsidP="00E56C4C">
            <w:pPr>
              <w:widowControl/>
              <w:spacing w:after="0" w:line="240" w:lineRule="auto"/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</w:pPr>
            <w:r w:rsidRPr="00E56C4C"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  <w:lastRenderedPageBreak/>
              <w:t>数据存储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0B0B0"/>
              <w:right w:val="single" w:sz="4" w:space="0" w:color="B0B0B0"/>
            </w:tcBorders>
            <w:vAlign w:val="center"/>
            <w:hideMark/>
          </w:tcPr>
          <w:p w14:paraId="1A7F4C0F" w14:textId="77777777" w:rsidR="00E56C4C" w:rsidRPr="00E56C4C" w:rsidRDefault="00E56C4C" w:rsidP="00E56C4C">
            <w:pPr>
              <w:widowControl/>
              <w:spacing w:after="0" w:line="240" w:lineRule="auto"/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</w:pPr>
            <w:r w:rsidRPr="00E56C4C"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  <w:t>JSON、数据库、Elasticsearch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0B0B0"/>
              <w:right w:val="single" w:sz="4" w:space="0" w:color="B0B0B0"/>
            </w:tcBorders>
            <w:vAlign w:val="center"/>
            <w:hideMark/>
          </w:tcPr>
          <w:p w14:paraId="20959A9E" w14:textId="77777777" w:rsidR="00E56C4C" w:rsidRPr="00E56C4C" w:rsidRDefault="00E56C4C" w:rsidP="00E56C4C">
            <w:pPr>
              <w:widowControl/>
              <w:spacing w:after="0" w:line="240" w:lineRule="auto"/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</w:pPr>
            <w:r w:rsidRPr="00E56C4C"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  <w:t>将提取后的参数信息按照统一结构保存，支持后续查询、检索和数据管理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0B0B0"/>
              <w:right w:val="single" w:sz="4" w:space="0" w:color="B0B0B0"/>
            </w:tcBorders>
            <w:vAlign w:val="center"/>
            <w:hideMark/>
          </w:tcPr>
          <w:p w14:paraId="26595799" w14:textId="77777777" w:rsidR="00E56C4C" w:rsidRPr="00E56C4C" w:rsidRDefault="00E56C4C" w:rsidP="00E56C4C">
            <w:pPr>
              <w:widowControl/>
              <w:spacing w:after="0" w:line="240" w:lineRule="auto"/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</w:pPr>
            <w:r w:rsidRPr="00E56C4C"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  <w:t>参数数据库</w:t>
            </w:r>
          </w:p>
        </w:tc>
      </w:tr>
      <w:tr w:rsidR="00E56C4C" w:rsidRPr="00E56C4C" w14:paraId="56632997" w14:textId="77777777" w:rsidTr="00E56C4C">
        <w:trPr>
          <w:trHeight w:val="1000"/>
        </w:trPr>
        <w:tc>
          <w:tcPr>
            <w:tcW w:w="0" w:type="auto"/>
            <w:tcBorders>
              <w:top w:val="nil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F2F7FB" w:fill="F2F7FB"/>
            <w:vAlign w:val="center"/>
            <w:hideMark/>
          </w:tcPr>
          <w:p w14:paraId="3C9A0DDC" w14:textId="77777777" w:rsidR="00E56C4C" w:rsidRPr="00E56C4C" w:rsidRDefault="00E56C4C" w:rsidP="00E56C4C">
            <w:pPr>
              <w:widowControl/>
              <w:spacing w:after="0" w:line="240" w:lineRule="auto"/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</w:pPr>
            <w:r w:rsidRPr="00E56C4C"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  <w:t>智能应用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0B0B0"/>
              <w:right w:val="single" w:sz="4" w:space="0" w:color="B0B0B0"/>
            </w:tcBorders>
            <w:shd w:val="clear" w:color="F2F7FB" w:fill="F2F7FB"/>
            <w:vAlign w:val="center"/>
            <w:hideMark/>
          </w:tcPr>
          <w:p w14:paraId="7D1296BF" w14:textId="77777777" w:rsidR="00E56C4C" w:rsidRPr="00E56C4C" w:rsidRDefault="00E56C4C" w:rsidP="00E56C4C">
            <w:pPr>
              <w:widowControl/>
              <w:spacing w:after="0" w:line="240" w:lineRule="auto"/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</w:pPr>
            <w:r w:rsidRPr="00E56C4C"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  <w:t>向量数据库、RAG知识库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0B0B0"/>
              <w:right w:val="single" w:sz="4" w:space="0" w:color="B0B0B0"/>
            </w:tcBorders>
            <w:shd w:val="clear" w:color="F2F7FB" w:fill="F2F7FB"/>
            <w:vAlign w:val="center"/>
            <w:hideMark/>
          </w:tcPr>
          <w:p w14:paraId="4D2E17D2" w14:textId="77777777" w:rsidR="00E56C4C" w:rsidRPr="00E56C4C" w:rsidRDefault="00E56C4C" w:rsidP="00E56C4C">
            <w:pPr>
              <w:widowControl/>
              <w:spacing w:after="0" w:line="240" w:lineRule="auto"/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</w:pPr>
            <w:r w:rsidRPr="00E56C4C"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  <w:t>基于结构化参数数据构建智能检索和问答能力，实现参数快速查询、文档辅助分析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0B0B0"/>
              <w:right w:val="single" w:sz="4" w:space="0" w:color="B0B0B0"/>
            </w:tcBorders>
            <w:shd w:val="clear" w:color="F2F7FB" w:fill="F2F7FB"/>
            <w:vAlign w:val="center"/>
            <w:hideMark/>
          </w:tcPr>
          <w:p w14:paraId="7C54A5A2" w14:textId="77777777" w:rsidR="00E56C4C" w:rsidRPr="00E56C4C" w:rsidRDefault="00E56C4C" w:rsidP="00E56C4C">
            <w:pPr>
              <w:widowControl/>
              <w:spacing w:after="0" w:line="240" w:lineRule="auto"/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</w:pPr>
            <w:r w:rsidRPr="00E56C4C"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  <w:t>智能查询、AI问答系统</w:t>
            </w:r>
          </w:p>
        </w:tc>
      </w:tr>
    </w:tbl>
    <w:p w14:paraId="0B6F495B" w14:textId="77777777" w:rsidR="00160AC9" w:rsidRPr="00E56C4C" w:rsidRDefault="00160AC9" w:rsidP="003B3E10"/>
    <w:p w14:paraId="314EB3C6" w14:textId="3D3AFBA0" w:rsidR="00160AC9" w:rsidRDefault="009C2E4D" w:rsidP="00E55311">
      <w:pPr>
        <w:pStyle w:val="af3"/>
        <w:rPr>
          <w:b/>
          <w:bCs/>
        </w:rPr>
      </w:pPr>
      <w:bookmarkStart w:id="16" w:name="_Toc237025751"/>
      <w:proofErr w:type="gramStart"/>
      <w:r>
        <w:rPr>
          <w:rFonts w:hint="eastAsia"/>
        </w:rPr>
        <w:t xml:space="preserve">6.4 </w:t>
      </w:r>
      <w:r w:rsidRPr="009C2E4D">
        <w:rPr>
          <w:b/>
          <w:bCs/>
        </w:rPr>
        <w:t>与</w:t>
      </w:r>
      <w:proofErr w:type="gramEnd"/>
      <w:r w:rsidRPr="009C2E4D">
        <w:rPr>
          <w:b/>
          <w:bCs/>
        </w:rPr>
        <w:t>大模型直接识别方案比较</w:t>
      </w:r>
      <w:bookmarkEnd w:id="16"/>
    </w:p>
    <w:p w14:paraId="7680A223" w14:textId="77777777" w:rsidR="001F4D8E" w:rsidRPr="001F4D8E" w:rsidRDefault="001F4D8E" w:rsidP="001F4D8E">
      <w:pPr>
        <w:rPr>
          <w:rFonts w:hint="eastAsi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8"/>
        <w:gridCol w:w="3500"/>
        <w:gridCol w:w="3818"/>
      </w:tblGrid>
      <w:tr w:rsidR="009C2E4D" w:rsidRPr="009C2E4D" w14:paraId="30E64DD0" w14:textId="77777777" w:rsidTr="009C2E4D">
        <w:trPr>
          <w:trHeight w:val="600"/>
        </w:trPr>
        <w:tc>
          <w:tcPr>
            <w:tcW w:w="0" w:type="auto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666699" w:fill="2F5496"/>
            <w:vAlign w:val="center"/>
            <w:hideMark/>
          </w:tcPr>
          <w:p w14:paraId="1037B358" w14:textId="77777777" w:rsidR="009C2E4D" w:rsidRPr="009C2E4D" w:rsidRDefault="009C2E4D" w:rsidP="009C2E4D">
            <w:pPr>
              <w:widowControl/>
              <w:spacing w:after="0" w:line="240" w:lineRule="auto"/>
              <w:jc w:val="both"/>
              <w:rPr>
                <w:rFonts w:ascii="新宋体" w:eastAsia="新宋体" w:hAnsi="新宋体" w:cs="Arial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</w:pPr>
            <w:r w:rsidRPr="009C2E4D">
              <w:rPr>
                <w:rFonts w:ascii="新宋体" w:eastAsia="新宋体" w:hAnsi="新宋体" w:cs="Arial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对比项</w:t>
            </w:r>
          </w:p>
        </w:tc>
        <w:tc>
          <w:tcPr>
            <w:tcW w:w="0" w:type="auto"/>
            <w:tcBorders>
              <w:top w:val="single" w:sz="4" w:space="0" w:color="B4C6E7"/>
              <w:left w:val="nil"/>
              <w:bottom w:val="single" w:sz="4" w:space="0" w:color="B4C6E7"/>
              <w:right w:val="single" w:sz="4" w:space="0" w:color="B4C6E7"/>
            </w:tcBorders>
            <w:shd w:val="clear" w:color="666699" w:fill="2F5496"/>
            <w:vAlign w:val="center"/>
            <w:hideMark/>
          </w:tcPr>
          <w:p w14:paraId="43E7FCA7" w14:textId="77777777" w:rsidR="009C2E4D" w:rsidRPr="009C2E4D" w:rsidRDefault="009C2E4D" w:rsidP="009C2E4D">
            <w:pPr>
              <w:widowControl/>
              <w:spacing w:after="0" w:line="240" w:lineRule="auto"/>
              <w:jc w:val="both"/>
              <w:rPr>
                <w:rFonts w:ascii="新宋体" w:eastAsia="新宋体" w:hAnsi="新宋体" w:cs="Arial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</w:pPr>
            <w:r w:rsidRPr="009C2E4D">
              <w:rPr>
                <w:rFonts w:ascii="新宋体" w:eastAsia="新宋体" w:hAnsi="新宋体" w:cs="Arial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大模型直接识别PDF方案</w:t>
            </w:r>
          </w:p>
        </w:tc>
        <w:tc>
          <w:tcPr>
            <w:tcW w:w="0" w:type="auto"/>
            <w:tcBorders>
              <w:top w:val="single" w:sz="4" w:space="0" w:color="B4C6E7"/>
              <w:left w:val="nil"/>
              <w:bottom w:val="single" w:sz="4" w:space="0" w:color="B4C6E7"/>
              <w:right w:val="single" w:sz="4" w:space="0" w:color="B4C6E7"/>
            </w:tcBorders>
            <w:shd w:val="clear" w:color="666699" w:fill="2F5496"/>
            <w:vAlign w:val="center"/>
            <w:hideMark/>
          </w:tcPr>
          <w:p w14:paraId="35D469A9" w14:textId="77777777" w:rsidR="009C2E4D" w:rsidRPr="009C2E4D" w:rsidRDefault="009C2E4D" w:rsidP="009C2E4D">
            <w:pPr>
              <w:widowControl/>
              <w:spacing w:after="0" w:line="240" w:lineRule="auto"/>
              <w:jc w:val="both"/>
              <w:rPr>
                <w:rFonts w:ascii="新宋体" w:eastAsia="新宋体" w:hAnsi="新宋体" w:cs="Arial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</w:pPr>
            <w:r w:rsidRPr="009C2E4D">
              <w:rPr>
                <w:rFonts w:ascii="新宋体" w:eastAsia="新宋体" w:hAnsi="新宋体" w:cs="Arial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结构化解析方案（推荐）</w:t>
            </w:r>
          </w:p>
        </w:tc>
      </w:tr>
      <w:tr w:rsidR="009C2E4D" w:rsidRPr="009C2E4D" w14:paraId="35E1F2EA" w14:textId="77777777" w:rsidTr="009C2E4D">
        <w:trPr>
          <w:trHeight w:val="900"/>
        </w:trPr>
        <w:tc>
          <w:tcPr>
            <w:tcW w:w="0" w:type="auto"/>
            <w:tcBorders>
              <w:top w:val="nil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E2EFDA" w:fill="FFF2CC"/>
            <w:vAlign w:val="center"/>
            <w:hideMark/>
          </w:tcPr>
          <w:p w14:paraId="0E44011A" w14:textId="77777777" w:rsidR="009C2E4D" w:rsidRPr="009C2E4D" w:rsidRDefault="009C2E4D" w:rsidP="009C2E4D">
            <w:pPr>
              <w:widowControl/>
              <w:spacing w:after="0" w:line="240" w:lineRule="auto"/>
              <w:jc w:val="both"/>
              <w:rPr>
                <w:rFonts w:ascii="新宋体" w:eastAsia="新宋体" w:hAnsi="新宋体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9C2E4D">
              <w:rPr>
                <w:rFonts w:ascii="新宋体" w:eastAsia="新宋体" w:hAnsi="新宋体" w:cs="Arial"/>
                <w:b/>
                <w:bCs/>
                <w:kern w:val="0"/>
                <w:sz w:val="21"/>
                <w:szCs w:val="21"/>
                <w14:ligatures w14:val="none"/>
              </w:rPr>
              <w:t>技术路线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4C6E7"/>
              <w:right w:val="single" w:sz="4" w:space="0" w:color="B4C6E7"/>
            </w:tcBorders>
            <w:vAlign w:val="center"/>
            <w:hideMark/>
          </w:tcPr>
          <w:p w14:paraId="61EB026F" w14:textId="77777777" w:rsidR="009C2E4D" w:rsidRPr="009C2E4D" w:rsidRDefault="009C2E4D" w:rsidP="009C2E4D">
            <w:pPr>
              <w:widowControl/>
              <w:spacing w:after="0" w:line="240" w:lineRule="auto"/>
              <w:jc w:val="both"/>
              <w:rPr>
                <w:rFonts w:ascii="新宋体" w:eastAsia="新宋体" w:hAnsi="新宋体" w:cs="Arial"/>
                <w:kern w:val="0"/>
                <w:sz w:val="21"/>
                <w:szCs w:val="21"/>
                <w14:ligatures w14:val="none"/>
              </w:rPr>
            </w:pPr>
            <w:r w:rsidRPr="009C2E4D">
              <w:rPr>
                <w:rFonts w:ascii="新宋体" w:eastAsia="新宋体" w:hAnsi="新宋体" w:cs="Arial"/>
                <w:kern w:val="0"/>
                <w:sz w:val="21"/>
                <w:szCs w:val="21"/>
                <w14:ligatures w14:val="none"/>
              </w:rPr>
              <w:t>多模态大模型（视觉语言模型）直接理解PDF页面内容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4C6E7"/>
              <w:right w:val="single" w:sz="4" w:space="0" w:color="B4C6E7"/>
            </w:tcBorders>
            <w:vAlign w:val="center"/>
            <w:hideMark/>
          </w:tcPr>
          <w:p w14:paraId="0FC93AD0" w14:textId="77777777" w:rsidR="009C2E4D" w:rsidRPr="009C2E4D" w:rsidRDefault="009C2E4D" w:rsidP="009C2E4D">
            <w:pPr>
              <w:widowControl/>
              <w:spacing w:after="0" w:line="240" w:lineRule="auto"/>
              <w:jc w:val="both"/>
              <w:rPr>
                <w:rFonts w:ascii="新宋体" w:eastAsia="新宋体" w:hAnsi="新宋体" w:cs="Calibri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9C2E4D">
              <w:rPr>
                <w:rFonts w:ascii="新宋体" w:eastAsia="新宋体" w:hAnsi="新宋体" w:cs="Calibri"/>
                <w:kern w:val="0"/>
                <w:sz w:val="21"/>
                <w:szCs w:val="21"/>
                <w14:ligatures w14:val="none"/>
              </w:rPr>
              <w:t>Docling</w:t>
            </w:r>
            <w:proofErr w:type="spellEnd"/>
            <w:r w:rsidRPr="009C2E4D">
              <w:rPr>
                <w:rFonts w:ascii="新宋体" w:eastAsia="新宋体" w:hAnsi="新宋体" w:cs="Arial"/>
                <w:kern w:val="0"/>
                <w:sz w:val="21"/>
                <w:szCs w:val="21"/>
                <w14:ligatures w14:val="none"/>
              </w:rPr>
              <w:t xml:space="preserve">文档解析 </w:t>
            </w:r>
            <w:r w:rsidRPr="009C2E4D">
              <w:rPr>
                <w:rFonts w:ascii="新宋体" w:eastAsia="新宋体" w:hAnsi="新宋体" w:cs="Calibri"/>
                <w:kern w:val="0"/>
                <w:sz w:val="21"/>
                <w:szCs w:val="21"/>
                <w14:ligatures w14:val="none"/>
              </w:rPr>
              <w:t>+ Label Studio</w:t>
            </w:r>
            <w:r w:rsidRPr="009C2E4D">
              <w:rPr>
                <w:rFonts w:ascii="新宋体" w:eastAsia="新宋体" w:hAnsi="新宋体" w:cs="Arial"/>
                <w:kern w:val="0"/>
                <w:sz w:val="21"/>
                <w:szCs w:val="21"/>
                <w14:ligatures w14:val="none"/>
              </w:rPr>
              <w:t xml:space="preserve">版式标注 </w:t>
            </w:r>
            <w:r w:rsidRPr="009C2E4D">
              <w:rPr>
                <w:rFonts w:ascii="新宋体" w:eastAsia="新宋体" w:hAnsi="新宋体" w:cs="Calibri"/>
                <w:kern w:val="0"/>
                <w:sz w:val="21"/>
                <w:szCs w:val="21"/>
                <w14:ligatures w14:val="none"/>
              </w:rPr>
              <w:t>+ Python</w:t>
            </w:r>
            <w:r w:rsidRPr="009C2E4D">
              <w:rPr>
                <w:rFonts w:ascii="新宋体" w:eastAsia="新宋体" w:hAnsi="新宋体" w:cs="Arial"/>
                <w:kern w:val="0"/>
                <w:sz w:val="21"/>
                <w:szCs w:val="21"/>
                <w14:ligatures w14:val="none"/>
              </w:rPr>
              <w:t>参数抽取</w:t>
            </w:r>
          </w:p>
        </w:tc>
      </w:tr>
      <w:tr w:rsidR="009C2E4D" w:rsidRPr="009C2E4D" w14:paraId="41BA2616" w14:textId="77777777" w:rsidTr="009C2E4D">
        <w:trPr>
          <w:trHeight w:val="900"/>
        </w:trPr>
        <w:tc>
          <w:tcPr>
            <w:tcW w:w="0" w:type="auto"/>
            <w:tcBorders>
              <w:top w:val="nil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E2EFDA" w:fill="FFF2CC"/>
            <w:vAlign w:val="center"/>
            <w:hideMark/>
          </w:tcPr>
          <w:p w14:paraId="3830BB13" w14:textId="77777777" w:rsidR="009C2E4D" w:rsidRPr="009C2E4D" w:rsidRDefault="009C2E4D" w:rsidP="009C2E4D">
            <w:pPr>
              <w:widowControl/>
              <w:spacing w:after="0" w:line="240" w:lineRule="auto"/>
              <w:jc w:val="both"/>
              <w:rPr>
                <w:rFonts w:ascii="新宋体" w:eastAsia="新宋体" w:hAnsi="新宋体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9C2E4D">
              <w:rPr>
                <w:rFonts w:ascii="新宋体" w:eastAsia="新宋体" w:hAnsi="新宋体" w:cs="Arial"/>
                <w:b/>
                <w:bCs/>
                <w:kern w:val="0"/>
                <w:sz w:val="21"/>
                <w:szCs w:val="21"/>
                <w14:ligatures w14:val="none"/>
              </w:rPr>
              <w:t>处理流程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4C6E7"/>
              <w:right w:val="single" w:sz="4" w:space="0" w:color="B4C6E7"/>
            </w:tcBorders>
            <w:vAlign w:val="center"/>
            <w:hideMark/>
          </w:tcPr>
          <w:p w14:paraId="408586FE" w14:textId="77777777" w:rsidR="009C2E4D" w:rsidRPr="009C2E4D" w:rsidRDefault="009C2E4D" w:rsidP="009C2E4D">
            <w:pPr>
              <w:widowControl/>
              <w:spacing w:after="0" w:line="240" w:lineRule="auto"/>
              <w:jc w:val="both"/>
              <w:rPr>
                <w:rFonts w:ascii="新宋体" w:eastAsia="新宋体" w:hAnsi="新宋体" w:cs="Calibri"/>
                <w:kern w:val="0"/>
                <w:sz w:val="21"/>
                <w:szCs w:val="21"/>
                <w14:ligatures w14:val="none"/>
              </w:rPr>
            </w:pPr>
            <w:r w:rsidRPr="009C2E4D">
              <w:rPr>
                <w:rFonts w:ascii="新宋体" w:eastAsia="新宋体" w:hAnsi="新宋体" w:cs="Calibri"/>
                <w:kern w:val="0"/>
                <w:sz w:val="21"/>
                <w:szCs w:val="21"/>
                <w14:ligatures w14:val="none"/>
              </w:rPr>
              <w:t xml:space="preserve">PDF </w:t>
            </w:r>
            <w:proofErr w:type="gramStart"/>
            <w:r w:rsidRPr="009C2E4D">
              <w:rPr>
                <w:rFonts w:ascii="新宋体" w:eastAsia="新宋体" w:hAnsi="新宋体" w:cs="Calibri"/>
                <w:kern w:val="0"/>
                <w:sz w:val="21"/>
                <w:szCs w:val="21"/>
                <w14:ligatures w14:val="none"/>
              </w:rPr>
              <w:t xml:space="preserve">→ </w:t>
            </w:r>
            <w:r w:rsidRPr="009C2E4D">
              <w:rPr>
                <w:rFonts w:ascii="新宋体" w:eastAsia="新宋体" w:hAnsi="新宋体" w:cs="Arial"/>
                <w:kern w:val="0"/>
                <w:sz w:val="21"/>
                <w:szCs w:val="21"/>
                <w14:ligatures w14:val="none"/>
              </w:rPr>
              <w:t xml:space="preserve">页面图片 → </w:t>
            </w:r>
            <w:proofErr w:type="gramEnd"/>
            <w:r w:rsidRPr="009C2E4D">
              <w:rPr>
                <w:rFonts w:ascii="新宋体" w:eastAsia="新宋体" w:hAnsi="新宋体" w:cs="Arial"/>
                <w:kern w:val="0"/>
                <w:sz w:val="21"/>
                <w:szCs w:val="21"/>
                <w14:ligatures w14:val="none"/>
              </w:rPr>
              <w:t>大模型</w:t>
            </w:r>
            <w:proofErr w:type="gramStart"/>
            <w:r w:rsidRPr="009C2E4D">
              <w:rPr>
                <w:rFonts w:ascii="新宋体" w:eastAsia="新宋体" w:hAnsi="新宋体" w:cs="Arial"/>
                <w:kern w:val="0"/>
                <w:sz w:val="21"/>
                <w:szCs w:val="21"/>
                <w14:ligatures w14:val="none"/>
              </w:rPr>
              <w:t xml:space="preserve">识别 → </w:t>
            </w:r>
            <w:proofErr w:type="gramEnd"/>
            <w:r w:rsidRPr="009C2E4D">
              <w:rPr>
                <w:rFonts w:ascii="新宋体" w:eastAsia="新宋体" w:hAnsi="新宋体" w:cs="Calibri"/>
                <w:kern w:val="0"/>
                <w:sz w:val="21"/>
                <w:szCs w:val="21"/>
                <w14:ligatures w14:val="none"/>
              </w:rPr>
              <w:t>Markdown/JSON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4C6E7"/>
              <w:right w:val="single" w:sz="4" w:space="0" w:color="B4C6E7"/>
            </w:tcBorders>
            <w:vAlign w:val="center"/>
            <w:hideMark/>
          </w:tcPr>
          <w:p w14:paraId="5D9895DD" w14:textId="77777777" w:rsidR="009C2E4D" w:rsidRPr="009C2E4D" w:rsidRDefault="009C2E4D" w:rsidP="009C2E4D">
            <w:pPr>
              <w:widowControl/>
              <w:spacing w:after="0" w:line="240" w:lineRule="auto"/>
              <w:jc w:val="both"/>
              <w:rPr>
                <w:rFonts w:ascii="新宋体" w:eastAsia="新宋体" w:hAnsi="新宋体" w:cs="Calibri"/>
                <w:kern w:val="0"/>
                <w:sz w:val="21"/>
                <w:szCs w:val="21"/>
                <w14:ligatures w14:val="none"/>
              </w:rPr>
            </w:pPr>
            <w:r w:rsidRPr="009C2E4D">
              <w:rPr>
                <w:rFonts w:ascii="新宋体" w:eastAsia="新宋体" w:hAnsi="新宋体" w:cs="Calibri"/>
                <w:kern w:val="0"/>
                <w:sz w:val="21"/>
                <w:szCs w:val="21"/>
                <w14:ligatures w14:val="none"/>
              </w:rPr>
              <w:t xml:space="preserve">PDF </w:t>
            </w:r>
            <w:proofErr w:type="gramStart"/>
            <w:r w:rsidRPr="009C2E4D">
              <w:rPr>
                <w:rFonts w:ascii="新宋体" w:eastAsia="新宋体" w:hAnsi="新宋体" w:cs="Calibri"/>
                <w:kern w:val="0"/>
                <w:sz w:val="21"/>
                <w:szCs w:val="21"/>
                <w14:ligatures w14:val="none"/>
              </w:rPr>
              <w:t xml:space="preserve">→ </w:t>
            </w:r>
            <w:r w:rsidRPr="009C2E4D">
              <w:rPr>
                <w:rFonts w:ascii="新宋体" w:eastAsia="新宋体" w:hAnsi="新宋体" w:cs="Arial"/>
                <w:kern w:val="0"/>
                <w:sz w:val="21"/>
                <w:szCs w:val="21"/>
                <w14:ligatures w14:val="none"/>
              </w:rPr>
              <w:t xml:space="preserve">文档解析 → </w:t>
            </w:r>
            <w:proofErr w:type="gramEnd"/>
            <w:r w:rsidRPr="009C2E4D">
              <w:rPr>
                <w:rFonts w:ascii="新宋体" w:eastAsia="新宋体" w:hAnsi="新宋体" w:cs="Arial"/>
                <w:kern w:val="0"/>
                <w:sz w:val="21"/>
                <w:szCs w:val="21"/>
                <w14:ligatures w14:val="none"/>
              </w:rPr>
              <w:t>版式</w:t>
            </w:r>
            <w:proofErr w:type="gramStart"/>
            <w:r w:rsidRPr="009C2E4D">
              <w:rPr>
                <w:rFonts w:ascii="新宋体" w:eastAsia="新宋体" w:hAnsi="新宋体" w:cs="Arial"/>
                <w:kern w:val="0"/>
                <w:sz w:val="21"/>
                <w:szCs w:val="21"/>
                <w14:ligatures w14:val="none"/>
              </w:rPr>
              <w:t xml:space="preserve">规则 → </w:t>
            </w:r>
            <w:proofErr w:type="gramEnd"/>
            <w:r w:rsidRPr="009C2E4D">
              <w:rPr>
                <w:rFonts w:ascii="新宋体" w:eastAsia="新宋体" w:hAnsi="新宋体" w:cs="Arial"/>
                <w:kern w:val="0"/>
                <w:sz w:val="21"/>
                <w:szCs w:val="21"/>
                <w14:ligatures w14:val="none"/>
              </w:rPr>
              <w:t>参数</w:t>
            </w:r>
            <w:proofErr w:type="gramStart"/>
            <w:r w:rsidRPr="009C2E4D">
              <w:rPr>
                <w:rFonts w:ascii="新宋体" w:eastAsia="新宋体" w:hAnsi="新宋体" w:cs="Arial"/>
                <w:kern w:val="0"/>
                <w:sz w:val="21"/>
                <w:szCs w:val="21"/>
                <w14:ligatures w14:val="none"/>
              </w:rPr>
              <w:t xml:space="preserve">抽取 → </w:t>
            </w:r>
            <w:proofErr w:type="gramEnd"/>
            <w:r w:rsidRPr="009C2E4D">
              <w:rPr>
                <w:rFonts w:ascii="新宋体" w:eastAsia="新宋体" w:hAnsi="新宋体" w:cs="Calibri"/>
                <w:kern w:val="0"/>
                <w:sz w:val="21"/>
                <w:szCs w:val="21"/>
                <w14:ligatures w14:val="none"/>
              </w:rPr>
              <w:t>JSON</w:t>
            </w:r>
            <w:r w:rsidRPr="009C2E4D">
              <w:rPr>
                <w:rFonts w:ascii="新宋体" w:eastAsia="新宋体" w:hAnsi="新宋体" w:cs="Arial"/>
                <w:kern w:val="0"/>
                <w:sz w:val="21"/>
                <w:szCs w:val="21"/>
                <w14:ligatures w14:val="none"/>
              </w:rPr>
              <w:t>参数库</w:t>
            </w:r>
          </w:p>
        </w:tc>
      </w:tr>
      <w:tr w:rsidR="009C2E4D" w:rsidRPr="009C2E4D" w14:paraId="58103CA8" w14:textId="77777777" w:rsidTr="009C2E4D">
        <w:trPr>
          <w:trHeight w:val="1500"/>
        </w:trPr>
        <w:tc>
          <w:tcPr>
            <w:tcW w:w="0" w:type="auto"/>
            <w:tcBorders>
              <w:top w:val="nil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E2EFDA" w:fill="FFF2CC"/>
            <w:vAlign w:val="center"/>
            <w:hideMark/>
          </w:tcPr>
          <w:p w14:paraId="1D53FBED" w14:textId="77777777" w:rsidR="009C2E4D" w:rsidRPr="009C2E4D" w:rsidRDefault="009C2E4D" w:rsidP="009C2E4D">
            <w:pPr>
              <w:widowControl/>
              <w:spacing w:after="0" w:line="240" w:lineRule="auto"/>
              <w:jc w:val="both"/>
              <w:rPr>
                <w:rFonts w:ascii="新宋体" w:eastAsia="新宋体" w:hAnsi="新宋体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9C2E4D">
              <w:rPr>
                <w:rFonts w:ascii="新宋体" w:eastAsia="新宋体" w:hAnsi="新宋体" w:cs="Arial"/>
                <w:b/>
                <w:bCs/>
                <w:kern w:val="0"/>
                <w:sz w:val="21"/>
                <w:szCs w:val="21"/>
                <w14:ligatures w14:val="none"/>
              </w:rPr>
              <w:t>核心能力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4C6E7"/>
              <w:right w:val="single" w:sz="4" w:space="0" w:color="B4C6E7"/>
            </w:tcBorders>
            <w:vAlign w:val="center"/>
            <w:hideMark/>
          </w:tcPr>
          <w:p w14:paraId="39F47616" w14:textId="77777777" w:rsidR="009C2E4D" w:rsidRPr="009C2E4D" w:rsidRDefault="009C2E4D" w:rsidP="009C2E4D">
            <w:pPr>
              <w:widowControl/>
              <w:spacing w:after="0" w:line="240" w:lineRule="auto"/>
              <w:jc w:val="both"/>
              <w:rPr>
                <w:rFonts w:ascii="新宋体" w:eastAsia="新宋体" w:hAnsi="新宋体" w:cs="Arial"/>
                <w:kern w:val="0"/>
                <w:sz w:val="21"/>
                <w:szCs w:val="21"/>
                <w14:ligatures w14:val="none"/>
              </w:rPr>
            </w:pPr>
            <w:r w:rsidRPr="009C2E4D">
              <w:rPr>
                <w:rFonts w:ascii="新宋体" w:eastAsia="新宋体" w:hAnsi="新宋体" w:cs="Arial"/>
                <w:kern w:val="0"/>
                <w:sz w:val="21"/>
                <w:szCs w:val="21"/>
                <w14:ligatures w14:val="none"/>
              </w:rPr>
              <w:t>依靠模型理解页面内容和语义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4C6E7"/>
              <w:right w:val="single" w:sz="4" w:space="0" w:color="B4C6E7"/>
            </w:tcBorders>
            <w:vAlign w:val="center"/>
            <w:hideMark/>
          </w:tcPr>
          <w:p w14:paraId="7262EC4D" w14:textId="77777777" w:rsidR="009C2E4D" w:rsidRPr="009C2E4D" w:rsidRDefault="009C2E4D" w:rsidP="009C2E4D">
            <w:pPr>
              <w:widowControl/>
              <w:spacing w:after="0" w:line="240" w:lineRule="auto"/>
              <w:jc w:val="both"/>
              <w:rPr>
                <w:rFonts w:ascii="新宋体" w:eastAsia="新宋体" w:hAnsi="新宋体" w:cs="Arial"/>
                <w:kern w:val="0"/>
                <w:sz w:val="21"/>
                <w:szCs w:val="21"/>
                <w14:ligatures w14:val="none"/>
              </w:rPr>
            </w:pPr>
            <w:r w:rsidRPr="009C2E4D">
              <w:rPr>
                <w:rFonts w:ascii="新宋体" w:eastAsia="新宋体" w:hAnsi="新宋体" w:cs="Arial"/>
                <w:kern w:val="0"/>
                <w:sz w:val="21"/>
                <w:szCs w:val="21"/>
                <w14:ligatures w14:val="none"/>
              </w:rPr>
              <w:t>依靠文档结构、规则和字段定义进行精准提取</w:t>
            </w:r>
          </w:p>
        </w:tc>
      </w:tr>
      <w:tr w:rsidR="009C2E4D" w:rsidRPr="009C2E4D" w14:paraId="5C2EF391" w14:textId="77777777" w:rsidTr="009C2E4D">
        <w:trPr>
          <w:trHeight w:val="1500"/>
        </w:trPr>
        <w:tc>
          <w:tcPr>
            <w:tcW w:w="0" w:type="auto"/>
            <w:tcBorders>
              <w:top w:val="nil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E2EFDA" w:fill="FFF2CC"/>
            <w:vAlign w:val="center"/>
            <w:hideMark/>
          </w:tcPr>
          <w:p w14:paraId="01F3EE73" w14:textId="77777777" w:rsidR="009C2E4D" w:rsidRPr="009C2E4D" w:rsidRDefault="009C2E4D" w:rsidP="009C2E4D">
            <w:pPr>
              <w:widowControl/>
              <w:spacing w:after="0" w:line="240" w:lineRule="auto"/>
              <w:jc w:val="both"/>
              <w:rPr>
                <w:rFonts w:ascii="新宋体" w:eastAsia="新宋体" w:hAnsi="新宋体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9C2E4D">
              <w:rPr>
                <w:rFonts w:ascii="新宋体" w:eastAsia="新宋体" w:hAnsi="新宋体" w:cs="Arial"/>
                <w:b/>
                <w:bCs/>
                <w:kern w:val="0"/>
                <w:sz w:val="21"/>
                <w:szCs w:val="21"/>
                <w14:ligatures w14:val="none"/>
              </w:rPr>
              <w:t>优点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4C6E7"/>
              <w:right w:val="single" w:sz="4" w:space="0" w:color="B4C6E7"/>
            </w:tcBorders>
            <w:vAlign w:val="center"/>
            <w:hideMark/>
          </w:tcPr>
          <w:p w14:paraId="060F5718" w14:textId="77777777" w:rsidR="009C2E4D" w:rsidRPr="009C2E4D" w:rsidRDefault="009C2E4D" w:rsidP="009C2E4D">
            <w:pPr>
              <w:widowControl/>
              <w:spacing w:after="0" w:line="240" w:lineRule="auto"/>
              <w:jc w:val="both"/>
              <w:rPr>
                <w:rFonts w:ascii="新宋体" w:eastAsia="新宋体" w:hAnsi="新宋体" w:cs="Calibri"/>
                <w:kern w:val="0"/>
                <w:sz w:val="21"/>
                <w:szCs w:val="21"/>
                <w14:ligatures w14:val="none"/>
              </w:rPr>
            </w:pPr>
            <w:r w:rsidRPr="009C2E4D">
              <w:rPr>
                <w:rFonts w:ascii="新宋体" w:eastAsia="新宋体" w:hAnsi="新宋体" w:cs="Calibri"/>
                <w:kern w:val="0"/>
                <w:sz w:val="21"/>
                <w:szCs w:val="21"/>
                <w14:ligatures w14:val="none"/>
              </w:rPr>
              <w:t>1</w:t>
            </w:r>
            <w:proofErr w:type="gramStart"/>
            <w:r w:rsidRPr="009C2E4D">
              <w:rPr>
                <w:rFonts w:ascii="新宋体" w:eastAsia="新宋体" w:hAnsi="新宋体" w:cs="Calibri"/>
                <w:kern w:val="0"/>
                <w:sz w:val="21"/>
                <w:szCs w:val="21"/>
                <w14:ligatures w14:val="none"/>
              </w:rPr>
              <w:t xml:space="preserve">. </w:t>
            </w:r>
            <w:r w:rsidRPr="009C2E4D">
              <w:rPr>
                <w:rFonts w:ascii="新宋体" w:eastAsia="新宋体" w:hAnsi="新宋体" w:cs="Arial"/>
                <w:kern w:val="0"/>
                <w:sz w:val="21"/>
                <w:szCs w:val="21"/>
                <w14:ligatures w14:val="none"/>
              </w:rPr>
              <w:t>开发</w:t>
            </w:r>
            <w:proofErr w:type="gramEnd"/>
            <w:r w:rsidRPr="009C2E4D">
              <w:rPr>
                <w:rFonts w:ascii="新宋体" w:eastAsia="新宋体" w:hAnsi="新宋体" w:cs="Arial"/>
                <w:kern w:val="0"/>
                <w:sz w:val="21"/>
                <w:szCs w:val="21"/>
                <w14:ligatures w14:val="none"/>
              </w:rPr>
              <w:t>周期短；</w:t>
            </w:r>
            <w:r w:rsidRPr="009C2E4D">
              <w:rPr>
                <w:rFonts w:ascii="新宋体" w:eastAsia="新宋体" w:hAnsi="新宋体" w:cs="Arial"/>
                <w:kern w:val="0"/>
                <w:sz w:val="21"/>
                <w:szCs w:val="21"/>
                <w14:ligatures w14:val="none"/>
              </w:rPr>
              <w:br/>
            </w:r>
            <w:r w:rsidRPr="009C2E4D">
              <w:rPr>
                <w:rFonts w:ascii="新宋体" w:eastAsia="新宋体" w:hAnsi="新宋体" w:cs="Calibri"/>
                <w:kern w:val="0"/>
                <w:sz w:val="21"/>
                <w:szCs w:val="21"/>
                <w14:ligatures w14:val="none"/>
              </w:rPr>
              <w:t xml:space="preserve">2. </w:t>
            </w:r>
            <w:r w:rsidRPr="009C2E4D">
              <w:rPr>
                <w:rFonts w:ascii="新宋体" w:eastAsia="新宋体" w:hAnsi="新宋体" w:cs="Arial"/>
                <w:kern w:val="0"/>
                <w:sz w:val="21"/>
                <w:szCs w:val="21"/>
                <w14:ligatures w14:val="none"/>
              </w:rPr>
              <w:t>少量页面识别效果好；</w:t>
            </w:r>
            <w:r w:rsidRPr="009C2E4D">
              <w:rPr>
                <w:rFonts w:ascii="新宋体" w:eastAsia="新宋体" w:hAnsi="新宋体" w:cs="Arial"/>
                <w:kern w:val="0"/>
                <w:sz w:val="21"/>
                <w:szCs w:val="21"/>
                <w14:ligatures w14:val="none"/>
              </w:rPr>
              <w:br/>
            </w:r>
            <w:r w:rsidRPr="009C2E4D">
              <w:rPr>
                <w:rFonts w:ascii="新宋体" w:eastAsia="新宋体" w:hAnsi="新宋体" w:cs="Calibri"/>
                <w:kern w:val="0"/>
                <w:sz w:val="21"/>
                <w:szCs w:val="21"/>
                <w14:ligatures w14:val="none"/>
              </w:rPr>
              <w:t xml:space="preserve">3. </w:t>
            </w:r>
            <w:r w:rsidRPr="009C2E4D">
              <w:rPr>
                <w:rFonts w:ascii="新宋体" w:eastAsia="新宋体" w:hAnsi="新宋体" w:cs="Arial"/>
                <w:kern w:val="0"/>
                <w:sz w:val="21"/>
                <w:szCs w:val="21"/>
                <w14:ligatures w14:val="none"/>
              </w:rPr>
              <w:t>可快速生成摘要和说明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4C6E7"/>
              <w:right w:val="single" w:sz="4" w:space="0" w:color="B4C6E7"/>
            </w:tcBorders>
            <w:vAlign w:val="center"/>
            <w:hideMark/>
          </w:tcPr>
          <w:p w14:paraId="158CF8BC" w14:textId="77777777" w:rsidR="009C2E4D" w:rsidRPr="009C2E4D" w:rsidRDefault="009C2E4D" w:rsidP="009C2E4D">
            <w:pPr>
              <w:widowControl/>
              <w:spacing w:after="0" w:line="240" w:lineRule="auto"/>
              <w:jc w:val="both"/>
              <w:rPr>
                <w:rFonts w:ascii="新宋体" w:eastAsia="新宋体" w:hAnsi="新宋体" w:cs="Calibri"/>
                <w:kern w:val="0"/>
                <w:sz w:val="21"/>
                <w:szCs w:val="21"/>
                <w14:ligatures w14:val="none"/>
              </w:rPr>
            </w:pPr>
            <w:r w:rsidRPr="009C2E4D">
              <w:rPr>
                <w:rFonts w:ascii="新宋体" w:eastAsia="新宋体" w:hAnsi="新宋体" w:cs="Calibri"/>
                <w:kern w:val="0"/>
                <w:sz w:val="21"/>
                <w:szCs w:val="21"/>
                <w14:ligatures w14:val="none"/>
              </w:rPr>
              <w:t>1</w:t>
            </w:r>
            <w:proofErr w:type="gramStart"/>
            <w:r w:rsidRPr="009C2E4D">
              <w:rPr>
                <w:rFonts w:ascii="新宋体" w:eastAsia="新宋体" w:hAnsi="新宋体" w:cs="Calibri"/>
                <w:kern w:val="0"/>
                <w:sz w:val="21"/>
                <w:szCs w:val="21"/>
                <w14:ligatures w14:val="none"/>
              </w:rPr>
              <w:t xml:space="preserve">. </w:t>
            </w:r>
            <w:r w:rsidRPr="009C2E4D">
              <w:rPr>
                <w:rFonts w:ascii="新宋体" w:eastAsia="新宋体" w:hAnsi="新宋体" w:cs="Arial"/>
                <w:kern w:val="0"/>
                <w:sz w:val="21"/>
                <w:szCs w:val="21"/>
                <w14:ligatures w14:val="none"/>
              </w:rPr>
              <w:t>一次</w:t>
            </w:r>
            <w:proofErr w:type="gramEnd"/>
            <w:r w:rsidRPr="009C2E4D">
              <w:rPr>
                <w:rFonts w:ascii="新宋体" w:eastAsia="新宋体" w:hAnsi="新宋体" w:cs="Arial"/>
                <w:kern w:val="0"/>
                <w:sz w:val="21"/>
                <w:szCs w:val="21"/>
                <w14:ligatures w14:val="none"/>
              </w:rPr>
              <w:t>建设，长期使用；</w:t>
            </w:r>
            <w:r w:rsidRPr="009C2E4D">
              <w:rPr>
                <w:rFonts w:ascii="新宋体" w:eastAsia="新宋体" w:hAnsi="新宋体" w:cs="Arial"/>
                <w:kern w:val="0"/>
                <w:sz w:val="21"/>
                <w:szCs w:val="21"/>
                <w14:ligatures w14:val="none"/>
              </w:rPr>
              <w:br/>
            </w:r>
            <w:r w:rsidRPr="009C2E4D">
              <w:rPr>
                <w:rFonts w:ascii="新宋体" w:eastAsia="新宋体" w:hAnsi="新宋体" w:cs="Calibri"/>
                <w:kern w:val="0"/>
                <w:sz w:val="21"/>
                <w:szCs w:val="21"/>
                <w14:ligatures w14:val="none"/>
              </w:rPr>
              <w:t xml:space="preserve">2. </w:t>
            </w:r>
            <w:r w:rsidRPr="009C2E4D">
              <w:rPr>
                <w:rFonts w:ascii="新宋体" w:eastAsia="新宋体" w:hAnsi="新宋体" w:cs="Arial"/>
                <w:kern w:val="0"/>
                <w:sz w:val="21"/>
                <w:szCs w:val="21"/>
                <w14:ligatures w14:val="none"/>
              </w:rPr>
              <w:t>输出格式统一稳定；</w:t>
            </w:r>
            <w:r w:rsidRPr="009C2E4D">
              <w:rPr>
                <w:rFonts w:ascii="新宋体" w:eastAsia="新宋体" w:hAnsi="新宋体" w:cs="Arial"/>
                <w:kern w:val="0"/>
                <w:sz w:val="21"/>
                <w:szCs w:val="21"/>
                <w14:ligatures w14:val="none"/>
              </w:rPr>
              <w:br/>
            </w:r>
            <w:r w:rsidRPr="009C2E4D">
              <w:rPr>
                <w:rFonts w:ascii="新宋体" w:eastAsia="新宋体" w:hAnsi="新宋体" w:cs="Calibri"/>
                <w:kern w:val="0"/>
                <w:sz w:val="21"/>
                <w:szCs w:val="21"/>
                <w14:ligatures w14:val="none"/>
              </w:rPr>
              <w:t xml:space="preserve">3. </w:t>
            </w:r>
            <w:r w:rsidRPr="009C2E4D">
              <w:rPr>
                <w:rFonts w:ascii="新宋体" w:eastAsia="新宋体" w:hAnsi="新宋体" w:cs="Arial"/>
                <w:kern w:val="0"/>
                <w:sz w:val="21"/>
                <w:szCs w:val="21"/>
                <w14:ligatures w14:val="none"/>
              </w:rPr>
              <w:t>支持</w:t>
            </w:r>
            <w:r w:rsidRPr="009C2E4D">
              <w:rPr>
                <w:rFonts w:ascii="新宋体" w:eastAsia="新宋体" w:hAnsi="新宋体" w:cs="Calibri"/>
                <w:kern w:val="0"/>
                <w:sz w:val="21"/>
                <w:szCs w:val="21"/>
                <w14:ligatures w14:val="none"/>
              </w:rPr>
              <w:t>1900</w:t>
            </w:r>
            <w:r w:rsidRPr="009C2E4D">
              <w:rPr>
                <w:rFonts w:ascii="新宋体" w:eastAsia="新宋体" w:hAnsi="新宋体" w:cs="Arial"/>
                <w:kern w:val="0"/>
                <w:sz w:val="21"/>
                <w:szCs w:val="21"/>
                <w14:ligatures w14:val="none"/>
              </w:rPr>
              <w:t>页以上批量处理；</w:t>
            </w:r>
            <w:r w:rsidRPr="009C2E4D">
              <w:rPr>
                <w:rFonts w:ascii="新宋体" w:eastAsia="新宋体" w:hAnsi="新宋体" w:cs="Arial"/>
                <w:kern w:val="0"/>
                <w:sz w:val="21"/>
                <w:szCs w:val="21"/>
                <w14:ligatures w14:val="none"/>
              </w:rPr>
              <w:br/>
            </w:r>
            <w:r w:rsidRPr="009C2E4D">
              <w:rPr>
                <w:rFonts w:ascii="新宋体" w:eastAsia="新宋体" w:hAnsi="新宋体" w:cs="Calibri"/>
                <w:kern w:val="0"/>
                <w:sz w:val="21"/>
                <w:szCs w:val="21"/>
                <w14:ligatures w14:val="none"/>
              </w:rPr>
              <w:t xml:space="preserve">4. </w:t>
            </w:r>
            <w:r w:rsidRPr="009C2E4D">
              <w:rPr>
                <w:rFonts w:ascii="新宋体" w:eastAsia="新宋体" w:hAnsi="新宋体" w:cs="Arial"/>
                <w:kern w:val="0"/>
                <w:sz w:val="21"/>
                <w:szCs w:val="21"/>
                <w14:ligatures w14:val="none"/>
              </w:rPr>
              <w:t>适合构建参数数据库和知识库</w:t>
            </w:r>
          </w:p>
        </w:tc>
      </w:tr>
      <w:tr w:rsidR="009C2E4D" w:rsidRPr="009C2E4D" w14:paraId="67A6C8CE" w14:textId="77777777" w:rsidTr="009C2E4D">
        <w:trPr>
          <w:trHeight w:val="900"/>
        </w:trPr>
        <w:tc>
          <w:tcPr>
            <w:tcW w:w="0" w:type="auto"/>
            <w:tcBorders>
              <w:top w:val="nil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E2EFDA" w:fill="FFF2CC"/>
            <w:vAlign w:val="center"/>
            <w:hideMark/>
          </w:tcPr>
          <w:p w14:paraId="1042E3DF" w14:textId="77777777" w:rsidR="009C2E4D" w:rsidRPr="009C2E4D" w:rsidRDefault="009C2E4D" w:rsidP="009C2E4D">
            <w:pPr>
              <w:widowControl/>
              <w:spacing w:after="0" w:line="240" w:lineRule="auto"/>
              <w:jc w:val="both"/>
              <w:rPr>
                <w:rFonts w:ascii="新宋体" w:eastAsia="新宋体" w:hAnsi="新宋体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9C2E4D">
              <w:rPr>
                <w:rFonts w:ascii="新宋体" w:eastAsia="新宋体" w:hAnsi="新宋体" w:cs="Arial"/>
                <w:b/>
                <w:bCs/>
                <w:kern w:val="0"/>
                <w:sz w:val="21"/>
                <w:szCs w:val="21"/>
                <w14:ligatures w14:val="none"/>
              </w:rPr>
              <w:t>缺点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4C6E7"/>
              <w:right w:val="single" w:sz="4" w:space="0" w:color="B4C6E7"/>
            </w:tcBorders>
            <w:vAlign w:val="center"/>
            <w:hideMark/>
          </w:tcPr>
          <w:p w14:paraId="712CAA3D" w14:textId="77777777" w:rsidR="009C2E4D" w:rsidRPr="009C2E4D" w:rsidRDefault="009C2E4D" w:rsidP="009C2E4D">
            <w:pPr>
              <w:widowControl/>
              <w:spacing w:after="0" w:line="240" w:lineRule="auto"/>
              <w:jc w:val="both"/>
              <w:rPr>
                <w:rFonts w:ascii="新宋体" w:eastAsia="新宋体" w:hAnsi="新宋体" w:cs="Calibri"/>
                <w:kern w:val="0"/>
                <w:sz w:val="21"/>
                <w:szCs w:val="21"/>
                <w14:ligatures w14:val="none"/>
              </w:rPr>
            </w:pPr>
            <w:r w:rsidRPr="009C2E4D">
              <w:rPr>
                <w:rFonts w:ascii="新宋体" w:eastAsia="新宋体" w:hAnsi="新宋体" w:cs="Calibri"/>
                <w:kern w:val="0"/>
                <w:sz w:val="21"/>
                <w:szCs w:val="21"/>
                <w14:ligatures w14:val="none"/>
              </w:rPr>
              <w:t>1</w:t>
            </w:r>
            <w:proofErr w:type="gramStart"/>
            <w:r w:rsidRPr="009C2E4D">
              <w:rPr>
                <w:rFonts w:ascii="新宋体" w:eastAsia="新宋体" w:hAnsi="新宋体" w:cs="Calibri"/>
                <w:kern w:val="0"/>
                <w:sz w:val="21"/>
                <w:szCs w:val="21"/>
                <w14:ligatures w14:val="none"/>
              </w:rPr>
              <w:t xml:space="preserve">. </w:t>
            </w:r>
            <w:r w:rsidRPr="009C2E4D">
              <w:rPr>
                <w:rFonts w:ascii="新宋体" w:eastAsia="新宋体" w:hAnsi="新宋体" w:cs="Arial"/>
                <w:kern w:val="0"/>
                <w:sz w:val="21"/>
                <w:szCs w:val="21"/>
                <w14:ligatures w14:val="none"/>
              </w:rPr>
              <w:t>大规模</w:t>
            </w:r>
            <w:proofErr w:type="gramEnd"/>
            <w:r w:rsidRPr="009C2E4D">
              <w:rPr>
                <w:rFonts w:ascii="新宋体" w:eastAsia="新宋体" w:hAnsi="新宋体" w:cs="Arial"/>
                <w:kern w:val="0"/>
                <w:sz w:val="21"/>
                <w:szCs w:val="21"/>
                <w14:ligatures w14:val="none"/>
              </w:rPr>
              <w:t>处理成本较高；</w:t>
            </w:r>
            <w:r w:rsidRPr="009C2E4D">
              <w:rPr>
                <w:rFonts w:ascii="新宋体" w:eastAsia="新宋体" w:hAnsi="新宋体" w:cs="Arial"/>
                <w:kern w:val="0"/>
                <w:sz w:val="21"/>
                <w:szCs w:val="21"/>
                <w14:ligatures w14:val="none"/>
              </w:rPr>
              <w:br/>
            </w:r>
            <w:r w:rsidRPr="009C2E4D">
              <w:rPr>
                <w:rFonts w:ascii="新宋体" w:eastAsia="新宋体" w:hAnsi="新宋体" w:cs="Calibri"/>
                <w:kern w:val="0"/>
                <w:sz w:val="21"/>
                <w:szCs w:val="21"/>
                <w14:ligatures w14:val="none"/>
              </w:rPr>
              <w:t xml:space="preserve">2. </w:t>
            </w:r>
            <w:r w:rsidRPr="009C2E4D">
              <w:rPr>
                <w:rFonts w:ascii="新宋体" w:eastAsia="新宋体" w:hAnsi="新宋体" w:cs="Arial"/>
                <w:kern w:val="0"/>
                <w:sz w:val="21"/>
                <w:szCs w:val="21"/>
                <w14:ligatures w14:val="none"/>
              </w:rPr>
              <w:t>输出格式存在不确定性；</w:t>
            </w:r>
            <w:r w:rsidRPr="009C2E4D">
              <w:rPr>
                <w:rFonts w:ascii="新宋体" w:eastAsia="新宋体" w:hAnsi="新宋体" w:cs="Arial"/>
                <w:kern w:val="0"/>
                <w:sz w:val="21"/>
                <w:szCs w:val="21"/>
                <w14:ligatures w14:val="none"/>
              </w:rPr>
              <w:br/>
            </w:r>
            <w:r w:rsidRPr="009C2E4D">
              <w:rPr>
                <w:rFonts w:ascii="新宋体" w:eastAsia="新宋体" w:hAnsi="新宋体" w:cs="Calibri"/>
                <w:kern w:val="0"/>
                <w:sz w:val="21"/>
                <w:szCs w:val="21"/>
                <w14:ligatures w14:val="none"/>
              </w:rPr>
              <w:t xml:space="preserve">3. </w:t>
            </w:r>
            <w:r w:rsidRPr="009C2E4D">
              <w:rPr>
                <w:rFonts w:ascii="新宋体" w:eastAsia="新宋体" w:hAnsi="新宋体" w:cs="Arial"/>
                <w:kern w:val="0"/>
                <w:sz w:val="21"/>
                <w:szCs w:val="21"/>
                <w14:ligatures w14:val="none"/>
              </w:rPr>
              <w:t>难保证字段完整性；</w:t>
            </w:r>
            <w:r w:rsidRPr="009C2E4D">
              <w:rPr>
                <w:rFonts w:ascii="新宋体" w:eastAsia="新宋体" w:hAnsi="新宋体" w:cs="Arial"/>
                <w:kern w:val="0"/>
                <w:sz w:val="21"/>
                <w:szCs w:val="21"/>
                <w14:ligatures w14:val="none"/>
              </w:rPr>
              <w:br/>
            </w:r>
            <w:r w:rsidRPr="009C2E4D">
              <w:rPr>
                <w:rFonts w:ascii="新宋体" w:eastAsia="新宋体" w:hAnsi="新宋体" w:cs="Calibri"/>
                <w:kern w:val="0"/>
                <w:sz w:val="21"/>
                <w:szCs w:val="21"/>
                <w14:ligatures w14:val="none"/>
              </w:rPr>
              <w:t xml:space="preserve">4. </w:t>
            </w:r>
            <w:r w:rsidRPr="009C2E4D">
              <w:rPr>
                <w:rFonts w:ascii="新宋体" w:eastAsia="新宋体" w:hAnsi="新宋体" w:cs="Arial"/>
                <w:kern w:val="0"/>
                <w:sz w:val="21"/>
                <w:szCs w:val="21"/>
                <w14:ligatures w14:val="none"/>
              </w:rPr>
              <w:t>难形成标准化数据资产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4C6E7"/>
              <w:right w:val="single" w:sz="4" w:space="0" w:color="B4C6E7"/>
            </w:tcBorders>
            <w:vAlign w:val="center"/>
            <w:hideMark/>
          </w:tcPr>
          <w:p w14:paraId="598BEA42" w14:textId="77777777" w:rsidR="009C2E4D" w:rsidRPr="009C2E4D" w:rsidRDefault="009C2E4D" w:rsidP="009C2E4D">
            <w:pPr>
              <w:widowControl/>
              <w:spacing w:after="0" w:line="240" w:lineRule="auto"/>
              <w:jc w:val="both"/>
              <w:rPr>
                <w:rFonts w:ascii="新宋体" w:eastAsia="新宋体" w:hAnsi="新宋体" w:cs="Calibri"/>
                <w:kern w:val="0"/>
                <w:sz w:val="21"/>
                <w:szCs w:val="21"/>
                <w14:ligatures w14:val="none"/>
              </w:rPr>
            </w:pPr>
            <w:r w:rsidRPr="009C2E4D">
              <w:rPr>
                <w:rFonts w:ascii="新宋体" w:eastAsia="新宋体" w:hAnsi="新宋体" w:cs="Calibri"/>
                <w:kern w:val="0"/>
                <w:sz w:val="21"/>
                <w:szCs w:val="21"/>
                <w14:ligatures w14:val="none"/>
              </w:rPr>
              <w:t>1</w:t>
            </w:r>
            <w:proofErr w:type="gramStart"/>
            <w:r w:rsidRPr="009C2E4D">
              <w:rPr>
                <w:rFonts w:ascii="新宋体" w:eastAsia="新宋体" w:hAnsi="新宋体" w:cs="Calibri"/>
                <w:kern w:val="0"/>
                <w:sz w:val="21"/>
                <w:szCs w:val="21"/>
                <w14:ligatures w14:val="none"/>
              </w:rPr>
              <w:t xml:space="preserve">. </w:t>
            </w:r>
            <w:r w:rsidRPr="009C2E4D">
              <w:rPr>
                <w:rFonts w:ascii="新宋体" w:eastAsia="新宋体" w:hAnsi="新宋体" w:cs="Arial"/>
                <w:kern w:val="0"/>
                <w:sz w:val="21"/>
                <w:szCs w:val="21"/>
                <w14:ligatures w14:val="none"/>
              </w:rPr>
              <w:t>前期</w:t>
            </w:r>
            <w:proofErr w:type="gramEnd"/>
            <w:r w:rsidRPr="009C2E4D">
              <w:rPr>
                <w:rFonts w:ascii="新宋体" w:eastAsia="新宋体" w:hAnsi="新宋体" w:cs="Arial"/>
                <w:kern w:val="0"/>
                <w:sz w:val="21"/>
                <w:szCs w:val="21"/>
                <w14:ligatures w14:val="none"/>
              </w:rPr>
              <w:t>需要建立参数模板；</w:t>
            </w:r>
            <w:r w:rsidRPr="009C2E4D">
              <w:rPr>
                <w:rFonts w:ascii="新宋体" w:eastAsia="新宋体" w:hAnsi="新宋体" w:cs="Arial"/>
                <w:kern w:val="0"/>
                <w:sz w:val="21"/>
                <w:szCs w:val="21"/>
                <w14:ligatures w14:val="none"/>
              </w:rPr>
              <w:br/>
            </w:r>
            <w:r w:rsidRPr="009C2E4D">
              <w:rPr>
                <w:rFonts w:ascii="新宋体" w:eastAsia="新宋体" w:hAnsi="新宋体" w:cs="Calibri"/>
                <w:kern w:val="0"/>
                <w:sz w:val="21"/>
                <w:szCs w:val="21"/>
                <w14:ligatures w14:val="none"/>
              </w:rPr>
              <w:t xml:space="preserve">2. </w:t>
            </w:r>
            <w:r w:rsidRPr="009C2E4D">
              <w:rPr>
                <w:rFonts w:ascii="新宋体" w:eastAsia="新宋体" w:hAnsi="新宋体" w:cs="Arial"/>
                <w:kern w:val="0"/>
                <w:sz w:val="21"/>
                <w:szCs w:val="21"/>
                <w14:ligatures w14:val="none"/>
              </w:rPr>
              <w:t>需要少量人工标注和规则设计</w:t>
            </w:r>
          </w:p>
        </w:tc>
      </w:tr>
      <w:tr w:rsidR="009C2E4D" w:rsidRPr="009C2E4D" w14:paraId="6CA8F39B" w14:textId="77777777" w:rsidTr="009C2E4D">
        <w:trPr>
          <w:trHeight w:val="900"/>
        </w:trPr>
        <w:tc>
          <w:tcPr>
            <w:tcW w:w="0" w:type="auto"/>
            <w:tcBorders>
              <w:top w:val="nil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E2EFDA" w:fill="FFF2CC"/>
            <w:vAlign w:val="center"/>
            <w:hideMark/>
          </w:tcPr>
          <w:p w14:paraId="04727715" w14:textId="77777777" w:rsidR="009C2E4D" w:rsidRPr="009C2E4D" w:rsidRDefault="009C2E4D" w:rsidP="009C2E4D">
            <w:pPr>
              <w:widowControl/>
              <w:spacing w:after="0" w:line="240" w:lineRule="auto"/>
              <w:jc w:val="both"/>
              <w:rPr>
                <w:rFonts w:ascii="新宋体" w:eastAsia="新宋体" w:hAnsi="新宋体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9C2E4D">
              <w:rPr>
                <w:rFonts w:ascii="新宋体" w:eastAsia="新宋体" w:hAnsi="新宋体" w:cs="Arial"/>
                <w:b/>
                <w:bCs/>
                <w:kern w:val="0"/>
                <w:sz w:val="21"/>
                <w:szCs w:val="21"/>
                <w14:ligatures w14:val="none"/>
              </w:rPr>
              <w:t>数据复用能力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4C6E7"/>
              <w:right w:val="single" w:sz="4" w:space="0" w:color="B4C6E7"/>
            </w:tcBorders>
            <w:vAlign w:val="center"/>
            <w:hideMark/>
          </w:tcPr>
          <w:p w14:paraId="364F17DA" w14:textId="77777777" w:rsidR="009C2E4D" w:rsidRPr="009C2E4D" w:rsidRDefault="009C2E4D" w:rsidP="009C2E4D">
            <w:pPr>
              <w:widowControl/>
              <w:spacing w:after="0" w:line="240" w:lineRule="auto"/>
              <w:jc w:val="both"/>
              <w:rPr>
                <w:rFonts w:ascii="新宋体" w:eastAsia="新宋体" w:hAnsi="新宋体" w:cs="Arial"/>
                <w:kern w:val="0"/>
                <w:sz w:val="21"/>
                <w:szCs w:val="21"/>
                <w14:ligatures w14:val="none"/>
              </w:rPr>
            </w:pPr>
            <w:r w:rsidRPr="009C2E4D">
              <w:rPr>
                <w:rFonts w:ascii="新宋体" w:eastAsia="新宋体" w:hAnsi="新宋体" w:cs="Arial"/>
                <w:kern w:val="0"/>
                <w:sz w:val="21"/>
                <w:szCs w:val="21"/>
                <w14:ligatures w14:val="none"/>
              </w:rPr>
              <w:t>较弱，结果主要用于阅读和总结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4C6E7"/>
              <w:right w:val="single" w:sz="4" w:space="0" w:color="B4C6E7"/>
            </w:tcBorders>
            <w:vAlign w:val="center"/>
            <w:hideMark/>
          </w:tcPr>
          <w:p w14:paraId="1352DB04" w14:textId="77777777" w:rsidR="009C2E4D" w:rsidRPr="009C2E4D" w:rsidRDefault="009C2E4D" w:rsidP="009C2E4D">
            <w:pPr>
              <w:widowControl/>
              <w:spacing w:after="0" w:line="240" w:lineRule="auto"/>
              <w:jc w:val="both"/>
              <w:rPr>
                <w:rFonts w:ascii="新宋体" w:eastAsia="新宋体" w:hAnsi="新宋体" w:cs="Arial"/>
                <w:kern w:val="0"/>
                <w:sz w:val="21"/>
                <w:szCs w:val="21"/>
                <w14:ligatures w14:val="none"/>
              </w:rPr>
            </w:pPr>
            <w:r w:rsidRPr="009C2E4D">
              <w:rPr>
                <w:rFonts w:ascii="新宋体" w:eastAsia="新宋体" w:hAnsi="新宋体" w:cs="Arial"/>
                <w:kern w:val="0"/>
                <w:sz w:val="21"/>
                <w:szCs w:val="21"/>
                <w14:ligatures w14:val="none"/>
              </w:rPr>
              <w:t>较强，可进入数据库、搜索系统和AI知识库</w:t>
            </w:r>
          </w:p>
        </w:tc>
      </w:tr>
      <w:tr w:rsidR="009C2E4D" w:rsidRPr="009C2E4D" w14:paraId="16834A64" w14:textId="77777777" w:rsidTr="009C2E4D">
        <w:trPr>
          <w:trHeight w:val="900"/>
        </w:trPr>
        <w:tc>
          <w:tcPr>
            <w:tcW w:w="0" w:type="auto"/>
            <w:tcBorders>
              <w:top w:val="nil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E2EFDA" w:fill="FFF2CC"/>
            <w:vAlign w:val="center"/>
            <w:hideMark/>
          </w:tcPr>
          <w:p w14:paraId="28966244" w14:textId="77777777" w:rsidR="009C2E4D" w:rsidRPr="009C2E4D" w:rsidRDefault="009C2E4D" w:rsidP="009C2E4D">
            <w:pPr>
              <w:widowControl/>
              <w:spacing w:after="0" w:line="240" w:lineRule="auto"/>
              <w:jc w:val="both"/>
              <w:rPr>
                <w:rFonts w:ascii="新宋体" w:eastAsia="新宋体" w:hAnsi="新宋体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9C2E4D">
              <w:rPr>
                <w:rFonts w:ascii="新宋体" w:eastAsia="新宋体" w:hAnsi="新宋体" w:cs="Arial"/>
                <w:b/>
                <w:bCs/>
                <w:kern w:val="0"/>
                <w:sz w:val="21"/>
                <w:szCs w:val="21"/>
                <w14:ligatures w14:val="none"/>
              </w:rPr>
              <w:t>适用场景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4C6E7"/>
              <w:right w:val="single" w:sz="4" w:space="0" w:color="B4C6E7"/>
            </w:tcBorders>
            <w:vAlign w:val="center"/>
            <w:hideMark/>
          </w:tcPr>
          <w:p w14:paraId="2C44A658" w14:textId="77777777" w:rsidR="009C2E4D" w:rsidRPr="009C2E4D" w:rsidRDefault="009C2E4D" w:rsidP="009C2E4D">
            <w:pPr>
              <w:widowControl/>
              <w:spacing w:after="0" w:line="240" w:lineRule="auto"/>
              <w:jc w:val="both"/>
              <w:rPr>
                <w:rFonts w:ascii="新宋体" w:eastAsia="新宋体" w:hAnsi="新宋体" w:cs="Arial"/>
                <w:kern w:val="0"/>
                <w:sz w:val="21"/>
                <w:szCs w:val="21"/>
                <w14:ligatures w14:val="none"/>
              </w:rPr>
            </w:pPr>
            <w:r w:rsidRPr="009C2E4D">
              <w:rPr>
                <w:rFonts w:ascii="新宋体" w:eastAsia="新宋体" w:hAnsi="新宋体" w:cs="Arial"/>
                <w:kern w:val="0"/>
                <w:sz w:val="21"/>
                <w:szCs w:val="21"/>
                <w14:ligatures w14:val="none"/>
              </w:rPr>
              <w:t>少量文档分析、内容总结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4C6E7"/>
              <w:right w:val="single" w:sz="4" w:space="0" w:color="B4C6E7"/>
            </w:tcBorders>
            <w:vAlign w:val="center"/>
            <w:hideMark/>
          </w:tcPr>
          <w:p w14:paraId="60AE3710" w14:textId="77777777" w:rsidR="009C2E4D" w:rsidRPr="009C2E4D" w:rsidRDefault="009C2E4D" w:rsidP="009C2E4D">
            <w:pPr>
              <w:widowControl/>
              <w:spacing w:after="0" w:line="240" w:lineRule="auto"/>
              <w:jc w:val="both"/>
              <w:rPr>
                <w:rFonts w:ascii="新宋体" w:eastAsia="新宋体" w:hAnsi="新宋体" w:cs="Arial"/>
                <w:kern w:val="0"/>
                <w:sz w:val="21"/>
                <w:szCs w:val="21"/>
                <w14:ligatures w14:val="none"/>
              </w:rPr>
            </w:pPr>
            <w:r w:rsidRPr="009C2E4D">
              <w:rPr>
                <w:rFonts w:ascii="新宋体" w:eastAsia="新宋体" w:hAnsi="新宋体" w:cs="Arial"/>
                <w:kern w:val="0"/>
                <w:sz w:val="21"/>
                <w:szCs w:val="21"/>
                <w14:ligatures w14:val="none"/>
              </w:rPr>
              <w:t>工业手册、设备参数文档、长期数据资产建设</w:t>
            </w:r>
          </w:p>
        </w:tc>
      </w:tr>
      <w:tr w:rsidR="009C2E4D" w:rsidRPr="009C2E4D" w14:paraId="0E610D88" w14:textId="77777777" w:rsidTr="009C2E4D">
        <w:trPr>
          <w:trHeight w:val="900"/>
        </w:trPr>
        <w:tc>
          <w:tcPr>
            <w:tcW w:w="0" w:type="auto"/>
            <w:tcBorders>
              <w:top w:val="nil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E2EFDA" w:fill="FFF2CC"/>
            <w:vAlign w:val="center"/>
            <w:hideMark/>
          </w:tcPr>
          <w:p w14:paraId="45C98F2E" w14:textId="77777777" w:rsidR="009C2E4D" w:rsidRPr="009C2E4D" w:rsidRDefault="009C2E4D" w:rsidP="009C2E4D">
            <w:pPr>
              <w:widowControl/>
              <w:spacing w:after="0" w:line="240" w:lineRule="auto"/>
              <w:jc w:val="both"/>
              <w:rPr>
                <w:rFonts w:ascii="新宋体" w:eastAsia="新宋体" w:hAnsi="新宋体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9C2E4D">
              <w:rPr>
                <w:rFonts w:ascii="新宋体" w:eastAsia="新宋体" w:hAnsi="新宋体" w:cs="Arial"/>
                <w:b/>
                <w:bCs/>
                <w:kern w:val="0"/>
                <w:sz w:val="21"/>
                <w:szCs w:val="21"/>
                <w14:ligatures w14:val="none"/>
              </w:rPr>
              <w:t>推荐程度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4C6E7"/>
              <w:right w:val="single" w:sz="4" w:space="0" w:color="B4C6E7"/>
            </w:tcBorders>
            <w:vAlign w:val="center"/>
            <w:hideMark/>
          </w:tcPr>
          <w:p w14:paraId="6086C208" w14:textId="77777777" w:rsidR="009C2E4D" w:rsidRPr="009C2E4D" w:rsidRDefault="009C2E4D" w:rsidP="009C2E4D">
            <w:pPr>
              <w:widowControl/>
              <w:spacing w:after="0" w:line="240" w:lineRule="auto"/>
              <w:jc w:val="both"/>
              <w:rPr>
                <w:rFonts w:ascii="新宋体" w:eastAsia="新宋体" w:hAnsi="新宋体" w:cs="Arial"/>
                <w:kern w:val="0"/>
                <w:sz w:val="21"/>
                <w:szCs w:val="21"/>
                <w14:ligatures w14:val="none"/>
              </w:rPr>
            </w:pPr>
            <w:proofErr w:type="gramStart"/>
            <w:r w:rsidRPr="009C2E4D">
              <w:rPr>
                <w:rFonts w:ascii="新宋体" w:eastAsia="新宋体" w:hAnsi="新宋体" w:cs="Cambria Math"/>
                <w:kern w:val="0"/>
                <w:sz w:val="21"/>
                <w:szCs w:val="21"/>
                <w14:ligatures w14:val="none"/>
              </w:rPr>
              <w:t>△</w:t>
            </w:r>
            <w:r w:rsidRPr="009C2E4D">
              <w:rPr>
                <w:rFonts w:ascii="新宋体" w:eastAsia="新宋体" w:hAnsi="新宋体" w:cs="Arial"/>
                <w:kern w:val="0"/>
                <w:sz w:val="21"/>
                <w:szCs w:val="21"/>
                <w14:ligatures w14:val="none"/>
              </w:rPr>
              <w:t xml:space="preserve"> 辅助</w:t>
            </w:r>
            <w:proofErr w:type="gramEnd"/>
            <w:r w:rsidRPr="009C2E4D">
              <w:rPr>
                <w:rFonts w:ascii="新宋体" w:eastAsia="新宋体" w:hAnsi="新宋体" w:cs="Arial"/>
                <w:kern w:val="0"/>
                <w:sz w:val="21"/>
                <w:szCs w:val="21"/>
                <w14:ligatures w14:val="none"/>
              </w:rPr>
              <w:t>使用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4C6E7"/>
              <w:right w:val="single" w:sz="4" w:space="0" w:color="B4C6E7"/>
            </w:tcBorders>
            <w:shd w:val="clear" w:color="FFF2CC" w:fill="E2EFDA"/>
            <w:vAlign w:val="center"/>
            <w:hideMark/>
          </w:tcPr>
          <w:p w14:paraId="2CCEA372" w14:textId="77777777" w:rsidR="009C2E4D" w:rsidRPr="009C2E4D" w:rsidRDefault="009C2E4D" w:rsidP="009C2E4D">
            <w:pPr>
              <w:widowControl/>
              <w:spacing w:after="0" w:line="240" w:lineRule="auto"/>
              <w:jc w:val="both"/>
              <w:rPr>
                <w:rFonts w:ascii="新宋体" w:eastAsia="新宋体" w:hAnsi="新宋体" w:cs="Arial"/>
                <w:b/>
                <w:bCs/>
                <w:color w:val="006100"/>
                <w:kern w:val="0"/>
                <w:sz w:val="21"/>
                <w:szCs w:val="21"/>
                <w14:ligatures w14:val="none"/>
              </w:rPr>
            </w:pPr>
            <w:r w:rsidRPr="009C2E4D">
              <w:rPr>
                <w:rFonts w:ascii="新宋体" w:eastAsia="新宋体" w:hAnsi="新宋体" w:cs="Segoe UI Symbol"/>
                <w:b/>
                <w:bCs/>
                <w:color w:val="006100"/>
                <w:kern w:val="0"/>
                <w:sz w:val="21"/>
                <w:szCs w:val="21"/>
                <w14:ligatures w14:val="none"/>
              </w:rPr>
              <w:t>★★★★</w:t>
            </w:r>
            <w:proofErr w:type="gramStart"/>
            <w:r w:rsidRPr="009C2E4D">
              <w:rPr>
                <w:rFonts w:ascii="新宋体" w:eastAsia="新宋体" w:hAnsi="新宋体" w:cs="Segoe UI Symbol"/>
                <w:b/>
                <w:bCs/>
                <w:color w:val="006100"/>
                <w:kern w:val="0"/>
                <w:sz w:val="21"/>
                <w:szCs w:val="21"/>
                <w14:ligatures w14:val="none"/>
              </w:rPr>
              <w:t>★</w:t>
            </w:r>
            <w:r w:rsidRPr="009C2E4D">
              <w:rPr>
                <w:rFonts w:ascii="新宋体" w:eastAsia="新宋体" w:hAnsi="新宋体" w:cs="Arial"/>
                <w:b/>
                <w:bCs/>
                <w:color w:val="006100"/>
                <w:kern w:val="0"/>
                <w:sz w:val="21"/>
                <w:szCs w:val="21"/>
                <w14:ligatures w14:val="none"/>
              </w:rPr>
              <w:t xml:space="preserve"> 推荐</w:t>
            </w:r>
            <w:proofErr w:type="gramEnd"/>
          </w:p>
        </w:tc>
      </w:tr>
    </w:tbl>
    <w:p w14:paraId="5358455C" w14:textId="77777777" w:rsidR="001F4D8E" w:rsidRDefault="001F4D8E" w:rsidP="003B3E10">
      <w:pPr>
        <w:rPr>
          <w:rFonts w:hint="eastAsia"/>
        </w:rPr>
      </w:pPr>
    </w:p>
    <w:p w14:paraId="50EA61C4" w14:textId="7D85BC0C" w:rsidR="009C2E4D" w:rsidRDefault="006941F5" w:rsidP="00E55311">
      <w:pPr>
        <w:pStyle w:val="af3"/>
        <w:rPr>
          <w:rFonts w:hint="eastAsia"/>
        </w:rPr>
      </w:pPr>
      <w:bookmarkStart w:id="17" w:name="_Toc237025752"/>
      <w:r>
        <w:rPr>
          <w:rFonts w:hint="eastAsia"/>
        </w:rPr>
        <w:lastRenderedPageBreak/>
        <w:t>6.5</w:t>
      </w:r>
      <w:r w:rsidR="00DD58A1">
        <w:rPr>
          <w:rFonts w:hint="eastAsia"/>
        </w:rPr>
        <w:t xml:space="preserve"> </w:t>
      </w:r>
      <w:r w:rsidR="00DD58A1" w:rsidRPr="00DD58A1">
        <w:rPr>
          <w:b/>
          <w:bCs/>
        </w:rPr>
        <w:t>JSON与Markdown输出格式比较</w:t>
      </w:r>
      <w:bookmarkEnd w:id="17"/>
    </w:p>
    <w:tbl>
      <w:tblPr>
        <w:tblW w:w="8359" w:type="dxa"/>
        <w:tblLook w:val="04A0" w:firstRow="1" w:lastRow="0" w:firstColumn="1" w:lastColumn="0" w:noHBand="0" w:noVBand="1"/>
      </w:tblPr>
      <w:tblGrid>
        <w:gridCol w:w="1696"/>
        <w:gridCol w:w="2835"/>
        <w:gridCol w:w="3828"/>
      </w:tblGrid>
      <w:tr w:rsidR="006941F5" w:rsidRPr="006941F5" w14:paraId="6674C40B" w14:textId="77777777" w:rsidTr="006941F5">
        <w:trPr>
          <w:trHeight w:val="600"/>
        </w:trPr>
        <w:tc>
          <w:tcPr>
            <w:tcW w:w="169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666699" w:fill="4472C4"/>
            <w:vAlign w:val="center"/>
            <w:hideMark/>
          </w:tcPr>
          <w:p w14:paraId="1C0A6CE6" w14:textId="77777777" w:rsidR="006941F5" w:rsidRPr="006941F5" w:rsidRDefault="006941F5" w:rsidP="006941F5">
            <w:pPr>
              <w:widowControl/>
              <w:spacing w:after="0" w:line="240" w:lineRule="auto"/>
              <w:jc w:val="center"/>
              <w:rPr>
                <w:rFonts w:ascii="新宋体" w:eastAsia="新宋体" w:hAnsi="新宋体" w:cs="Arial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</w:pPr>
            <w:r w:rsidRPr="006941F5">
              <w:rPr>
                <w:rFonts w:ascii="新宋体" w:eastAsia="新宋体" w:hAnsi="新宋体" w:cs="Arial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对比项</w:t>
            </w:r>
          </w:p>
        </w:tc>
        <w:tc>
          <w:tcPr>
            <w:tcW w:w="2835" w:type="dxa"/>
            <w:tcBorders>
              <w:top w:val="single" w:sz="4" w:space="0" w:color="B4C6E7"/>
              <w:left w:val="nil"/>
              <w:bottom w:val="single" w:sz="4" w:space="0" w:color="B4C6E7"/>
              <w:right w:val="single" w:sz="4" w:space="0" w:color="B4C6E7"/>
            </w:tcBorders>
            <w:shd w:val="clear" w:color="666699" w:fill="4472C4"/>
            <w:vAlign w:val="center"/>
            <w:hideMark/>
          </w:tcPr>
          <w:p w14:paraId="5700671B" w14:textId="77777777" w:rsidR="006941F5" w:rsidRPr="006941F5" w:rsidRDefault="006941F5" w:rsidP="006941F5">
            <w:pPr>
              <w:widowControl/>
              <w:spacing w:after="0" w:line="240" w:lineRule="auto"/>
              <w:jc w:val="center"/>
              <w:rPr>
                <w:rFonts w:ascii="新宋体" w:eastAsia="新宋体" w:hAnsi="新宋体" w:cs="Calibri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</w:pPr>
            <w:r w:rsidRPr="006941F5">
              <w:rPr>
                <w:rFonts w:ascii="新宋体" w:eastAsia="新宋体" w:hAnsi="新宋体" w:cs="Calibri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Markdown</w:t>
            </w:r>
            <w:r w:rsidRPr="006941F5">
              <w:rPr>
                <w:rFonts w:ascii="新宋体" w:eastAsia="新宋体" w:hAnsi="新宋体" w:cs="Arial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格式</w:t>
            </w:r>
          </w:p>
        </w:tc>
        <w:tc>
          <w:tcPr>
            <w:tcW w:w="3828" w:type="dxa"/>
            <w:tcBorders>
              <w:top w:val="single" w:sz="4" w:space="0" w:color="B4C6E7"/>
              <w:left w:val="nil"/>
              <w:bottom w:val="single" w:sz="4" w:space="0" w:color="B4C6E7"/>
              <w:right w:val="single" w:sz="4" w:space="0" w:color="B4C6E7"/>
            </w:tcBorders>
            <w:shd w:val="clear" w:color="666699" w:fill="4472C4"/>
            <w:vAlign w:val="center"/>
            <w:hideMark/>
          </w:tcPr>
          <w:p w14:paraId="45804F73" w14:textId="77777777" w:rsidR="006941F5" w:rsidRPr="006941F5" w:rsidRDefault="006941F5" w:rsidP="006941F5">
            <w:pPr>
              <w:widowControl/>
              <w:spacing w:after="0" w:line="240" w:lineRule="auto"/>
              <w:jc w:val="center"/>
              <w:rPr>
                <w:rFonts w:ascii="新宋体" w:eastAsia="新宋体" w:hAnsi="新宋体" w:cs="Calibri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</w:pPr>
            <w:r w:rsidRPr="006941F5">
              <w:rPr>
                <w:rFonts w:ascii="新宋体" w:eastAsia="新宋体" w:hAnsi="新宋体" w:cs="Calibri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JSON</w:t>
            </w:r>
            <w:r w:rsidRPr="006941F5">
              <w:rPr>
                <w:rFonts w:ascii="新宋体" w:eastAsia="新宋体" w:hAnsi="新宋体" w:cs="Arial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结构化格式（推荐作为基础数据）</w:t>
            </w:r>
          </w:p>
        </w:tc>
      </w:tr>
      <w:tr w:rsidR="006941F5" w:rsidRPr="006941F5" w14:paraId="60D05841" w14:textId="77777777" w:rsidTr="006941F5">
        <w:trPr>
          <w:trHeight w:val="555"/>
        </w:trPr>
        <w:tc>
          <w:tcPr>
            <w:tcW w:w="1696" w:type="dxa"/>
            <w:tcBorders>
              <w:top w:val="nil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C6EFCE" w:fill="D6E4F0"/>
            <w:vAlign w:val="center"/>
            <w:hideMark/>
          </w:tcPr>
          <w:p w14:paraId="2891CEF6" w14:textId="77777777" w:rsidR="006941F5" w:rsidRPr="006941F5" w:rsidRDefault="006941F5" w:rsidP="006941F5">
            <w:pPr>
              <w:widowControl/>
              <w:spacing w:after="0" w:line="240" w:lineRule="auto"/>
              <w:jc w:val="center"/>
              <w:rPr>
                <w:rFonts w:ascii="新宋体" w:eastAsia="新宋体" w:hAnsi="新宋体" w:cs="Arial"/>
                <w:b/>
                <w:bCs/>
                <w:color w:val="2F5496"/>
                <w:kern w:val="0"/>
                <w:sz w:val="21"/>
                <w:szCs w:val="21"/>
                <w14:ligatures w14:val="none"/>
              </w:rPr>
            </w:pPr>
            <w:r w:rsidRPr="006941F5">
              <w:rPr>
                <w:rFonts w:ascii="新宋体" w:eastAsia="新宋体" w:hAnsi="新宋体" w:cs="Arial"/>
                <w:b/>
                <w:bCs/>
                <w:color w:val="2F5496"/>
                <w:kern w:val="0"/>
                <w:sz w:val="21"/>
                <w:szCs w:val="21"/>
                <w14:ligatures w14:val="none"/>
              </w:rPr>
              <w:t>定位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B4C6E7"/>
              <w:right w:val="single" w:sz="4" w:space="0" w:color="B4C6E7"/>
            </w:tcBorders>
            <w:shd w:val="clear" w:color="FFFFFF" w:fill="FFF2CC"/>
            <w:vAlign w:val="center"/>
            <w:hideMark/>
          </w:tcPr>
          <w:p w14:paraId="7CBD7B98" w14:textId="77777777" w:rsidR="006941F5" w:rsidRPr="006941F5" w:rsidRDefault="006941F5" w:rsidP="006941F5">
            <w:pPr>
              <w:widowControl/>
              <w:spacing w:after="0" w:line="240" w:lineRule="auto"/>
              <w:rPr>
                <w:rFonts w:ascii="新宋体" w:eastAsia="新宋体" w:hAnsi="新宋体" w:cs="Arial"/>
                <w:kern w:val="0"/>
                <w:sz w:val="21"/>
                <w:szCs w:val="21"/>
                <w14:ligatures w14:val="none"/>
              </w:rPr>
            </w:pPr>
            <w:r w:rsidRPr="006941F5">
              <w:rPr>
                <w:rFonts w:ascii="新宋体" w:eastAsia="新宋体" w:hAnsi="新宋体" w:cs="Arial"/>
                <w:kern w:val="0"/>
                <w:sz w:val="21"/>
                <w:szCs w:val="21"/>
                <w14:ligatures w14:val="none"/>
              </w:rPr>
              <w:t>面向人员阅读和展示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4" w:space="0" w:color="B4C6E7"/>
              <w:right w:val="single" w:sz="4" w:space="0" w:color="B4C6E7"/>
            </w:tcBorders>
            <w:shd w:val="clear" w:color="D6E4F0" w:fill="C6EFCE"/>
            <w:vAlign w:val="center"/>
            <w:hideMark/>
          </w:tcPr>
          <w:p w14:paraId="0C3B7A52" w14:textId="77777777" w:rsidR="006941F5" w:rsidRPr="006941F5" w:rsidRDefault="006941F5" w:rsidP="006941F5">
            <w:pPr>
              <w:widowControl/>
              <w:spacing w:after="0" w:line="240" w:lineRule="auto"/>
              <w:rPr>
                <w:rFonts w:ascii="新宋体" w:eastAsia="新宋体" w:hAnsi="新宋体" w:cs="Arial"/>
                <w:b/>
                <w:bCs/>
                <w:color w:val="006100"/>
                <w:kern w:val="0"/>
                <w:sz w:val="21"/>
                <w:szCs w:val="21"/>
                <w14:ligatures w14:val="none"/>
              </w:rPr>
            </w:pPr>
            <w:r w:rsidRPr="006941F5">
              <w:rPr>
                <w:rFonts w:ascii="新宋体" w:eastAsia="新宋体" w:hAnsi="新宋体" w:cs="Arial"/>
                <w:b/>
                <w:bCs/>
                <w:color w:val="006100"/>
                <w:kern w:val="0"/>
                <w:sz w:val="21"/>
                <w:szCs w:val="21"/>
                <w14:ligatures w14:val="none"/>
              </w:rPr>
              <w:t>面向系统处理和数据应用</w:t>
            </w:r>
          </w:p>
        </w:tc>
      </w:tr>
      <w:tr w:rsidR="006941F5" w:rsidRPr="006941F5" w14:paraId="002E557F" w14:textId="77777777" w:rsidTr="006941F5">
        <w:trPr>
          <w:trHeight w:val="555"/>
        </w:trPr>
        <w:tc>
          <w:tcPr>
            <w:tcW w:w="1696" w:type="dxa"/>
            <w:tcBorders>
              <w:top w:val="nil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C6EFCE" w:fill="D6E4F0"/>
            <w:vAlign w:val="center"/>
            <w:hideMark/>
          </w:tcPr>
          <w:p w14:paraId="33D6A5DB" w14:textId="77777777" w:rsidR="006941F5" w:rsidRPr="006941F5" w:rsidRDefault="006941F5" w:rsidP="006941F5">
            <w:pPr>
              <w:widowControl/>
              <w:spacing w:after="0" w:line="240" w:lineRule="auto"/>
              <w:jc w:val="center"/>
              <w:rPr>
                <w:rFonts w:ascii="新宋体" w:eastAsia="新宋体" w:hAnsi="新宋体" w:cs="Arial"/>
                <w:b/>
                <w:bCs/>
                <w:color w:val="2F5496"/>
                <w:kern w:val="0"/>
                <w:sz w:val="21"/>
                <w:szCs w:val="21"/>
                <w14:ligatures w14:val="none"/>
              </w:rPr>
            </w:pPr>
            <w:r w:rsidRPr="006941F5">
              <w:rPr>
                <w:rFonts w:ascii="新宋体" w:eastAsia="新宋体" w:hAnsi="新宋体" w:cs="Arial"/>
                <w:b/>
                <w:bCs/>
                <w:color w:val="2F5496"/>
                <w:kern w:val="0"/>
                <w:sz w:val="21"/>
                <w:szCs w:val="21"/>
                <w14:ligatures w14:val="none"/>
              </w:rPr>
              <w:t>示例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B4C6E7"/>
              <w:right w:val="single" w:sz="4" w:space="0" w:color="B4C6E7"/>
            </w:tcBorders>
            <w:shd w:val="clear" w:color="FFFFFF" w:fill="FFF2CC"/>
            <w:vAlign w:val="center"/>
            <w:hideMark/>
          </w:tcPr>
          <w:p w14:paraId="4CA5A025" w14:textId="77777777" w:rsidR="006941F5" w:rsidRPr="006941F5" w:rsidRDefault="006941F5" w:rsidP="006941F5">
            <w:pPr>
              <w:widowControl/>
              <w:spacing w:after="0" w:line="240" w:lineRule="auto"/>
              <w:rPr>
                <w:rFonts w:ascii="新宋体" w:eastAsia="新宋体" w:hAnsi="新宋体" w:cs="Arial"/>
                <w:kern w:val="0"/>
                <w:sz w:val="21"/>
                <w:szCs w:val="21"/>
                <w14:ligatures w14:val="none"/>
              </w:rPr>
            </w:pPr>
            <w:r w:rsidRPr="006941F5">
              <w:rPr>
                <w:rFonts w:ascii="新宋体" w:eastAsia="新宋体" w:hAnsi="新宋体" w:cs="Arial"/>
                <w:kern w:val="0"/>
                <w:sz w:val="21"/>
                <w:szCs w:val="21"/>
                <w14:ligatures w14:val="none"/>
              </w:rPr>
              <w:t>参数说明文档、技术报告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4" w:space="0" w:color="B4C6E7"/>
              <w:right w:val="single" w:sz="4" w:space="0" w:color="B4C6E7"/>
            </w:tcBorders>
            <w:shd w:val="clear" w:color="D6E4F0" w:fill="C6EFCE"/>
            <w:vAlign w:val="center"/>
            <w:hideMark/>
          </w:tcPr>
          <w:p w14:paraId="08FD8044" w14:textId="77777777" w:rsidR="006941F5" w:rsidRPr="006941F5" w:rsidRDefault="006941F5" w:rsidP="006941F5">
            <w:pPr>
              <w:widowControl/>
              <w:spacing w:after="0" w:line="240" w:lineRule="auto"/>
              <w:rPr>
                <w:rFonts w:ascii="新宋体" w:eastAsia="新宋体" w:hAnsi="新宋体" w:cs="Arial"/>
                <w:b/>
                <w:bCs/>
                <w:color w:val="006100"/>
                <w:kern w:val="0"/>
                <w:sz w:val="21"/>
                <w:szCs w:val="21"/>
                <w14:ligatures w14:val="none"/>
              </w:rPr>
            </w:pPr>
            <w:r w:rsidRPr="006941F5">
              <w:rPr>
                <w:rFonts w:ascii="新宋体" w:eastAsia="新宋体" w:hAnsi="新宋体" w:cs="Arial"/>
                <w:b/>
                <w:bCs/>
                <w:color w:val="006100"/>
                <w:kern w:val="0"/>
                <w:sz w:val="21"/>
                <w:szCs w:val="21"/>
                <w14:ligatures w14:val="none"/>
              </w:rPr>
              <w:t>参数数据库记录</w:t>
            </w:r>
          </w:p>
        </w:tc>
      </w:tr>
      <w:tr w:rsidR="006941F5" w:rsidRPr="006941F5" w14:paraId="4C45413C" w14:textId="77777777" w:rsidTr="006941F5">
        <w:trPr>
          <w:trHeight w:val="555"/>
        </w:trPr>
        <w:tc>
          <w:tcPr>
            <w:tcW w:w="1696" w:type="dxa"/>
            <w:tcBorders>
              <w:top w:val="nil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C6EFCE" w:fill="D6E4F0"/>
            <w:vAlign w:val="center"/>
            <w:hideMark/>
          </w:tcPr>
          <w:p w14:paraId="0C92A3BC" w14:textId="77777777" w:rsidR="006941F5" w:rsidRPr="006941F5" w:rsidRDefault="006941F5" w:rsidP="006941F5">
            <w:pPr>
              <w:widowControl/>
              <w:spacing w:after="0" w:line="240" w:lineRule="auto"/>
              <w:jc w:val="center"/>
              <w:rPr>
                <w:rFonts w:ascii="新宋体" w:eastAsia="新宋体" w:hAnsi="新宋体" w:cs="Arial"/>
                <w:b/>
                <w:bCs/>
                <w:color w:val="2F5496"/>
                <w:kern w:val="0"/>
                <w:sz w:val="21"/>
                <w:szCs w:val="21"/>
                <w14:ligatures w14:val="none"/>
              </w:rPr>
            </w:pPr>
            <w:r w:rsidRPr="006941F5">
              <w:rPr>
                <w:rFonts w:ascii="新宋体" w:eastAsia="新宋体" w:hAnsi="新宋体" w:cs="Arial"/>
                <w:b/>
                <w:bCs/>
                <w:color w:val="2F5496"/>
                <w:kern w:val="0"/>
                <w:sz w:val="21"/>
                <w:szCs w:val="21"/>
                <w14:ligatures w14:val="none"/>
              </w:rPr>
              <w:t>数据结构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B4C6E7"/>
              <w:right w:val="single" w:sz="4" w:space="0" w:color="B4C6E7"/>
            </w:tcBorders>
            <w:shd w:val="clear" w:color="FFFFFF" w:fill="FFF2CC"/>
            <w:vAlign w:val="center"/>
            <w:hideMark/>
          </w:tcPr>
          <w:p w14:paraId="70A0186B" w14:textId="77777777" w:rsidR="006941F5" w:rsidRPr="006941F5" w:rsidRDefault="006941F5" w:rsidP="006941F5">
            <w:pPr>
              <w:widowControl/>
              <w:spacing w:after="0" w:line="240" w:lineRule="auto"/>
              <w:rPr>
                <w:rFonts w:ascii="新宋体" w:eastAsia="新宋体" w:hAnsi="新宋体" w:cs="Arial"/>
                <w:kern w:val="0"/>
                <w:sz w:val="21"/>
                <w:szCs w:val="21"/>
                <w14:ligatures w14:val="none"/>
              </w:rPr>
            </w:pPr>
            <w:r w:rsidRPr="006941F5">
              <w:rPr>
                <w:rFonts w:ascii="新宋体" w:eastAsia="新宋体" w:hAnsi="新宋体" w:cs="Arial"/>
                <w:kern w:val="0"/>
                <w:sz w:val="21"/>
                <w:szCs w:val="21"/>
                <w14:ligatures w14:val="none"/>
              </w:rPr>
              <w:t>半结构化，格式依赖文本描述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4" w:space="0" w:color="B4C6E7"/>
              <w:right w:val="single" w:sz="4" w:space="0" w:color="B4C6E7"/>
            </w:tcBorders>
            <w:shd w:val="clear" w:color="D6E4F0" w:fill="C6EFCE"/>
            <w:vAlign w:val="center"/>
            <w:hideMark/>
          </w:tcPr>
          <w:p w14:paraId="48D5C722" w14:textId="77777777" w:rsidR="006941F5" w:rsidRPr="006941F5" w:rsidRDefault="006941F5" w:rsidP="006941F5">
            <w:pPr>
              <w:widowControl/>
              <w:spacing w:after="0" w:line="240" w:lineRule="auto"/>
              <w:rPr>
                <w:rFonts w:ascii="新宋体" w:eastAsia="新宋体" w:hAnsi="新宋体" w:cs="Arial"/>
                <w:b/>
                <w:bCs/>
                <w:color w:val="006100"/>
                <w:kern w:val="0"/>
                <w:sz w:val="21"/>
                <w:szCs w:val="21"/>
                <w14:ligatures w14:val="none"/>
              </w:rPr>
            </w:pPr>
            <w:r w:rsidRPr="006941F5">
              <w:rPr>
                <w:rFonts w:ascii="新宋体" w:eastAsia="新宋体" w:hAnsi="新宋体" w:cs="Arial"/>
                <w:b/>
                <w:bCs/>
                <w:color w:val="006100"/>
                <w:kern w:val="0"/>
                <w:sz w:val="21"/>
                <w:szCs w:val="21"/>
                <w14:ligatures w14:val="none"/>
              </w:rPr>
              <w:t>结构固定，字段明确</w:t>
            </w:r>
          </w:p>
        </w:tc>
      </w:tr>
      <w:tr w:rsidR="006941F5" w:rsidRPr="006941F5" w14:paraId="7D0768A0" w14:textId="77777777" w:rsidTr="006941F5">
        <w:trPr>
          <w:trHeight w:val="1755"/>
        </w:trPr>
        <w:tc>
          <w:tcPr>
            <w:tcW w:w="1696" w:type="dxa"/>
            <w:tcBorders>
              <w:top w:val="nil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C6EFCE" w:fill="D6E4F0"/>
            <w:vAlign w:val="center"/>
            <w:hideMark/>
          </w:tcPr>
          <w:p w14:paraId="17E48B7E" w14:textId="77777777" w:rsidR="006941F5" w:rsidRPr="006941F5" w:rsidRDefault="006941F5" w:rsidP="006941F5">
            <w:pPr>
              <w:widowControl/>
              <w:spacing w:after="0" w:line="240" w:lineRule="auto"/>
              <w:jc w:val="center"/>
              <w:rPr>
                <w:rFonts w:ascii="新宋体" w:eastAsia="新宋体" w:hAnsi="新宋体" w:cs="Arial"/>
                <w:b/>
                <w:bCs/>
                <w:color w:val="2F5496"/>
                <w:kern w:val="0"/>
                <w:sz w:val="21"/>
                <w:szCs w:val="21"/>
                <w14:ligatures w14:val="none"/>
              </w:rPr>
            </w:pPr>
            <w:r w:rsidRPr="006941F5">
              <w:rPr>
                <w:rFonts w:ascii="新宋体" w:eastAsia="新宋体" w:hAnsi="新宋体" w:cs="Arial"/>
                <w:b/>
                <w:bCs/>
                <w:color w:val="2F5496"/>
                <w:kern w:val="0"/>
                <w:sz w:val="21"/>
                <w:szCs w:val="21"/>
                <w14:ligatures w14:val="none"/>
              </w:rPr>
              <w:t>优点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B4C6E7"/>
              <w:right w:val="single" w:sz="4" w:space="0" w:color="B4C6E7"/>
            </w:tcBorders>
            <w:shd w:val="clear" w:color="FFFFFF" w:fill="FFF2CC"/>
            <w:vAlign w:val="center"/>
            <w:hideMark/>
          </w:tcPr>
          <w:p w14:paraId="35C81B71" w14:textId="77777777" w:rsidR="006941F5" w:rsidRPr="006941F5" w:rsidRDefault="006941F5" w:rsidP="006941F5">
            <w:pPr>
              <w:widowControl/>
              <w:spacing w:after="0" w:line="240" w:lineRule="auto"/>
              <w:rPr>
                <w:rFonts w:ascii="新宋体" w:eastAsia="新宋体" w:hAnsi="新宋体" w:cs="Calibri"/>
                <w:kern w:val="0"/>
                <w:sz w:val="21"/>
                <w:szCs w:val="21"/>
                <w14:ligatures w14:val="none"/>
              </w:rPr>
            </w:pPr>
            <w:r w:rsidRPr="006941F5">
              <w:rPr>
                <w:rFonts w:ascii="新宋体" w:eastAsia="新宋体" w:hAnsi="新宋体" w:cs="Calibri"/>
                <w:kern w:val="0"/>
                <w:sz w:val="21"/>
                <w:szCs w:val="21"/>
                <w14:ligatures w14:val="none"/>
              </w:rPr>
              <w:t>1</w:t>
            </w:r>
            <w:proofErr w:type="gramStart"/>
            <w:r w:rsidRPr="006941F5">
              <w:rPr>
                <w:rFonts w:ascii="新宋体" w:eastAsia="新宋体" w:hAnsi="新宋体" w:cs="Calibri"/>
                <w:kern w:val="0"/>
                <w:sz w:val="21"/>
                <w:szCs w:val="21"/>
                <w14:ligatures w14:val="none"/>
              </w:rPr>
              <w:t xml:space="preserve">. </w:t>
            </w:r>
            <w:r w:rsidRPr="006941F5">
              <w:rPr>
                <w:rFonts w:ascii="新宋体" w:eastAsia="新宋体" w:hAnsi="新宋体" w:cs="Arial"/>
                <w:kern w:val="0"/>
                <w:sz w:val="21"/>
                <w:szCs w:val="21"/>
                <w14:ligatures w14:val="none"/>
              </w:rPr>
              <w:t>阅读</w:t>
            </w:r>
            <w:proofErr w:type="gramEnd"/>
            <w:r w:rsidRPr="006941F5">
              <w:rPr>
                <w:rFonts w:ascii="新宋体" w:eastAsia="新宋体" w:hAnsi="新宋体" w:cs="Arial"/>
                <w:kern w:val="0"/>
                <w:sz w:val="21"/>
                <w:szCs w:val="21"/>
                <w14:ligatures w14:val="none"/>
              </w:rPr>
              <w:t>直观；</w:t>
            </w:r>
            <w:r w:rsidRPr="006941F5">
              <w:rPr>
                <w:rFonts w:ascii="新宋体" w:eastAsia="新宋体" w:hAnsi="新宋体" w:cs="Arial"/>
                <w:kern w:val="0"/>
                <w:sz w:val="21"/>
                <w:szCs w:val="21"/>
                <w14:ligatures w14:val="none"/>
              </w:rPr>
              <w:br/>
            </w:r>
            <w:r w:rsidRPr="006941F5">
              <w:rPr>
                <w:rFonts w:ascii="新宋体" w:eastAsia="新宋体" w:hAnsi="新宋体" w:cs="Calibri"/>
                <w:kern w:val="0"/>
                <w:sz w:val="21"/>
                <w:szCs w:val="21"/>
                <w14:ligatures w14:val="none"/>
              </w:rPr>
              <w:t xml:space="preserve">2. </w:t>
            </w:r>
            <w:r w:rsidRPr="006941F5">
              <w:rPr>
                <w:rFonts w:ascii="新宋体" w:eastAsia="新宋体" w:hAnsi="新宋体" w:cs="Arial"/>
                <w:kern w:val="0"/>
                <w:sz w:val="21"/>
                <w:szCs w:val="21"/>
                <w14:ligatures w14:val="none"/>
              </w:rPr>
              <w:t>适合生成报告；</w:t>
            </w:r>
            <w:r w:rsidRPr="006941F5">
              <w:rPr>
                <w:rFonts w:ascii="新宋体" w:eastAsia="新宋体" w:hAnsi="新宋体" w:cs="Arial"/>
                <w:kern w:val="0"/>
                <w:sz w:val="21"/>
                <w:szCs w:val="21"/>
                <w14:ligatures w14:val="none"/>
              </w:rPr>
              <w:br/>
            </w:r>
            <w:r w:rsidRPr="006941F5">
              <w:rPr>
                <w:rFonts w:ascii="新宋体" w:eastAsia="新宋体" w:hAnsi="新宋体" w:cs="Calibri"/>
                <w:kern w:val="0"/>
                <w:sz w:val="21"/>
                <w:szCs w:val="21"/>
                <w14:ligatures w14:val="none"/>
              </w:rPr>
              <w:t xml:space="preserve">3. </w:t>
            </w:r>
            <w:r w:rsidRPr="006941F5">
              <w:rPr>
                <w:rFonts w:ascii="新宋体" w:eastAsia="新宋体" w:hAnsi="新宋体" w:cs="Arial"/>
                <w:kern w:val="0"/>
                <w:sz w:val="21"/>
                <w:szCs w:val="21"/>
                <w14:ligatures w14:val="none"/>
              </w:rPr>
              <w:t>方便人工查看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4" w:space="0" w:color="B4C6E7"/>
              <w:right w:val="single" w:sz="4" w:space="0" w:color="B4C6E7"/>
            </w:tcBorders>
            <w:shd w:val="clear" w:color="D6E4F0" w:fill="C6EFCE"/>
            <w:vAlign w:val="center"/>
            <w:hideMark/>
          </w:tcPr>
          <w:p w14:paraId="58D1A081" w14:textId="77777777" w:rsidR="006941F5" w:rsidRPr="006941F5" w:rsidRDefault="006941F5" w:rsidP="006941F5">
            <w:pPr>
              <w:widowControl/>
              <w:spacing w:after="0" w:line="240" w:lineRule="auto"/>
              <w:rPr>
                <w:rFonts w:ascii="新宋体" w:eastAsia="新宋体" w:hAnsi="新宋体" w:cs="Calibri"/>
                <w:b/>
                <w:bCs/>
                <w:color w:val="006100"/>
                <w:kern w:val="0"/>
                <w:sz w:val="21"/>
                <w:szCs w:val="21"/>
                <w14:ligatures w14:val="none"/>
              </w:rPr>
            </w:pPr>
            <w:r w:rsidRPr="006941F5">
              <w:rPr>
                <w:rFonts w:ascii="新宋体" w:eastAsia="新宋体" w:hAnsi="新宋体" w:cs="Calibri"/>
                <w:b/>
                <w:bCs/>
                <w:color w:val="006100"/>
                <w:kern w:val="0"/>
                <w:sz w:val="21"/>
                <w:szCs w:val="21"/>
                <w14:ligatures w14:val="none"/>
              </w:rPr>
              <w:t>1</w:t>
            </w:r>
            <w:proofErr w:type="gramStart"/>
            <w:r w:rsidRPr="006941F5">
              <w:rPr>
                <w:rFonts w:ascii="新宋体" w:eastAsia="新宋体" w:hAnsi="新宋体" w:cs="Calibri"/>
                <w:b/>
                <w:bCs/>
                <w:color w:val="006100"/>
                <w:kern w:val="0"/>
                <w:sz w:val="21"/>
                <w:szCs w:val="21"/>
                <w14:ligatures w14:val="none"/>
              </w:rPr>
              <w:t xml:space="preserve">. </w:t>
            </w:r>
            <w:r w:rsidRPr="006941F5">
              <w:rPr>
                <w:rFonts w:ascii="新宋体" w:eastAsia="新宋体" w:hAnsi="新宋体" w:cs="Arial"/>
                <w:b/>
                <w:bCs/>
                <w:color w:val="006100"/>
                <w:kern w:val="0"/>
                <w:sz w:val="21"/>
                <w:szCs w:val="21"/>
                <w14:ligatures w14:val="none"/>
              </w:rPr>
              <w:t>字段</w:t>
            </w:r>
            <w:proofErr w:type="gramEnd"/>
            <w:r w:rsidRPr="006941F5">
              <w:rPr>
                <w:rFonts w:ascii="新宋体" w:eastAsia="新宋体" w:hAnsi="新宋体" w:cs="Arial"/>
                <w:b/>
                <w:bCs/>
                <w:color w:val="006100"/>
                <w:kern w:val="0"/>
                <w:sz w:val="21"/>
                <w:szCs w:val="21"/>
                <w14:ligatures w14:val="none"/>
              </w:rPr>
              <w:t>固定；</w:t>
            </w:r>
            <w:r w:rsidRPr="006941F5">
              <w:rPr>
                <w:rFonts w:ascii="新宋体" w:eastAsia="新宋体" w:hAnsi="新宋体" w:cs="Arial"/>
                <w:b/>
                <w:bCs/>
                <w:color w:val="006100"/>
                <w:kern w:val="0"/>
                <w:sz w:val="21"/>
                <w:szCs w:val="21"/>
                <w14:ligatures w14:val="none"/>
              </w:rPr>
              <w:br/>
            </w:r>
            <w:r w:rsidRPr="006941F5">
              <w:rPr>
                <w:rFonts w:ascii="新宋体" w:eastAsia="新宋体" w:hAnsi="新宋体" w:cs="Calibri"/>
                <w:b/>
                <w:bCs/>
                <w:color w:val="006100"/>
                <w:kern w:val="0"/>
                <w:sz w:val="21"/>
                <w:szCs w:val="21"/>
                <w14:ligatures w14:val="none"/>
              </w:rPr>
              <w:t xml:space="preserve">2. </w:t>
            </w:r>
            <w:r w:rsidRPr="006941F5">
              <w:rPr>
                <w:rFonts w:ascii="新宋体" w:eastAsia="新宋体" w:hAnsi="新宋体" w:cs="Arial"/>
                <w:b/>
                <w:bCs/>
                <w:color w:val="006100"/>
                <w:kern w:val="0"/>
                <w:sz w:val="21"/>
                <w:szCs w:val="21"/>
                <w14:ligatures w14:val="none"/>
              </w:rPr>
              <w:t>易于数据库存储；</w:t>
            </w:r>
            <w:r w:rsidRPr="006941F5">
              <w:rPr>
                <w:rFonts w:ascii="新宋体" w:eastAsia="新宋体" w:hAnsi="新宋体" w:cs="Arial"/>
                <w:b/>
                <w:bCs/>
                <w:color w:val="006100"/>
                <w:kern w:val="0"/>
                <w:sz w:val="21"/>
                <w:szCs w:val="21"/>
                <w14:ligatures w14:val="none"/>
              </w:rPr>
              <w:br/>
            </w:r>
            <w:r w:rsidRPr="006941F5">
              <w:rPr>
                <w:rFonts w:ascii="新宋体" w:eastAsia="新宋体" w:hAnsi="新宋体" w:cs="Calibri"/>
                <w:b/>
                <w:bCs/>
                <w:color w:val="006100"/>
                <w:kern w:val="0"/>
                <w:sz w:val="21"/>
                <w:szCs w:val="21"/>
                <w14:ligatures w14:val="none"/>
              </w:rPr>
              <w:t xml:space="preserve">3. </w:t>
            </w:r>
            <w:r w:rsidRPr="006941F5">
              <w:rPr>
                <w:rFonts w:ascii="新宋体" w:eastAsia="新宋体" w:hAnsi="新宋体" w:cs="Arial"/>
                <w:b/>
                <w:bCs/>
                <w:color w:val="006100"/>
                <w:kern w:val="0"/>
                <w:sz w:val="21"/>
                <w:szCs w:val="21"/>
                <w14:ligatures w14:val="none"/>
              </w:rPr>
              <w:t>支持查询、统计；</w:t>
            </w:r>
            <w:r w:rsidRPr="006941F5">
              <w:rPr>
                <w:rFonts w:ascii="新宋体" w:eastAsia="新宋体" w:hAnsi="新宋体" w:cs="Arial"/>
                <w:b/>
                <w:bCs/>
                <w:color w:val="006100"/>
                <w:kern w:val="0"/>
                <w:sz w:val="21"/>
                <w:szCs w:val="21"/>
                <w14:ligatures w14:val="none"/>
              </w:rPr>
              <w:br/>
            </w:r>
            <w:r w:rsidRPr="006941F5">
              <w:rPr>
                <w:rFonts w:ascii="新宋体" w:eastAsia="新宋体" w:hAnsi="新宋体" w:cs="Calibri"/>
                <w:b/>
                <w:bCs/>
                <w:color w:val="006100"/>
                <w:kern w:val="0"/>
                <w:sz w:val="21"/>
                <w:szCs w:val="21"/>
                <w14:ligatures w14:val="none"/>
              </w:rPr>
              <w:t xml:space="preserve">4. </w:t>
            </w:r>
            <w:r w:rsidRPr="006941F5">
              <w:rPr>
                <w:rFonts w:ascii="新宋体" w:eastAsia="新宋体" w:hAnsi="新宋体" w:cs="Arial"/>
                <w:b/>
                <w:bCs/>
                <w:color w:val="006100"/>
                <w:kern w:val="0"/>
                <w:sz w:val="21"/>
                <w:szCs w:val="21"/>
                <w14:ligatures w14:val="none"/>
              </w:rPr>
              <w:t>支撑</w:t>
            </w:r>
            <w:r w:rsidRPr="006941F5">
              <w:rPr>
                <w:rFonts w:ascii="新宋体" w:eastAsia="新宋体" w:hAnsi="新宋体" w:cs="Calibri"/>
                <w:b/>
                <w:bCs/>
                <w:color w:val="006100"/>
                <w:kern w:val="0"/>
                <w:sz w:val="21"/>
                <w:szCs w:val="21"/>
                <w14:ligatures w14:val="none"/>
              </w:rPr>
              <w:t>AI</w:t>
            </w:r>
            <w:r w:rsidRPr="006941F5">
              <w:rPr>
                <w:rFonts w:ascii="新宋体" w:eastAsia="新宋体" w:hAnsi="新宋体" w:cs="Arial"/>
                <w:b/>
                <w:bCs/>
                <w:color w:val="006100"/>
                <w:kern w:val="0"/>
                <w:sz w:val="21"/>
                <w:szCs w:val="21"/>
                <w14:ligatures w14:val="none"/>
              </w:rPr>
              <w:t>应用</w:t>
            </w:r>
          </w:p>
        </w:tc>
      </w:tr>
      <w:tr w:rsidR="006941F5" w:rsidRPr="006941F5" w14:paraId="29D91153" w14:textId="77777777" w:rsidTr="006941F5">
        <w:trPr>
          <w:trHeight w:val="870"/>
        </w:trPr>
        <w:tc>
          <w:tcPr>
            <w:tcW w:w="1696" w:type="dxa"/>
            <w:tcBorders>
              <w:top w:val="nil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C6EFCE" w:fill="D6E4F0"/>
            <w:vAlign w:val="center"/>
            <w:hideMark/>
          </w:tcPr>
          <w:p w14:paraId="2045B451" w14:textId="77777777" w:rsidR="006941F5" w:rsidRPr="006941F5" w:rsidRDefault="006941F5" w:rsidP="006941F5">
            <w:pPr>
              <w:widowControl/>
              <w:spacing w:after="0" w:line="240" w:lineRule="auto"/>
              <w:jc w:val="center"/>
              <w:rPr>
                <w:rFonts w:ascii="新宋体" w:eastAsia="新宋体" w:hAnsi="新宋体" w:cs="Arial"/>
                <w:b/>
                <w:bCs/>
                <w:color w:val="2F5496"/>
                <w:kern w:val="0"/>
                <w:sz w:val="21"/>
                <w:szCs w:val="21"/>
                <w14:ligatures w14:val="none"/>
              </w:rPr>
            </w:pPr>
            <w:r w:rsidRPr="006941F5">
              <w:rPr>
                <w:rFonts w:ascii="新宋体" w:eastAsia="新宋体" w:hAnsi="新宋体" w:cs="Arial"/>
                <w:b/>
                <w:bCs/>
                <w:color w:val="2F5496"/>
                <w:kern w:val="0"/>
                <w:sz w:val="21"/>
                <w:szCs w:val="21"/>
                <w14:ligatures w14:val="none"/>
              </w:rPr>
              <w:t>缺点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B4C6E7"/>
              <w:right w:val="single" w:sz="4" w:space="0" w:color="B4C6E7"/>
            </w:tcBorders>
            <w:shd w:val="clear" w:color="FFFFFF" w:fill="FFF2CC"/>
            <w:vAlign w:val="center"/>
            <w:hideMark/>
          </w:tcPr>
          <w:p w14:paraId="2D235A5F" w14:textId="77777777" w:rsidR="006941F5" w:rsidRPr="006941F5" w:rsidRDefault="006941F5" w:rsidP="006941F5">
            <w:pPr>
              <w:widowControl/>
              <w:spacing w:after="0" w:line="240" w:lineRule="auto"/>
              <w:rPr>
                <w:rFonts w:ascii="新宋体" w:eastAsia="新宋体" w:hAnsi="新宋体" w:cs="Calibri"/>
                <w:kern w:val="0"/>
                <w:sz w:val="21"/>
                <w:szCs w:val="21"/>
                <w14:ligatures w14:val="none"/>
              </w:rPr>
            </w:pPr>
            <w:r w:rsidRPr="006941F5">
              <w:rPr>
                <w:rFonts w:ascii="新宋体" w:eastAsia="新宋体" w:hAnsi="新宋体" w:cs="Calibri"/>
                <w:kern w:val="0"/>
                <w:sz w:val="21"/>
                <w:szCs w:val="21"/>
                <w14:ligatures w14:val="none"/>
              </w:rPr>
              <w:t>1</w:t>
            </w:r>
            <w:proofErr w:type="gramStart"/>
            <w:r w:rsidRPr="006941F5">
              <w:rPr>
                <w:rFonts w:ascii="新宋体" w:eastAsia="新宋体" w:hAnsi="新宋体" w:cs="Calibri"/>
                <w:kern w:val="0"/>
                <w:sz w:val="21"/>
                <w:szCs w:val="21"/>
                <w14:ligatures w14:val="none"/>
              </w:rPr>
              <w:t xml:space="preserve">. </w:t>
            </w:r>
            <w:r w:rsidRPr="006941F5">
              <w:rPr>
                <w:rFonts w:ascii="新宋体" w:eastAsia="新宋体" w:hAnsi="新宋体" w:cs="Arial"/>
                <w:kern w:val="0"/>
                <w:sz w:val="21"/>
                <w:szCs w:val="21"/>
                <w14:ligatures w14:val="none"/>
              </w:rPr>
              <w:t>不利</w:t>
            </w:r>
            <w:proofErr w:type="gramEnd"/>
            <w:r w:rsidRPr="006941F5">
              <w:rPr>
                <w:rFonts w:ascii="新宋体" w:eastAsia="新宋体" w:hAnsi="新宋体" w:cs="Arial"/>
                <w:kern w:val="0"/>
                <w:sz w:val="21"/>
                <w:szCs w:val="21"/>
                <w14:ligatures w14:val="none"/>
              </w:rPr>
              <w:t>于程序解析；</w:t>
            </w:r>
            <w:r w:rsidRPr="006941F5">
              <w:rPr>
                <w:rFonts w:ascii="新宋体" w:eastAsia="新宋体" w:hAnsi="新宋体" w:cs="Arial"/>
                <w:kern w:val="0"/>
                <w:sz w:val="21"/>
                <w:szCs w:val="21"/>
                <w14:ligatures w14:val="none"/>
              </w:rPr>
              <w:br/>
            </w:r>
            <w:r w:rsidRPr="006941F5">
              <w:rPr>
                <w:rFonts w:ascii="新宋体" w:eastAsia="新宋体" w:hAnsi="新宋体" w:cs="Calibri"/>
                <w:kern w:val="0"/>
                <w:sz w:val="21"/>
                <w:szCs w:val="21"/>
                <w14:ligatures w14:val="none"/>
              </w:rPr>
              <w:t xml:space="preserve">2. </w:t>
            </w:r>
            <w:r w:rsidRPr="006941F5">
              <w:rPr>
                <w:rFonts w:ascii="新宋体" w:eastAsia="新宋体" w:hAnsi="新宋体" w:cs="Arial"/>
                <w:kern w:val="0"/>
                <w:sz w:val="21"/>
                <w:szCs w:val="21"/>
                <w14:ligatures w14:val="none"/>
              </w:rPr>
              <w:t>难以进行数据统计分析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4" w:space="0" w:color="B4C6E7"/>
              <w:right w:val="single" w:sz="4" w:space="0" w:color="B4C6E7"/>
            </w:tcBorders>
            <w:shd w:val="clear" w:color="D6E4F0" w:fill="C6EFCE"/>
            <w:vAlign w:val="center"/>
            <w:hideMark/>
          </w:tcPr>
          <w:p w14:paraId="404ECB46" w14:textId="77777777" w:rsidR="006941F5" w:rsidRPr="006941F5" w:rsidRDefault="006941F5" w:rsidP="006941F5">
            <w:pPr>
              <w:widowControl/>
              <w:spacing w:after="0" w:line="240" w:lineRule="auto"/>
              <w:rPr>
                <w:rFonts w:ascii="新宋体" w:eastAsia="新宋体" w:hAnsi="新宋体" w:cs="Calibri"/>
                <w:b/>
                <w:bCs/>
                <w:color w:val="006100"/>
                <w:kern w:val="0"/>
                <w:sz w:val="21"/>
                <w:szCs w:val="21"/>
                <w14:ligatures w14:val="none"/>
              </w:rPr>
            </w:pPr>
            <w:r w:rsidRPr="006941F5">
              <w:rPr>
                <w:rFonts w:ascii="新宋体" w:eastAsia="新宋体" w:hAnsi="新宋体" w:cs="Calibri"/>
                <w:b/>
                <w:bCs/>
                <w:color w:val="006100"/>
                <w:kern w:val="0"/>
                <w:sz w:val="21"/>
                <w:szCs w:val="21"/>
                <w14:ligatures w14:val="none"/>
              </w:rPr>
              <w:t>1</w:t>
            </w:r>
            <w:proofErr w:type="gramStart"/>
            <w:r w:rsidRPr="006941F5">
              <w:rPr>
                <w:rFonts w:ascii="新宋体" w:eastAsia="新宋体" w:hAnsi="新宋体" w:cs="Calibri"/>
                <w:b/>
                <w:bCs/>
                <w:color w:val="006100"/>
                <w:kern w:val="0"/>
                <w:sz w:val="21"/>
                <w:szCs w:val="21"/>
                <w14:ligatures w14:val="none"/>
              </w:rPr>
              <w:t xml:space="preserve">. </w:t>
            </w:r>
            <w:r w:rsidRPr="006941F5">
              <w:rPr>
                <w:rFonts w:ascii="新宋体" w:eastAsia="新宋体" w:hAnsi="新宋体" w:cs="Arial"/>
                <w:b/>
                <w:bCs/>
                <w:color w:val="006100"/>
                <w:kern w:val="0"/>
                <w:sz w:val="21"/>
                <w:szCs w:val="21"/>
                <w14:ligatures w14:val="none"/>
              </w:rPr>
              <w:t>初期</w:t>
            </w:r>
            <w:proofErr w:type="gramEnd"/>
            <w:r w:rsidRPr="006941F5">
              <w:rPr>
                <w:rFonts w:ascii="新宋体" w:eastAsia="新宋体" w:hAnsi="新宋体" w:cs="Arial"/>
                <w:b/>
                <w:bCs/>
                <w:color w:val="006100"/>
                <w:kern w:val="0"/>
                <w:sz w:val="21"/>
                <w:szCs w:val="21"/>
                <w14:ligatures w14:val="none"/>
              </w:rPr>
              <w:t>需要设计数据模型；</w:t>
            </w:r>
            <w:r w:rsidRPr="006941F5">
              <w:rPr>
                <w:rFonts w:ascii="新宋体" w:eastAsia="新宋体" w:hAnsi="新宋体" w:cs="Arial"/>
                <w:b/>
                <w:bCs/>
                <w:color w:val="006100"/>
                <w:kern w:val="0"/>
                <w:sz w:val="21"/>
                <w:szCs w:val="21"/>
                <w14:ligatures w14:val="none"/>
              </w:rPr>
              <w:br/>
            </w:r>
            <w:r w:rsidRPr="006941F5">
              <w:rPr>
                <w:rFonts w:ascii="新宋体" w:eastAsia="新宋体" w:hAnsi="新宋体" w:cs="Calibri"/>
                <w:b/>
                <w:bCs/>
                <w:color w:val="006100"/>
                <w:kern w:val="0"/>
                <w:sz w:val="21"/>
                <w:szCs w:val="21"/>
                <w14:ligatures w14:val="none"/>
              </w:rPr>
              <w:t xml:space="preserve">2. </w:t>
            </w:r>
            <w:r w:rsidRPr="006941F5">
              <w:rPr>
                <w:rFonts w:ascii="新宋体" w:eastAsia="新宋体" w:hAnsi="新宋体" w:cs="Arial"/>
                <w:b/>
                <w:bCs/>
                <w:color w:val="006100"/>
                <w:kern w:val="0"/>
                <w:sz w:val="21"/>
                <w:szCs w:val="21"/>
                <w14:ligatures w14:val="none"/>
              </w:rPr>
              <w:t>人工阅读体验不如</w:t>
            </w:r>
            <w:r w:rsidRPr="006941F5">
              <w:rPr>
                <w:rFonts w:ascii="新宋体" w:eastAsia="新宋体" w:hAnsi="新宋体" w:cs="Calibri"/>
                <w:b/>
                <w:bCs/>
                <w:color w:val="006100"/>
                <w:kern w:val="0"/>
                <w:sz w:val="21"/>
                <w:szCs w:val="21"/>
                <w14:ligatures w14:val="none"/>
              </w:rPr>
              <w:t>Markdown</w:t>
            </w:r>
          </w:p>
        </w:tc>
      </w:tr>
      <w:tr w:rsidR="006941F5" w:rsidRPr="006941F5" w14:paraId="502DB9D3" w14:textId="77777777" w:rsidTr="006941F5">
        <w:trPr>
          <w:trHeight w:val="555"/>
        </w:trPr>
        <w:tc>
          <w:tcPr>
            <w:tcW w:w="1696" w:type="dxa"/>
            <w:tcBorders>
              <w:top w:val="nil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C6EFCE" w:fill="D6E4F0"/>
            <w:vAlign w:val="center"/>
            <w:hideMark/>
          </w:tcPr>
          <w:p w14:paraId="077A6F47" w14:textId="77777777" w:rsidR="006941F5" w:rsidRPr="006941F5" w:rsidRDefault="006941F5" w:rsidP="006941F5">
            <w:pPr>
              <w:widowControl/>
              <w:spacing w:after="0" w:line="240" w:lineRule="auto"/>
              <w:jc w:val="center"/>
              <w:rPr>
                <w:rFonts w:ascii="新宋体" w:eastAsia="新宋体" w:hAnsi="新宋体" w:cs="Arial"/>
                <w:b/>
                <w:bCs/>
                <w:color w:val="2F5496"/>
                <w:kern w:val="0"/>
                <w:sz w:val="21"/>
                <w:szCs w:val="21"/>
                <w14:ligatures w14:val="none"/>
              </w:rPr>
            </w:pPr>
            <w:r w:rsidRPr="006941F5">
              <w:rPr>
                <w:rFonts w:ascii="新宋体" w:eastAsia="新宋体" w:hAnsi="新宋体" w:cs="Arial"/>
                <w:b/>
                <w:bCs/>
                <w:color w:val="2F5496"/>
                <w:kern w:val="0"/>
                <w:sz w:val="21"/>
                <w:szCs w:val="21"/>
                <w14:ligatures w14:val="none"/>
              </w:rPr>
              <w:t>应用场景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B4C6E7"/>
              <w:right w:val="single" w:sz="4" w:space="0" w:color="B4C6E7"/>
            </w:tcBorders>
            <w:shd w:val="clear" w:color="FFFFFF" w:fill="FFF2CC"/>
            <w:vAlign w:val="center"/>
            <w:hideMark/>
          </w:tcPr>
          <w:p w14:paraId="7F0BAD43" w14:textId="77777777" w:rsidR="006941F5" w:rsidRPr="006941F5" w:rsidRDefault="006941F5" w:rsidP="006941F5">
            <w:pPr>
              <w:widowControl/>
              <w:spacing w:after="0" w:line="240" w:lineRule="auto"/>
              <w:rPr>
                <w:rFonts w:ascii="新宋体" w:eastAsia="新宋体" w:hAnsi="新宋体" w:cs="Arial"/>
                <w:kern w:val="0"/>
                <w:sz w:val="21"/>
                <w:szCs w:val="21"/>
                <w14:ligatures w14:val="none"/>
              </w:rPr>
            </w:pPr>
            <w:r w:rsidRPr="006941F5">
              <w:rPr>
                <w:rFonts w:ascii="新宋体" w:eastAsia="新宋体" w:hAnsi="新宋体" w:cs="Arial"/>
                <w:kern w:val="0"/>
                <w:sz w:val="21"/>
                <w:szCs w:val="21"/>
                <w14:ligatures w14:val="none"/>
              </w:rPr>
              <w:t>技术文档展示、报告输出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4" w:space="0" w:color="B4C6E7"/>
              <w:right w:val="single" w:sz="4" w:space="0" w:color="B4C6E7"/>
            </w:tcBorders>
            <w:shd w:val="clear" w:color="D6E4F0" w:fill="C6EFCE"/>
            <w:vAlign w:val="center"/>
            <w:hideMark/>
          </w:tcPr>
          <w:p w14:paraId="7E02E590" w14:textId="77777777" w:rsidR="006941F5" w:rsidRPr="006941F5" w:rsidRDefault="006941F5" w:rsidP="006941F5">
            <w:pPr>
              <w:widowControl/>
              <w:spacing w:after="0" w:line="240" w:lineRule="auto"/>
              <w:rPr>
                <w:rFonts w:ascii="新宋体" w:eastAsia="新宋体" w:hAnsi="新宋体" w:cs="Arial"/>
                <w:b/>
                <w:bCs/>
                <w:color w:val="006100"/>
                <w:kern w:val="0"/>
                <w:sz w:val="21"/>
                <w:szCs w:val="21"/>
                <w14:ligatures w14:val="none"/>
              </w:rPr>
            </w:pPr>
            <w:r w:rsidRPr="006941F5">
              <w:rPr>
                <w:rFonts w:ascii="新宋体" w:eastAsia="新宋体" w:hAnsi="新宋体" w:cs="Arial"/>
                <w:b/>
                <w:bCs/>
                <w:color w:val="006100"/>
                <w:kern w:val="0"/>
                <w:sz w:val="21"/>
                <w:szCs w:val="21"/>
                <w14:ligatures w14:val="none"/>
              </w:rPr>
              <w:t>参数管理、搜索、RAG知识库</w:t>
            </w:r>
          </w:p>
        </w:tc>
      </w:tr>
      <w:tr w:rsidR="006941F5" w:rsidRPr="006941F5" w14:paraId="4BF3BE1A" w14:textId="77777777" w:rsidTr="006941F5">
        <w:trPr>
          <w:trHeight w:val="555"/>
        </w:trPr>
        <w:tc>
          <w:tcPr>
            <w:tcW w:w="1696" w:type="dxa"/>
            <w:tcBorders>
              <w:top w:val="nil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C6EFCE" w:fill="D6E4F0"/>
            <w:vAlign w:val="center"/>
            <w:hideMark/>
          </w:tcPr>
          <w:p w14:paraId="053EBEE1" w14:textId="77777777" w:rsidR="006941F5" w:rsidRPr="006941F5" w:rsidRDefault="006941F5" w:rsidP="006941F5">
            <w:pPr>
              <w:widowControl/>
              <w:spacing w:after="0" w:line="240" w:lineRule="auto"/>
              <w:jc w:val="center"/>
              <w:rPr>
                <w:rFonts w:ascii="新宋体" w:eastAsia="新宋体" w:hAnsi="新宋体" w:cs="Arial"/>
                <w:b/>
                <w:bCs/>
                <w:color w:val="2F5496"/>
                <w:kern w:val="0"/>
                <w:sz w:val="21"/>
                <w:szCs w:val="21"/>
                <w14:ligatures w14:val="none"/>
              </w:rPr>
            </w:pPr>
            <w:r w:rsidRPr="006941F5">
              <w:rPr>
                <w:rFonts w:ascii="新宋体" w:eastAsia="新宋体" w:hAnsi="新宋体" w:cs="Arial"/>
                <w:b/>
                <w:bCs/>
                <w:color w:val="2F5496"/>
                <w:kern w:val="0"/>
                <w:sz w:val="21"/>
                <w:szCs w:val="21"/>
                <w14:ligatures w14:val="none"/>
              </w:rPr>
              <w:t>推荐方式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B4C6E7"/>
              <w:right w:val="single" w:sz="4" w:space="0" w:color="B4C6E7"/>
            </w:tcBorders>
            <w:shd w:val="clear" w:color="FFFFFF" w:fill="FFF2CC"/>
            <w:vAlign w:val="center"/>
            <w:hideMark/>
          </w:tcPr>
          <w:p w14:paraId="532D6E71" w14:textId="77777777" w:rsidR="006941F5" w:rsidRPr="006941F5" w:rsidRDefault="006941F5" w:rsidP="006941F5">
            <w:pPr>
              <w:widowControl/>
              <w:spacing w:after="0" w:line="240" w:lineRule="auto"/>
              <w:rPr>
                <w:rFonts w:ascii="新宋体" w:eastAsia="新宋体" w:hAnsi="新宋体" w:cs="Arial"/>
                <w:kern w:val="0"/>
                <w:sz w:val="21"/>
                <w:szCs w:val="21"/>
                <w14:ligatures w14:val="none"/>
              </w:rPr>
            </w:pPr>
            <w:r w:rsidRPr="006941F5">
              <w:rPr>
                <w:rFonts w:ascii="新宋体" w:eastAsia="新宋体" w:hAnsi="新宋体" w:cs="Arial"/>
                <w:kern w:val="0"/>
                <w:sz w:val="21"/>
                <w:szCs w:val="21"/>
                <w14:ligatures w14:val="none"/>
              </w:rPr>
              <w:t>由JSON自动生成Markdown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4" w:space="0" w:color="B4C6E7"/>
              <w:right w:val="single" w:sz="4" w:space="0" w:color="B4C6E7"/>
            </w:tcBorders>
            <w:shd w:val="clear" w:color="D6E4F0" w:fill="C6EFCE"/>
            <w:vAlign w:val="center"/>
            <w:hideMark/>
          </w:tcPr>
          <w:p w14:paraId="10F2C171" w14:textId="77777777" w:rsidR="006941F5" w:rsidRPr="006941F5" w:rsidRDefault="006941F5" w:rsidP="006941F5">
            <w:pPr>
              <w:widowControl/>
              <w:spacing w:after="0" w:line="240" w:lineRule="auto"/>
              <w:rPr>
                <w:rFonts w:ascii="新宋体" w:eastAsia="新宋体" w:hAnsi="新宋体" w:cs="Arial"/>
                <w:b/>
                <w:bCs/>
                <w:color w:val="006100"/>
                <w:kern w:val="0"/>
                <w:sz w:val="21"/>
                <w:szCs w:val="21"/>
                <w14:ligatures w14:val="none"/>
              </w:rPr>
            </w:pPr>
            <w:r w:rsidRPr="006941F5">
              <w:rPr>
                <w:rFonts w:ascii="新宋体" w:eastAsia="新宋体" w:hAnsi="新宋体" w:cs="Arial"/>
                <w:b/>
                <w:bCs/>
                <w:color w:val="006100"/>
                <w:kern w:val="0"/>
                <w:sz w:val="21"/>
                <w:szCs w:val="21"/>
                <w14:ligatures w14:val="none"/>
              </w:rPr>
              <w:t>作为核心数据源</w:t>
            </w:r>
          </w:p>
        </w:tc>
      </w:tr>
    </w:tbl>
    <w:p w14:paraId="51DFFF15" w14:textId="77777777" w:rsidR="006941F5" w:rsidRDefault="006941F5" w:rsidP="003B3E10"/>
    <w:p w14:paraId="4DE3740A" w14:textId="55C42DB9" w:rsidR="006941F5" w:rsidRDefault="006941F5" w:rsidP="00E55311">
      <w:pPr>
        <w:pStyle w:val="af3"/>
        <w:rPr>
          <w:rFonts w:hint="eastAsia"/>
        </w:rPr>
      </w:pPr>
      <w:bookmarkStart w:id="18" w:name="_Toc237025753"/>
      <w:proofErr w:type="gramStart"/>
      <w:r>
        <w:rPr>
          <w:rFonts w:hint="eastAsia"/>
        </w:rPr>
        <w:t xml:space="preserve">6.6 </w:t>
      </w:r>
      <w:r w:rsidR="00DD58A1" w:rsidRPr="00DD58A1">
        <w:rPr>
          <w:b/>
          <w:bCs/>
        </w:rPr>
        <w:t>成本</w:t>
      </w:r>
      <w:proofErr w:type="gramEnd"/>
      <w:r w:rsidR="00DD58A1" w:rsidRPr="00DD58A1">
        <w:rPr>
          <w:b/>
          <w:bCs/>
        </w:rPr>
        <w:t>与实施可行性分析</w:t>
      </w:r>
      <w:bookmarkEnd w:id="18"/>
    </w:p>
    <w:tbl>
      <w:tblPr>
        <w:tblW w:w="0" w:type="auto"/>
        <w:tblLook w:val="04A0" w:firstRow="1" w:lastRow="0" w:firstColumn="1" w:lastColumn="0" w:noHBand="0" w:noVBand="1"/>
      </w:tblPr>
      <w:tblGrid>
        <w:gridCol w:w="1696"/>
        <w:gridCol w:w="3871"/>
        <w:gridCol w:w="2729"/>
      </w:tblGrid>
      <w:tr w:rsidR="006941F5" w:rsidRPr="006941F5" w14:paraId="3A88EAD1" w14:textId="77777777" w:rsidTr="006941F5">
        <w:trPr>
          <w:trHeight w:val="600"/>
        </w:trPr>
        <w:tc>
          <w:tcPr>
            <w:tcW w:w="1696" w:type="dxa"/>
            <w:tcBorders>
              <w:top w:val="single" w:sz="4" w:space="0" w:color="8DB4E2"/>
              <w:left w:val="single" w:sz="4" w:space="0" w:color="8DB4E2"/>
              <w:bottom w:val="single" w:sz="4" w:space="0" w:color="8DB4E2"/>
              <w:right w:val="single" w:sz="4" w:space="0" w:color="8DB4E2"/>
            </w:tcBorders>
            <w:shd w:val="clear" w:color="000000" w:fill="2F5496"/>
            <w:vAlign w:val="center"/>
            <w:hideMark/>
          </w:tcPr>
          <w:p w14:paraId="70906442" w14:textId="77777777" w:rsidR="006941F5" w:rsidRPr="006941F5" w:rsidRDefault="006941F5" w:rsidP="006941F5">
            <w:pPr>
              <w:widowControl/>
              <w:spacing w:after="0" w:line="240" w:lineRule="auto"/>
              <w:jc w:val="center"/>
              <w:rPr>
                <w:rFonts w:ascii="新宋体" w:eastAsia="新宋体" w:hAnsi="新宋体" w:cs="SimSu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</w:pPr>
            <w:r w:rsidRPr="006941F5">
              <w:rPr>
                <w:rFonts w:ascii="新宋体" w:eastAsia="新宋体" w:hAnsi="新宋体" w:cs="SimSu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对比项</w:t>
            </w:r>
          </w:p>
        </w:tc>
        <w:tc>
          <w:tcPr>
            <w:tcW w:w="3871" w:type="dxa"/>
            <w:tcBorders>
              <w:top w:val="single" w:sz="4" w:space="0" w:color="8DB4E2"/>
              <w:left w:val="nil"/>
              <w:bottom w:val="single" w:sz="4" w:space="0" w:color="8DB4E2"/>
              <w:right w:val="single" w:sz="4" w:space="0" w:color="8DB4E2"/>
            </w:tcBorders>
            <w:shd w:val="clear" w:color="000000" w:fill="2F5496"/>
            <w:vAlign w:val="center"/>
            <w:hideMark/>
          </w:tcPr>
          <w:p w14:paraId="6E63273E" w14:textId="77777777" w:rsidR="006941F5" w:rsidRPr="006941F5" w:rsidRDefault="006941F5" w:rsidP="006941F5">
            <w:pPr>
              <w:widowControl/>
              <w:spacing w:after="0" w:line="240" w:lineRule="auto"/>
              <w:jc w:val="center"/>
              <w:rPr>
                <w:rFonts w:ascii="新宋体" w:eastAsia="新宋体" w:hAnsi="新宋体" w:cs="SimSu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</w:pPr>
            <w:r w:rsidRPr="006941F5">
              <w:rPr>
                <w:rFonts w:ascii="新宋体" w:eastAsia="新宋体" w:hAnsi="新宋体" w:cs="SimSu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方案说明</w:t>
            </w:r>
          </w:p>
        </w:tc>
        <w:tc>
          <w:tcPr>
            <w:tcW w:w="0" w:type="auto"/>
            <w:tcBorders>
              <w:top w:val="single" w:sz="4" w:space="0" w:color="8DB4E2"/>
              <w:left w:val="nil"/>
              <w:bottom w:val="single" w:sz="4" w:space="0" w:color="8DB4E2"/>
              <w:right w:val="single" w:sz="4" w:space="0" w:color="8DB4E2"/>
            </w:tcBorders>
            <w:shd w:val="clear" w:color="000000" w:fill="2F5496"/>
            <w:vAlign w:val="center"/>
            <w:hideMark/>
          </w:tcPr>
          <w:p w14:paraId="6CE57A12" w14:textId="77777777" w:rsidR="006941F5" w:rsidRPr="006941F5" w:rsidRDefault="006941F5" w:rsidP="006941F5">
            <w:pPr>
              <w:widowControl/>
              <w:spacing w:after="0" w:line="240" w:lineRule="auto"/>
              <w:jc w:val="center"/>
              <w:rPr>
                <w:rFonts w:ascii="新宋体" w:eastAsia="新宋体" w:hAnsi="新宋体" w:cs="SimSu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</w:pPr>
            <w:r w:rsidRPr="006941F5">
              <w:rPr>
                <w:rFonts w:ascii="新宋体" w:eastAsia="新宋体" w:hAnsi="新宋体" w:cs="SimSu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成本及可行性</w:t>
            </w:r>
          </w:p>
        </w:tc>
      </w:tr>
      <w:tr w:rsidR="006941F5" w:rsidRPr="006941F5" w14:paraId="5FC2DA58" w14:textId="77777777" w:rsidTr="006941F5">
        <w:trPr>
          <w:trHeight w:val="840"/>
        </w:trPr>
        <w:tc>
          <w:tcPr>
            <w:tcW w:w="1696" w:type="dxa"/>
            <w:tcBorders>
              <w:top w:val="nil"/>
              <w:left w:val="single" w:sz="4" w:space="0" w:color="8DB4E2"/>
              <w:bottom w:val="single" w:sz="4" w:space="0" w:color="8DB4E2"/>
              <w:right w:val="single" w:sz="4" w:space="0" w:color="8DB4E2"/>
            </w:tcBorders>
            <w:shd w:val="clear" w:color="000000" w:fill="D6E4F0"/>
            <w:vAlign w:val="center"/>
            <w:hideMark/>
          </w:tcPr>
          <w:p w14:paraId="31A52B85" w14:textId="77777777" w:rsidR="006941F5" w:rsidRPr="006941F5" w:rsidRDefault="006941F5" w:rsidP="006941F5">
            <w:pPr>
              <w:widowControl/>
              <w:spacing w:after="0" w:line="240" w:lineRule="auto"/>
              <w:jc w:val="center"/>
              <w:rPr>
                <w:rFonts w:ascii="新宋体" w:eastAsia="新宋体" w:hAnsi="新宋体" w:cs="SimSun"/>
                <w:b/>
                <w:bCs/>
                <w:color w:val="2F5496"/>
                <w:kern w:val="0"/>
                <w:sz w:val="21"/>
                <w:szCs w:val="21"/>
                <w14:ligatures w14:val="none"/>
              </w:rPr>
            </w:pPr>
            <w:r w:rsidRPr="006941F5">
              <w:rPr>
                <w:rFonts w:ascii="新宋体" w:eastAsia="新宋体" w:hAnsi="新宋体" w:cs="SimSun"/>
                <w:b/>
                <w:bCs/>
                <w:color w:val="2F5496"/>
                <w:kern w:val="0"/>
                <w:sz w:val="21"/>
                <w:szCs w:val="21"/>
                <w14:ligatures w14:val="none"/>
              </w:rPr>
              <w:t>软件成本</w:t>
            </w:r>
          </w:p>
        </w:tc>
        <w:tc>
          <w:tcPr>
            <w:tcW w:w="3871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shd w:val="clear" w:color="000000" w:fill="F2F7FB"/>
            <w:vAlign w:val="center"/>
            <w:hideMark/>
          </w:tcPr>
          <w:p w14:paraId="28834DC2" w14:textId="77777777" w:rsidR="006941F5" w:rsidRPr="006941F5" w:rsidRDefault="006941F5" w:rsidP="006941F5">
            <w:pPr>
              <w:widowControl/>
              <w:spacing w:after="0" w:line="240" w:lineRule="auto"/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</w:pPr>
            <w:r w:rsidRPr="006941F5"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  <w:t>采用开源工具，包括</w:t>
            </w:r>
            <w:proofErr w:type="spellStart"/>
            <w:r w:rsidRPr="006941F5"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  <w:t>Docling</w:t>
            </w:r>
            <w:proofErr w:type="spellEnd"/>
            <w:r w:rsidRPr="006941F5"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  <w:t>、Label Studio、Python生态工具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shd w:val="clear" w:color="000000" w:fill="F2F7FB"/>
            <w:vAlign w:val="center"/>
            <w:hideMark/>
          </w:tcPr>
          <w:p w14:paraId="504AC70B" w14:textId="77777777" w:rsidR="006941F5" w:rsidRPr="006941F5" w:rsidRDefault="006941F5" w:rsidP="006941F5">
            <w:pPr>
              <w:widowControl/>
              <w:spacing w:after="0" w:line="240" w:lineRule="auto"/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</w:pPr>
            <w:r w:rsidRPr="006941F5"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  <w:t>无需采购商业软件，软件投入低</w:t>
            </w:r>
          </w:p>
        </w:tc>
      </w:tr>
      <w:tr w:rsidR="006941F5" w:rsidRPr="006941F5" w14:paraId="5FC626CA" w14:textId="77777777" w:rsidTr="006941F5">
        <w:trPr>
          <w:trHeight w:val="840"/>
        </w:trPr>
        <w:tc>
          <w:tcPr>
            <w:tcW w:w="1696" w:type="dxa"/>
            <w:tcBorders>
              <w:top w:val="nil"/>
              <w:left w:val="single" w:sz="4" w:space="0" w:color="8DB4E2"/>
              <w:bottom w:val="single" w:sz="4" w:space="0" w:color="8DB4E2"/>
              <w:right w:val="single" w:sz="4" w:space="0" w:color="8DB4E2"/>
            </w:tcBorders>
            <w:shd w:val="clear" w:color="000000" w:fill="D6E4F0"/>
            <w:vAlign w:val="center"/>
            <w:hideMark/>
          </w:tcPr>
          <w:p w14:paraId="513F4AA5" w14:textId="77777777" w:rsidR="006941F5" w:rsidRPr="006941F5" w:rsidRDefault="006941F5" w:rsidP="006941F5">
            <w:pPr>
              <w:widowControl/>
              <w:spacing w:after="0" w:line="240" w:lineRule="auto"/>
              <w:jc w:val="center"/>
              <w:rPr>
                <w:rFonts w:ascii="新宋体" w:eastAsia="新宋体" w:hAnsi="新宋体" w:cs="SimSun"/>
                <w:b/>
                <w:bCs/>
                <w:color w:val="2F5496"/>
                <w:kern w:val="0"/>
                <w:sz w:val="21"/>
                <w:szCs w:val="21"/>
                <w14:ligatures w14:val="none"/>
              </w:rPr>
            </w:pPr>
            <w:r w:rsidRPr="006941F5">
              <w:rPr>
                <w:rFonts w:ascii="新宋体" w:eastAsia="新宋体" w:hAnsi="新宋体" w:cs="SimSun"/>
                <w:b/>
                <w:bCs/>
                <w:color w:val="2F5496"/>
                <w:kern w:val="0"/>
                <w:sz w:val="21"/>
                <w:szCs w:val="21"/>
                <w14:ligatures w14:val="none"/>
              </w:rPr>
              <w:t>硬件成本</w:t>
            </w:r>
          </w:p>
        </w:tc>
        <w:tc>
          <w:tcPr>
            <w:tcW w:w="3871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shd w:val="clear" w:color="000000" w:fill="FFFFFF"/>
            <w:vAlign w:val="center"/>
            <w:hideMark/>
          </w:tcPr>
          <w:p w14:paraId="041F6C45" w14:textId="58CDAF29" w:rsidR="006941F5" w:rsidRPr="006941F5" w:rsidRDefault="006941F5" w:rsidP="006941F5">
            <w:pPr>
              <w:widowControl/>
              <w:spacing w:after="0" w:line="240" w:lineRule="auto"/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</w:pPr>
            <w:r w:rsidRPr="006941F5"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  <w:t>利用</w:t>
            </w:r>
            <w:r w:rsidR="00350F57">
              <w:rPr>
                <w:rFonts w:ascii="新宋体" w:eastAsia="新宋体" w:hAnsi="新宋体" w:cs="SimSun" w:hint="eastAsia"/>
                <w:kern w:val="0"/>
                <w:sz w:val="21"/>
                <w:szCs w:val="21"/>
                <w14:ligatures w14:val="none"/>
              </w:rPr>
              <w:t>消费级</w:t>
            </w:r>
            <w:r w:rsidRPr="006941F5"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  <w:t>笔记本完成PDF解析、标注和数据转换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shd w:val="clear" w:color="000000" w:fill="FFFFFF"/>
            <w:vAlign w:val="center"/>
            <w:hideMark/>
          </w:tcPr>
          <w:p w14:paraId="44893BC1" w14:textId="277A001B" w:rsidR="006941F5" w:rsidRPr="006941F5" w:rsidRDefault="00350F57" w:rsidP="006941F5">
            <w:pPr>
              <w:widowControl/>
              <w:spacing w:after="0" w:line="240" w:lineRule="auto"/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</w:pPr>
            <w:r>
              <w:rPr>
                <w:rFonts w:ascii="新宋体" w:eastAsia="新宋体" w:hAnsi="新宋体" w:cs="SimSun" w:hint="eastAsia"/>
                <w:kern w:val="0"/>
                <w:sz w:val="21"/>
                <w:szCs w:val="21"/>
                <w14:ligatures w14:val="none"/>
              </w:rPr>
              <w:t>相对服务器投入成本低</w:t>
            </w:r>
          </w:p>
        </w:tc>
      </w:tr>
      <w:tr w:rsidR="006941F5" w:rsidRPr="006941F5" w14:paraId="2434B52A" w14:textId="77777777" w:rsidTr="006941F5">
        <w:trPr>
          <w:trHeight w:val="840"/>
        </w:trPr>
        <w:tc>
          <w:tcPr>
            <w:tcW w:w="1696" w:type="dxa"/>
            <w:tcBorders>
              <w:top w:val="nil"/>
              <w:left w:val="single" w:sz="4" w:space="0" w:color="8DB4E2"/>
              <w:bottom w:val="single" w:sz="4" w:space="0" w:color="8DB4E2"/>
              <w:right w:val="single" w:sz="4" w:space="0" w:color="8DB4E2"/>
            </w:tcBorders>
            <w:shd w:val="clear" w:color="000000" w:fill="D6E4F0"/>
            <w:vAlign w:val="center"/>
            <w:hideMark/>
          </w:tcPr>
          <w:p w14:paraId="4FCAFEC1" w14:textId="77777777" w:rsidR="006941F5" w:rsidRPr="006941F5" w:rsidRDefault="006941F5" w:rsidP="006941F5">
            <w:pPr>
              <w:widowControl/>
              <w:spacing w:after="0" w:line="240" w:lineRule="auto"/>
              <w:jc w:val="center"/>
              <w:rPr>
                <w:rFonts w:ascii="新宋体" w:eastAsia="新宋体" w:hAnsi="新宋体" w:cs="SimSun"/>
                <w:b/>
                <w:bCs/>
                <w:color w:val="2F5496"/>
                <w:kern w:val="0"/>
                <w:sz w:val="21"/>
                <w:szCs w:val="21"/>
                <w14:ligatures w14:val="none"/>
              </w:rPr>
            </w:pPr>
            <w:r w:rsidRPr="006941F5">
              <w:rPr>
                <w:rFonts w:ascii="新宋体" w:eastAsia="新宋体" w:hAnsi="新宋体" w:cs="SimSun"/>
                <w:b/>
                <w:bCs/>
                <w:color w:val="2F5496"/>
                <w:kern w:val="0"/>
                <w:sz w:val="21"/>
                <w:szCs w:val="21"/>
                <w14:ligatures w14:val="none"/>
              </w:rPr>
              <w:t>开发成本</w:t>
            </w:r>
          </w:p>
        </w:tc>
        <w:tc>
          <w:tcPr>
            <w:tcW w:w="3871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shd w:val="clear" w:color="000000" w:fill="F2F7FB"/>
            <w:vAlign w:val="center"/>
            <w:hideMark/>
          </w:tcPr>
          <w:p w14:paraId="399C171E" w14:textId="77777777" w:rsidR="006941F5" w:rsidRPr="006941F5" w:rsidRDefault="006941F5" w:rsidP="006941F5">
            <w:pPr>
              <w:widowControl/>
              <w:spacing w:after="0" w:line="240" w:lineRule="auto"/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</w:pPr>
            <w:r w:rsidRPr="006941F5"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  <w:t>前期需要建立S120参数字段模板和解析规则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shd w:val="clear" w:color="000000" w:fill="F2F7FB"/>
            <w:vAlign w:val="center"/>
            <w:hideMark/>
          </w:tcPr>
          <w:p w14:paraId="342FAE0B" w14:textId="77777777" w:rsidR="006941F5" w:rsidRPr="006941F5" w:rsidRDefault="006941F5" w:rsidP="006941F5">
            <w:pPr>
              <w:widowControl/>
              <w:spacing w:after="0" w:line="240" w:lineRule="auto"/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</w:pPr>
            <w:r w:rsidRPr="006941F5"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  <w:t>一次建设，可长期复用</w:t>
            </w:r>
          </w:p>
        </w:tc>
      </w:tr>
      <w:tr w:rsidR="006941F5" w:rsidRPr="006941F5" w14:paraId="5E9E4A16" w14:textId="77777777" w:rsidTr="006941F5">
        <w:trPr>
          <w:trHeight w:val="840"/>
        </w:trPr>
        <w:tc>
          <w:tcPr>
            <w:tcW w:w="1696" w:type="dxa"/>
            <w:tcBorders>
              <w:top w:val="nil"/>
              <w:left w:val="single" w:sz="4" w:space="0" w:color="8DB4E2"/>
              <w:bottom w:val="single" w:sz="4" w:space="0" w:color="8DB4E2"/>
              <w:right w:val="single" w:sz="4" w:space="0" w:color="8DB4E2"/>
            </w:tcBorders>
            <w:shd w:val="clear" w:color="000000" w:fill="D6E4F0"/>
            <w:vAlign w:val="center"/>
            <w:hideMark/>
          </w:tcPr>
          <w:p w14:paraId="1516C595" w14:textId="77777777" w:rsidR="006941F5" w:rsidRPr="006941F5" w:rsidRDefault="006941F5" w:rsidP="006941F5">
            <w:pPr>
              <w:widowControl/>
              <w:spacing w:after="0" w:line="240" w:lineRule="auto"/>
              <w:jc w:val="center"/>
              <w:rPr>
                <w:rFonts w:ascii="新宋体" w:eastAsia="新宋体" w:hAnsi="新宋体" w:cs="SimSun"/>
                <w:b/>
                <w:bCs/>
                <w:color w:val="2F5496"/>
                <w:kern w:val="0"/>
                <w:sz w:val="21"/>
                <w:szCs w:val="21"/>
                <w14:ligatures w14:val="none"/>
              </w:rPr>
            </w:pPr>
            <w:r w:rsidRPr="006941F5">
              <w:rPr>
                <w:rFonts w:ascii="新宋体" w:eastAsia="新宋体" w:hAnsi="新宋体" w:cs="SimSun"/>
                <w:b/>
                <w:bCs/>
                <w:color w:val="2F5496"/>
                <w:kern w:val="0"/>
                <w:sz w:val="21"/>
                <w:szCs w:val="21"/>
                <w14:ligatures w14:val="none"/>
              </w:rPr>
              <w:t>数据处理成本</w:t>
            </w:r>
          </w:p>
        </w:tc>
        <w:tc>
          <w:tcPr>
            <w:tcW w:w="3871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shd w:val="clear" w:color="000000" w:fill="FFFFFF"/>
            <w:vAlign w:val="center"/>
            <w:hideMark/>
          </w:tcPr>
          <w:p w14:paraId="25A696E2" w14:textId="77777777" w:rsidR="006941F5" w:rsidRPr="006941F5" w:rsidRDefault="006941F5" w:rsidP="006941F5">
            <w:pPr>
              <w:widowControl/>
              <w:spacing w:after="0" w:line="240" w:lineRule="auto"/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</w:pPr>
            <w:r w:rsidRPr="006941F5"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  <w:t>通过规则化解析批量处理1900页参数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shd w:val="clear" w:color="000000" w:fill="FFFFFF"/>
            <w:vAlign w:val="center"/>
            <w:hideMark/>
          </w:tcPr>
          <w:p w14:paraId="02F726F5" w14:textId="77777777" w:rsidR="006941F5" w:rsidRPr="006941F5" w:rsidRDefault="006941F5" w:rsidP="006941F5">
            <w:pPr>
              <w:widowControl/>
              <w:spacing w:after="0" w:line="240" w:lineRule="auto"/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</w:pPr>
            <w:r w:rsidRPr="006941F5"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  <w:t>相比逐页人工整理，大幅降低人工成本</w:t>
            </w:r>
          </w:p>
        </w:tc>
      </w:tr>
      <w:tr w:rsidR="006941F5" w:rsidRPr="006941F5" w14:paraId="31337823" w14:textId="77777777" w:rsidTr="006941F5">
        <w:trPr>
          <w:trHeight w:val="840"/>
        </w:trPr>
        <w:tc>
          <w:tcPr>
            <w:tcW w:w="1696" w:type="dxa"/>
            <w:tcBorders>
              <w:top w:val="nil"/>
              <w:left w:val="single" w:sz="4" w:space="0" w:color="8DB4E2"/>
              <w:bottom w:val="single" w:sz="4" w:space="0" w:color="8DB4E2"/>
              <w:right w:val="single" w:sz="4" w:space="0" w:color="8DB4E2"/>
            </w:tcBorders>
            <w:shd w:val="clear" w:color="000000" w:fill="D6E4F0"/>
            <w:vAlign w:val="center"/>
            <w:hideMark/>
          </w:tcPr>
          <w:p w14:paraId="798D19F7" w14:textId="77777777" w:rsidR="006941F5" w:rsidRPr="006941F5" w:rsidRDefault="006941F5" w:rsidP="006941F5">
            <w:pPr>
              <w:widowControl/>
              <w:spacing w:after="0" w:line="240" w:lineRule="auto"/>
              <w:jc w:val="center"/>
              <w:rPr>
                <w:rFonts w:ascii="新宋体" w:eastAsia="新宋体" w:hAnsi="新宋体" w:cs="SimSun"/>
                <w:b/>
                <w:bCs/>
                <w:color w:val="2F5496"/>
                <w:kern w:val="0"/>
                <w:sz w:val="21"/>
                <w:szCs w:val="21"/>
                <w14:ligatures w14:val="none"/>
              </w:rPr>
            </w:pPr>
            <w:r w:rsidRPr="006941F5">
              <w:rPr>
                <w:rFonts w:ascii="新宋体" w:eastAsia="新宋体" w:hAnsi="新宋体" w:cs="SimSun"/>
                <w:b/>
                <w:bCs/>
                <w:color w:val="2F5496"/>
                <w:kern w:val="0"/>
                <w:sz w:val="21"/>
                <w:szCs w:val="21"/>
                <w14:ligatures w14:val="none"/>
              </w:rPr>
              <w:t>后续扩展成本</w:t>
            </w:r>
          </w:p>
        </w:tc>
        <w:tc>
          <w:tcPr>
            <w:tcW w:w="3871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shd w:val="clear" w:color="000000" w:fill="F2F7FB"/>
            <w:vAlign w:val="center"/>
            <w:hideMark/>
          </w:tcPr>
          <w:p w14:paraId="3529FFC2" w14:textId="77777777" w:rsidR="006941F5" w:rsidRPr="006941F5" w:rsidRDefault="006941F5" w:rsidP="006941F5">
            <w:pPr>
              <w:widowControl/>
              <w:spacing w:after="0" w:line="240" w:lineRule="auto"/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</w:pPr>
            <w:r w:rsidRPr="006941F5"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  <w:t>新增类似设备手册时复用已有流程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shd w:val="clear" w:color="000000" w:fill="F2F7FB"/>
            <w:vAlign w:val="center"/>
            <w:hideMark/>
          </w:tcPr>
          <w:p w14:paraId="27458607" w14:textId="77777777" w:rsidR="006941F5" w:rsidRPr="006941F5" w:rsidRDefault="006941F5" w:rsidP="006941F5">
            <w:pPr>
              <w:widowControl/>
              <w:spacing w:after="0" w:line="240" w:lineRule="auto"/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</w:pPr>
            <w:r w:rsidRPr="006941F5"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  <w:t>较低，可推广到其他工业文档</w:t>
            </w:r>
          </w:p>
        </w:tc>
      </w:tr>
      <w:tr w:rsidR="006941F5" w:rsidRPr="006941F5" w14:paraId="3686B698" w14:textId="77777777" w:rsidTr="006941F5">
        <w:trPr>
          <w:trHeight w:val="840"/>
        </w:trPr>
        <w:tc>
          <w:tcPr>
            <w:tcW w:w="1696" w:type="dxa"/>
            <w:tcBorders>
              <w:top w:val="nil"/>
              <w:left w:val="single" w:sz="4" w:space="0" w:color="8DB4E2"/>
              <w:bottom w:val="single" w:sz="4" w:space="0" w:color="8DB4E2"/>
              <w:right w:val="single" w:sz="4" w:space="0" w:color="8DB4E2"/>
            </w:tcBorders>
            <w:shd w:val="clear" w:color="000000" w:fill="D6E4F0"/>
            <w:vAlign w:val="center"/>
            <w:hideMark/>
          </w:tcPr>
          <w:p w14:paraId="1E949608" w14:textId="77777777" w:rsidR="006941F5" w:rsidRPr="006941F5" w:rsidRDefault="006941F5" w:rsidP="006941F5">
            <w:pPr>
              <w:widowControl/>
              <w:spacing w:after="0" w:line="240" w:lineRule="auto"/>
              <w:jc w:val="center"/>
              <w:rPr>
                <w:rFonts w:ascii="新宋体" w:eastAsia="新宋体" w:hAnsi="新宋体" w:cs="SimSun"/>
                <w:b/>
                <w:bCs/>
                <w:color w:val="2F5496"/>
                <w:kern w:val="0"/>
                <w:sz w:val="21"/>
                <w:szCs w:val="21"/>
                <w14:ligatures w14:val="none"/>
              </w:rPr>
            </w:pPr>
            <w:r w:rsidRPr="006941F5">
              <w:rPr>
                <w:rFonts w:ascii="新宋体" w:eastAsia="新宋体" w:hAnsi="新宋体" w:cs="SimSun"/>
                <w:b/>
                <w:bCs/>
                <w:color w:val="2F5496"/>
                <w:kern w:val="0"/>
                <w:sz w:val="21"/>
                <w:szCs w:val="21"/>
                <w14:ligatures w14:val="none"/>
              </w:rPr>
              <w:t>实施风险</w:t>
            </w:r>
          </w:p>
        </w:tc>
        <w:tc>
          <w:tcPr>
            <w:tcW w:w="3871" w:type="dxa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shd w:val="clear" w:color="000000" w:fill="FFFFFF"/>
            <w:vAlign w:val="center"/>
            <w:hideMark/>
          </w:tcPr>
          <w:p w14:paraId="454C770A" w14:textId="77777777" w:rsidR="006941F5" w:rsidRPr="006941F5" w:rsidRDefault="006941F5" w:rsidP="006941F5">
            <w:pPr>
              <w:widowControl/>
              <w:spacing w:after="0" w:line="240" w:lineRule="auto"/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</w:pPr>
            <w:r w:rsidRPr="006941F5"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  <w:t>主要风险为特殊页面格式差异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DB4E2"/>
              <w:right w:val="single" w:sz="4" w:space="0" w:color="8DB4E2"/>
            </w:tcBorders>
            <w:shd w:val="clear" w:color="000000" w:fill="FFFFFF"/>
            <w:vAlign w:val="center"/>
            <w:hideMark/>
          </w:tcPr>
          <w:p w14:paraId="217F9513" w14:textId="77777777" w:rsidR="006941F5" w:rsidRPr="006941F5" w:rsidRDefault="006941F5" w:rsidP="006941F5">
            <w:pPr>
              <w:widowControl/>
              <w:spacing w:after="0" w:line="240" w:lineRule="auto"/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</w:pPr>
            <w:r w:rsidRPr="006941F5">
              <w:rPr>
                <w:rFonts w:ascii="新宋体" w:eastAsia="新宋体" w:hAnsi="新宋体" w:cs="SimSun"/>
                <w:kern w:val="0"/>
                <w:sz w:val="21"/>
                <w:szCs w:val="21"/>
                <w14:ligatures w14:val="none"/>
              </w:rPr>
              <w:t>通过样本标注和规则优化控制</w:t>
            </w:r>
          </w:p>
        </w:tc>
      </w:tr>
    </w:tbl>
    <w:p w14:paraId="56D0CC46" w14:textId="77777777" w:rsidR="006941F5" w:rsidRDefault="006941F5" w:rsidP="003B3E10">
      <w:pPr>
        <w:rPr>
          <w:rFonts w:hint="eastAsia"/>
        </w:rPr>
      </w:pPr>
    </w:p>
    <w:p w14:paraId="337E53FF" w14:textId="5CD4404D" w:rsidR="006941F5" w:rsidRDefault="00DD58A1" w:rsidP="004201E7">
      <w:pPr>
        <w:pStyle w:val="af"/>
        <w:numPr>
          <w:ilvl w:val="0"/>
          <w:numId w:val="7"/>
        </w:numPr>
        <w:jc w:val="left"/>
      </w:pPr>
      <w:bookmarkStart w:id="19" w:name="_Toc237025754"/>
      <w:r>
        <w:rPr>
          <w:rFonts w:hint="eastAsia"/>
        </w:rPr>
        <w:t>模型选择</w:t>
      </w:r>
      <w:bookmarkEnd w:id="19"/>
    </w:p>
    <w:p w14:paraId="7A73F46D" w14:textId="66CCC917" w:rsidR="00DD58A1" w:rsidRDefault="003E4A64" w:rsidP="00A91C5C">
      <w:pPr>
        <w:pStyle w:val="af0"/>
        <w:ind w:firstLine="480"/>
        <w:jc w:val="both"/>
      </w:pPr>
      <w:r>
        <w:rPr>
          <w:rFonts w:hint="eastAsia"/>
        </w:rPr>
        <w:t>基本当前成本与可行性考虑，选择下面的模型（</w:t>
      </w:r>
      <w:r>
        <w:rPr>
          <w:rFonts w:hint="eastAsia"/>
        </w:rPr>
        <w:t>1.7b~4b</w:t>
      </w:r>
      <w:r>
        <w:rPr>
          <w:rFonts w:hint="eastAsia"/>
        </w:rPr>
        <w:t>参数）作为大语言模型，在消费级笔记本电脑采用</w:t>
      </w:r>
      <w:r>
        <w:rPr>
          <w:rFonts w:hint="eastAsia"/>
        </w:rPr>
        <w:t>intel</w:t>
      </w:r>
      <w:r>
        <w:rPr>
          <w:rFonts w:hint="eastAsia"/>
        </w:rPr>
        <w:t>处理器对模型进行量化，初步测试在响应速度与输出效果方面可以接受。</w:t>
      </w:r>
    </w:p>
    <w:p w14:paraId="44E1368C" w14:textId="45EA134C" w:rsidR="003E4A64" w:rsidRDefault="003E4A64" w:rsidP="00A91C5C">
      <w:pPr>
        <w:pStyle w:val="af0"/>
        <w:ind w:firstLine="480"/>
        <w:jc w:val="both"/>
      </w:pPr>
      <w:r>
        <w:rPr>
          <w:rFonts w:hint="eastAsia"/>
        </w:rPr>
        <w:t>采用的模型：</w:t>
      </w:r>
    </w:p>
    <w:p w14:paraId="6BE7372C" w14:textId="3A82F91D" w:rsidR="003E4A64" w:rsidRDefault="003E4A64" w:rsidP="00DD58A1">
      <w:r>
        <w:rPr>
          <w:noProof/>
        </w:rPr>
        <w:drawing>
          <wp:inline distT="0" distB="0" distL="0" distR="0" wp14:anchorId="4D9BAAE5" wp14:editId="33292738">
            <wp:extent cx="5274310" cy="1537970"/>
            <wp:effectExtent l="0" t="0" r="2540" b="5080"/>
            <wp:docPr id="2218088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8088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03377" w14:textId="721A5DD5" w:rsidR="003E4A64" w:rsidRDefault="003E4A64" w:rsidP="00A91C5C">
      <w:pPr>
        <w:pStyle w:val="af0"/>
        <w:ind w:firstLine="480"/>
        <w:jc w:val="both"/>
      </w:pPr>
      <w:r>
        <w:rPr>
          <w:rFonts w:hint="eastAsia"/>
        </w:rPr>
        <w:t>示例代码与输出效果：</w:t>
      </w:r>
    </w:p>
    <w:p w14:paraId="75DEF19C" w14:textId="77777777" w:rsidR="003E4A64" w:rsidRPr="003E4A64" w:rsidRDefault="003E4A64" w:rsidP="003E4A64">
      <w:pPr>
        <w:widowControl/>
        <w:shd w:val="clear" w:color="auto" w:fill="121314"/>
        <w:spacing w:after="0" w:line="360" w:lineRule="atLeast"/>
        <w:rPr>
          <w:rFonts w:ascii="Consolas" w:eastAsia="SimSun" w:hAnsi="Consolas" w:cs="SimSun"/>
          <w:color w:val="BBBEBF"/>
          <w:kern w:val="0"/>
          <w:sz w:val="21"/>
          <w:szCs w:val="21"/>
          <w14:ligatures w14:val="none"/>
        </w:rPr>
      </w:pPr>
      <w:r w:rsidRPr="003E4A64">
        <w:rPr>
          <w:rFonts w:ascii="Consolas" w:eastAsia="SimSun" w:hAnsi="Consolas" w:cs="SimSun"/>
          <w:color w:val="C586C0"/>
          <w:kern w:val="0"/>
          <w:sz w:val="21"/>
          <w:szCs w:val="21"/>
          <w14:ligatures w14:val="none"/>
        </w:rPr>
        <w:t>import</w:t>
      </w:r>
      <w:r w:rsidRPr="003E4A64">
        <w:rPr>
          <w:rFonts w:ascii="Consolas" w:eastAsia="SimSun" w:hAnsi="Consolas" w:cs="SimSu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3E4A64">
        <w:rPr>
          <w:rFonts w:ascii="Consolas" w:eastAsia="SimSun" w:hAnsi="Consolas" w:cs="SimSun"/>
          <w:color w:val="4EC9B0"/>
          <w:kern w:val="0"/>
          <w:sz w:val="21"/>
          <w:szCs w:val="21"/>
          <w14:ligatures w14:val="none"/>
        </w:rPr>
        <w:t>openvino_genai</w:t>
      </w:r>
      <w:proofErr w:type="spellEnd"/>
      <w:r w:rsidRPr="003E4A64">
        <w:rPr>
          <w:rFonts w:ascii="Consolas" w:eastAsia="SimSun" w:hAnsi="Consolas" w:cs="SimSun"/>
          <w:color w:val="BBBEBF"/>
          <w:kern w:val="0"/>
          <w:sz w:val="21"/>
          <w:szCs w:val="21"/>
          <w14:ligatures w14:val="none"/>
        </w:rPr>
        <w:t xml:space="preserve"> </w:t>
      </w:r>
      <w:r w:rsidRPr="003E4A64">
        <w:rPr>
          <w:rFonts w:ascii="Consolas" w:eastAsia="SimSun" w:hAnsi="Consolas" w:cs="SimSun"/>
          <w:color w:val="C586C0"/>
          <w:kern w:val="0"/>
          <w:sz w:val="21"/>
          <w:szCs w:val="21"/>
          <w14:ligatures w14:val="none"/>
        </w:rPr>
        <w:t>as</w:t>
      </w:r>
      <w:r w:rsidRPr="003E4A64">
        <w:rPr>
          <w:rFonts w:ascii="Consolas" w:eastAsia="SimSun" w:hAnsi="Consolas" w:cs="SimSu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3E4A64">
        <w:rPr>
          <w:rFonts w:ascii="Consolas" w:eastAsia="SimSun" w:hAnsi="Consolas" w:cs="SimSun"/>
          <w:color w:val="4EC9B0"/>
          <w:kern w:val="0"/>
          <w:sz w:val="21"/>
          <w:szCs w:val="21"/>
          <w14:ligatures w14:val="none"/>
        </w:rPr>
        <w:t>ov_genai</w:t>
      </w:r>
      <w:proofErr w:type="spellEnd"/>
    </w:p>
    <w:p w14:paraId="04E7D587" w14:textId="77777777" w:rsidR="003E4A64" w:rsidRPr="003E4A64" w:rsidRDefault="003E4A64" w:rsidP="003E4A64">
      <w:pPr>
        <w:widowControl/>
        <w:shd w:val="clear" w:color="auto" w:fill="121314"/>
        <w:spacing w:after="270" w:line="360" w:lineRule="atLeast"/>
        <w:rPr>
          <w:rFonts w:ascii="Consolas" w:eastAsia="SimSun" w:hAnsi="Consolas" w:cs="SimSun"/>
          <w:color w:val="BBBEBF"/>
          <w:kern w:val="0"/>
          <w:sz w:val="21"/>
          <w:szCs w:val="21"/>
          <w14:ligatures w14:val="none"/>
        </w:rPr>
      </w:pPr>
    </w:p>
    <w:p w14:paraId="4CF7463A" w14:textId="77777777" w:rsidR="003E4A64" w:rsidRPr="003E4A64" w:rsidRDefault="003E4A64" w:rsidP="003E4A64">
      <w:pPr>
        <w:widowControl/>
        <w:shd w:val="clear" w:color="auto" w:fill="121314"/>
        <w:spacing w:after="0" w:line="360" w:lineRule="atLeast"/>
        <w:rPr>
          <w:rFonts w:ascii="Consolas" w:eastAsia="SimSun" w:hAnsi="Consolas" w:cs="SimSun"/>
          <w:color w:val="BBBEBF"/>
          <w:kern w:val="0"/>
          <w:sz w:val="21"/>
          <w:szCs w:val="21"/>
          <w14:ligatures w14:val="none"/>
        </w:rPr>
      </w:pPr>
      <w:proofErr w:type="spellStart"/>
      <w:r w:rsidRPr="003E4A64">
        <w:rPr>
          <w:rFonts w:ascii="Consolas" w:eastAsia="SimSun" w:hAnsi="Consolas" w:cs="SimSun"/>
          <w:color w:val="C9D1D9"/>
          <w:kern w:val="0"/>
          <w:sz w:val="21"/>
          <w:szCs w:val="21"/>
          <w14:ligatures w14:val="none"/>
        </w:rPr>
        <w:t>model_path</w:t>
      </w:r>
      <w:proofErr w:type="spellEnd"/>
      <w:r w:rsidRPr="003E4A64">
        <w:rPr>
          <w:rFonts w:ascii="Consolas" w:eastAsia="SimSun" w:hAnsi="Consolas" w:cs="SimSun"/>
          <w:color w:val="BBBEBF"/>
          <w:kern w:val="0"/>
          <w:sz w:val="21"/>
          <w:szCs w:val="21"/>
          <w14:ligatures w14:val="none"/>
        </w:rPr>
        <w:t xml:space="preserve"> </w:t>
      </w:r>
      <w:r w:rsidRPr="003E4A64">
        <w:rPr>
          <w:rFonts w:ascii="Consolas" w:eastAsia="SimSun" w:hAnsi="Consolas" w:cs="SimSun"/>
          <w:color w:val="D4D4D4"/>
          <w:kern w:val="0"/>
          <w:sz w:val="21"/>
          <w:szCs w:val="21"/>
          <w14:ligatures w14:val="none"/>
        </w:rPr>
        <w:t>=</w:t>
      </w:r>
      <w:r w:rsidRPr="003E4A64">
        <w:rPr>
          <w:rFonts w:ascii="Consolas" w:eastAsia="SimSun" w:hAnsi="Consolas" w:cs="SimSu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3E4A64">
        <w:rPr>
          <w:rFonts w:ascii="Consolas" w:eastAsia="SimSun" w:hAnsi="Consolas" w:cs="SimSun"/>
          <w:color w:val="FF7B72"/>
          <w:kern w:val="0"/>
          <w:sz w:val="21"/>
          <w:szCs w:val="21"/>
          <w14:ligatures w14:val="none"/>
        </w:rPr>
        <w:t>r</w:t>
      </w:r>
      <w:r w:rsidRPr="003E4A64">
        <w:rPr>
          <w:rFonts w:ascii="Consolas" w:eastAsia="SimSun" w:hAnsi="Consolas" w:cs="SimSun"/>
          <w:color w:val="A5D6FF"/>
          <w:kern w:val="0"/>
          <w:sz w:val="21"/>
          <w:szCs w:val="21"/>
          <w14:ligatures w14:val="none"/>
        </w:rPr>
        <w:t>"C</w:t>
      </w:r>
      <w:proofErr w:type="spellEnd"/>
      <w:r w:rsidRPr="003E4A64">
        <w:rPr>
          <w:rFonts w:ascii="Consolas" w:eastAsia="SimSun" w:hAnsi="Consolas" w:cs="SimSun"/>
          <w:color w:val="A5D6FF"/>
          <w:kern w:val="0"/>
          <w:sz w:val="21"/>
          <w:szCs w:val="21"/>
          <w14:ligatures w14:val="none"/>
        </w:rPr>
        <w:t>:</w:t>
      </w:r>
      <w:r w:rsidRPr="003E4A64">
        <w:rPr>
          <w:rFonts w:ascii="Consolas" w:eastAsia="SimSun" w:hAnsi="Consolas" w:cs="SimSun"/>
          <w:b/>
          <w:bCs/>
          <w:color w:val="7EE787"/>
          <w:kern w:val="0"/>
          <w:sz w:val="21"/>
          <w:szCs w:val="21"/>
          <w14:ligatures w14:val="none"/>
        </w:rPr>
        <w:t>\U</w:t>
      </w:r>
      <w:r w:rsidRPr="003E4A64">
        <w:rPr>
          <w:rFonts w:ascii="Consolas" w:eastAsia="SimSun" w:hAnsi="Consolas" w:cs="SimSun"/>
          <w:color w:val="A5D6FF"/>
          <w:kern w:val="0"/>
          <w:sz w:val="21"/>
          <w:szCs w:val="21"/>
          <w14:ligatures w14:val="none"/>
        </w:rPr>
        <w:t>sers</w:t>
      </w:r>
      <w:r w:rsidRPr="003E4A64">
        <w:rPr>
          <w:rFonts w:ascii="Consolas" w:eastAsia="SimSun" w:hAnsi="Consolas" w:cs="SimSun"/>
          <w:b/>
          <w:bCs/>
          <w:color w:val="7EE787"/>
          <w:kern w:val="0"/>
          <w:sz w:val="21"/>
          <w:szCs w:val="21"/>
          <w14:ligatures w14:val="none"/>
        </w:rPr>
        <w:t>\c</w:t>
      </w:r>
      <w:r w:rsidRPr="003E4A64">
        <w:rPr>
          <w:rFonts w:ascii="Consolas" w:eastAsia="SimSun" w:hAnsi="Consolas" w:cs="SimSun"/>
          <w:color w:val="A5D6FF"/>
          <w:kern w:val="0"/>
          <w:sz w:val="21"/>
          <w:szCs w:val="21"/>
          <w14:ligatures w14:val="none"/>
        </w:rPr>
        <w:t>jh</w:t>
      </w:r>
      <w:r w:rsidRPr="003E4A64">
        <w:rPr>
          <w:rFonts w:ascii="Consolas" w:eastAsia="SimSun" w:hAnsi="Consolas" w:cs="SimSun"/>
          <w:color w:val="79C0FF"/>
          <w:kern w:val="0"/>
          <w:sz w:val="21"/>
          <w:szCs w:val="21"/>
          <w14:ligatures w14:val="none"/>
        </w:rPr>
        <w:t>\D</w:t>
      </w:r>
      <w:r w:rsidRPr="003E4A64">
        <w:rPr>
          <w:rFonts w:ascii="Consolas" w:eastAsia="SimSun" w:hAnsi="Consolas" w:cs="SimSun"/>
          <w:color w:val="A5D6FF"/>
          <w:kern w:val="0"/>
          <w:sz w:val="21"/>
          <w:szCs w:val="21"/>
          <w14:ligatures w14:val="none"/>
        </w:rPr>
        <w:t>ownloads</w:t>
      </w:r>
      <w:r w:rsidRPr="003E4A64">
        <w:rPr>
          <w:rFonts w:ascii="Consolas" w:eastAsia="SimSun" w:hAnsi="Consolas" w:cs="SimSun"/>
          <w:b/>
          <w:bCs/>
          <w:color w:val="7EE787"/>
          <w:kern w:val="0"/>
          <w:sz w:val="21"/>
          <w:szCs w:val="21"/>
          <w14:ligatures w14:val="none"/>
        </w:rPr>
        <w:t>\m</w:t>
      </w:r>
      <w:r w:rsidRPr="003E4A64">
        <w:rPr>
          <w:rFonts w:ascii="Consolas" w:eastAsia="SimSun" w:hAnsi="Consolas" w:cs="SimSun"/>
          <w:color w:val="A5D6FF"/>
          <w:kern w:val="0"/>
          <w:sz w:val="21"/>
          <w:szCs w:val="21"/>
          <w14:ligatures w14:val="none"/>
        </w:rPr>
        <w:t>odels</w:t>
      </w:r>
      <w:r w:rsidRPr="003E4A64">
        <w:rPr>
          <w:rFonts w:ascii="Consolas" w:eastAsia="SimSun" w:hAnsi="Consolas" w:cs="SimSun"/>
          <w:b/>
          <w:bCs/>
          <w:color w:val="7EE787"/>
          <w:kern w:val="0"/>
          <w:sz w:val="21"/>
          <w:szCs w:val="21"/>
          <w14:ligatures w14:val="none"/>
        </w:rPr>
        <w:t>\Q</w:t>
      </w:r>
      <w:r w:rsidRPr="003E4A64">
        <w:rPr>
          <w:rFonts w:ascii="Consolas" w:eastAsia="SimSun" w:hAnsi="Consolas" w:cs="SimSun"/>
          <w:color w:val="A5D6FF"/>
          <w:kern w:val="0"/>
          <w:sz w:val="21"/>
          <w:szCs w:val="21"/>
          <w14:ligatures w14:val="none"/>
        </w:rPr>
        <w:t>wen3-4B-int4-ov"</w:t>
      </w:r>
    </w:p>
    <w:p w14:paraId="454E0306" w14:textId="77777777" w:rsidR="003E4A64" w:rsidRPr="003E4A64" w:rsidRDefault="003E4A64" w:rsidP="003E4A64">
      <w:pPr>
        <w:widowControl/>
        <w:shd w:val="clear" w:color="auto" w:fill="121314"/>
        <w:spacing w:after="0" w:line="360" w:lineRule="atLeast"/>
        <w:rPr>
          <w:rFonts w:ascii="Consolas" w:eastAsia="SimSun" w:hAnsi="Consolas" w:cs="SimSun"/>
          <w:color w:val="BBBEBF"/>
          <w:kern w:val="0"/>
          <w:sz w:val="21"/>
          <w:szCs w:val="21"/>
          <w14:ligatures w14:val="none"/>
        </w:rPr>
      </w:pPr>
    </w:p>
    <w:p w14:paraId="5CD6E2DB" w14:textId="77777777" w:rsidR="003E4A64" w:rsidRPr="003E4A64" w:rsidRDefault="003E4A64" w:rsidP="003E4A64">
      <w:pPr>
        <w:widowControl/>
        <w:shd w:val="clear" w:color="auto" w:fill="121314"/>
        <w:spacing w:after="0" w:line="360" w:lineRule="atLeast"/>
        <w:rPr>
          <w:rFonts w:ascii="Consolas" w:eastAsia="SimSun" w:hAnsi="Consolas" w:cs="SimSun"/>
          <w:color w:val="BBBEBF"/>
          <w:kern w:val="0"/>
          <w:sz w:val="21"/>
          <w:szCs w:val="21"/>
          <w14:ligatures w14:val="none"/>
        </w:rPr>
      </w:pPr>
      <w:r w:rsidRPr="003E4A64">
        <w:rPr>
          <w:rFonts w:ascii="Consolas" w:eastAsia="SimSun" w:hAnsi="Consolas" w:cs="SimSun"/>
          <w:color w:val="8B949E"/>
          <w:kern w:val="0"/>
          <w:sz w:val="21"/>
          <w:szCs w:val="21"/>
          <w14:ligatures w14:val="none"/>
        </w:rPr>
        <w:t xml:space="preserve"># </w:t>
      </w:r>
      <w:proofErr w:type="spellStart"/>
      <w:r w:rsidRPr="003E4A64">
        <w:rPr>
          <w:rFonts w:ascii="Consolas" w:eastAsia="SimSun" w:hAnsi="Consolas" w:cs="SimSun"/>
          <w:color w:val="8B949E"/>
          <w:kern w:val="0"/>
          <w:sz w:val="21"/>
          <w:szCs w:val="21"/>
          <w14:ligatures w14:val="none"/>
        </w:rPr>
        <w:t>model_path</w:t>
      </w:r>
      <w:proofErr w:type="spellEnd"/>
      <w:r w:rsidRPr="003E4A64">
        <w:rPr>
          <w:rFonts w:ascii="Consolas" w:eastAsia="SimSun" w:hAnsi="Consolas" w:cs="SimSun"/>
          <w:color w:val="8B949E"/>
          <w:kern w:val="0"/>
          <w:sz w:val="21"/>
          <w:szCs w:val="21"/>
          <w14:ligatures w14:val="none"/>
        </w:rPr>
        <w:t xml:space="preserve"> = </w:t>
      </w:r>
      <w:proofErr w:type="spellStart"/>
      <w:r w:rsidRPr="003E4A64">
        <w:rPr>
          <w:rFonts w:ascii="Consolas" w:eastAsia="SimSun" w:hAnsi="Consolas" w:cs="SimSun"/>
          <w:color w:val="8B949E"/>
          <w:kern w:val="0"/>
          <w:sz w:val="21"/>
          <w:szCs w:val="21"/>
          <w14:ligatures w14:val="none"/>
        </w:rPr>
        <w:t>r"C</w:t>
      </w:r>
      <w:proofErr w:type="spellEnd"/>
      <w:r w:rsidRPr="003E4A64">
        <w:rPr>
          <w:rFonts w:ascii="Consolas" w:eastAsia="SimSun" w:hAnsi="Consolas" w:cs="SimSun"/>
          <w:color w:val="8B949E"/>
          <w:kern w:val="0"/>
          <w:sz w:val="21"/>
          <w:szCs w:val="21"/>
          <w14:ligatures w14:val="none"/>
        </w:rPr>
        <w:t>:\Users\cjh\Downloads\models\Qwen3-0.6B-int4-ov"</w:t>
      </w:r>
    </w:p>
    <w:p w14:paraId="3AC9D80E" w14:textId="77777777" w:rsidR="003E4A64" w:rsidRPr="003E4A64" w:rsidRDefault="003E4A64" w:rsidP="003E4A64">
      <w:pPr>
        <w:widowControl/>
        <w:shd w:val="clear" w:color="auto" w:fill="121314"/>
        <w:spacing w:after="0" w:line="360" w:lineRule="atLeast"/>
        <w:rPr>
          <w:rFonts w:ascii="Consolas" w:eastAsia="SimSun" w:hAnsi="Consolas" w:cs="SimSun"/>
          <w:color w:val="BBBEBF"/>
          <w:kern w:val="0"/>
          <w:sz w:val="21"/>
          <w:szCs w:val="21"/>
          <w14:ligatures w14:val="none"/>
        </w:rPr>
      </w:pPr>
    </w:p>
    <w:p w14:paraId="6C726B86" w14:textId="77777777" w:rsidR="003E4A64" w:rsidRPr="003E4A64" w:rsidRDefault="003E4A64" w:rsidP="003E4A64">
      <w:pPr>
        <w:widowControl/>
        <w:shd w:val="clear" w:color="auto" w:fill="121314"/>
        <w:spacing w:after="0" w:line="360" w:lineRule="atLeast"/>
        <w:rPr>
          <w:rFonts w:ascii="Consolas" w:eastAsia="SimSun" w:hAnsi="Consolas" w:cs="SimSun"/>
          <w:color w:val="BBBEBF"/>
          <w:kern w:val="0"/>
          <w:sz w:val="21"/>
          <w:szCs w:val="21"/>
          <w14:ligatures w14:val="none"/>
        </w:rPr>
      </w:pPr>
      <w:r w:rsidRPr="003E4A64">
        <w:rPr>
          <w:rFonts w:ascii="Consolas" w:eastAsia="SimSun" w:hAnsi="Consolas" w:cs="SimSun"/>
          <w:color w:val="C9D1D9"/>
          <w:kern w:val="0"/>
          <w:sz w:val="21"/>
          <w:szCs w:val="21"/>
          <w14:ligatures w14:val="none"/>
        </w:rPr>
        <w:t>pipe</w:t>
      </w:r>
      <w:r w:rsidRPr="003E4A64">
        <w:rPr>
          <w:rFonts w:ascii="Consolas" w:eastAsia="SimSun" w:hAnsi="Consolas" w:cs="SimSun"/>
          <w:color w:val="BBBEBF"/>
          <w:kern w:val="0"/>
          <w:sz w:val="21"/>
          <w:szCs w:val="21"/>
          <w14:ligatures w14:val="none"/>
        </w:rPr>
        <w:t xml:space="preserve"> </w:t>
      </w:r>
      <w:r w:rsidRPr="003E4A64">
        <w:rPr>
          <w:rFonts w:ascii="Consolas" w:eastAsia="SimSun" w:hAnsi="Consolas" w:cs="SimSun"/>
          <w:color w:val="D4D4D4"/>
          <w:kern w:val="0"/>
          <w:sz w:val="21"/>
          <w:szCs w:val="21"/>
          <w14:ligatures w14:val="none"/>
        </w:rPr>
        <w:t>=</w:t>
      </w:r>
      <w:r w:rsidRPr="003E4A64">
        <w:rPr>
          <w:rFonts w:ascii="Consolas" w:eastAsia="SimSun" w:hAnsi="Consolas" w:cs="SimSu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3E4A64">
        <w:rPr>
          <w:rFonts w:ascii="Consolas" w:eastAsia="SimSun" w:hAnsi="Consolas" w:cs="SimSun"/>
          <w:color w:val="4EC9B0"/>
          <w:kern w:val="0"/>
          <w:sz w:val="21"/>
          <w:szCs w:val="21"/>
          <w14:ligatures w14:val="none"/>
        </w:rPr>
        <w:t>ov_</w:t>
      </w:r>
      <w:proofErr w:type="gramStart"/>
      <w:r w:rsidRPr="003E4A64">
        <w:rPr>
          <w:rFonts w:ascii="Consolas" w:eastAsia="SimSun" w:hAnsi="Consolas" w:cs="SimSun"/>
          <w:color w:val="4EC9B0"/>
          <w:kern w:val="0"/>
          <w:sz w:val="21"/>
          <w:szCs w:val="21"/>
          <w14:ligatures w14:val="none"/>
        </w:rPr>
        <w:t>genai</w:t>
      </w:r>
      <w:r w:rsidRPr="003E4A64">
        <w:rPr>
          <w:rFonts w:ascii="Consolas" w:eastAsia="SimSun" w:hAnsi="Consolas" w:cs="SimSun"/>
          <w:color w:val="BBBEBF"/>
          <w:kern w:val="0"/>
          <w:sz w:val="21"/>
          <w:szCs w:val="21"/>
          <w14:ligatures w14:val="none"/>
        </w:rPr>
        <w:t>.</w:t>
      </w:r>
      <w:r w:rsidRPr="003E4A64">
        <w:rPr>
          <w:rFonts w:ascii="Consolas" w:eastAsia="SimSun" w:hAnsi="Consolas" w:cs="SimSun"/>
          <w:color w:val="4EC9B0"/>
          <w:kern w:val="0"/>
          <w:sz w:val="21"/>
          <w:szCs w:val="21"/>
          <w14:ligatures w14:val="none"/>
        </w:rPr>
        <w:t>LLMPipeline</w:t>
      </w:r>
      <w:proofErr w:type="spellEnd"/>
      <w:proofErr w:type="gramEnd"/>
      <w:r w:rsidRPr="003E4A64">
        <w:rPr>
          <w:rFonts w:ascii="Consolas" w:eastAsia="SimSun" w:hAnsi="Consolas" w:cs="SimSun"/>
          <w:color w:val="BBBEBF"/>
          <w:kern w:val="0"/>
          <w:sz w:val="21"/>
          <w:szCs w:val="21"/>
          <w14:ligatures w14:val="none"/>
        </w:rPr>
        <w:t>(</w:t>
      </w:r>
    </w:p>
    <w:p w14:paraId="7C93D6BB" w14:textId="77777777" w:rsidR="003E4A64" w:rsidRPr="003E4A64" w:rsidRDefault="003E4A64" w:rsidP="003E4A64">
      <w:pPr>
        <w:widowControl/>
        <w:shd w:val="clear" w:color="auto" w:fill="121314"/>
        <w:spacing w:after="0" w:line="360" w:lineRule="atLeast"/>
        <w:rPr>
          <w:rFonts w:ascii="Consolas" w:eastAsia="SimSun" w:hAnsi="Consolas" w:cs="SimSun"/>
          <w:color w:val="BBBEBF"/>
          <w:kern w:val="0"/>
          <w:sz w:val="21"/>
          <w:szCs w:val="21"/>
          <w14:ligatures w14:val="none"/>
        </w:rPr>
      </w:pPr>
      <w:r w:rsidRPr="003E4A64">
        <w:rPr>
          <w:rFonts w:ascii="Consolas" w:eastAsia="SimSun" w:hAnsi="Consolas" w:cs="SimSu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3E4A64">
        <w:rPr>
          <w:rFonts w:ascii="Consolas" w:eastAsia="SimSun" w:hAnsi="Consolas" w:cs="SimSun"/>
          <w:color w:val="C9D1D9"/>
          <w:kern w:val="0"/>
          <w:sz w:val="21"/>
          <w:szCs w:val="21"/>
          <w14:ligatures w14:val="none"/>
        </w:rPr>
        <w:t>model_path</w:t>
      </w:r>
      <w:proofErr w:type="spellEnd"/>
      <w:r w:rsidRPr="003E4A64">
        <w:rPr>
          <w:rFonts w:ascii="Consolas" w:eastAsia="SimSun" w:hAnsi="Consolas" w:cs="SimSun"/>
          <w:color w:val="BBBEBF"/>
          <w:kern w:val="0"/>
          <w:sz w:val="21"/>
          <w:szCs w:val="21"/>
          <w14:ligatures w14:val="none"/>
        </w:rPr>
        <w:t>,</w:t>
      </w:r>
    </w:p>
    <w:p w14:paraId="4EA1C93B" w14:textId="77777777" w:rsidR="003E4A64" w:rsidRPr="003E4A64" w:rsidRDefault="003E4A64" w:rsidP="003E4A64">
      <w:pPr>
        <w:widowControl/>
        <w:shd w:val="clear" w:color="auto" w:fill="121314"/>
        <w:spacing w:after="0" w:line="360" w:lineRule="atLeast"/>
        <w:rPr>
          <w:rFonts w:ascii="Consolas" w:eastAsia="SimSun" w:hAnsi="Consolas" w:cs="SimSun"/>
          <w:color w:val="BBBEBF"/>
          <w:kern w:val="0"/>
          <w:sz w:val="21"/>
          <w:szCs w:val="21"/>
          <w14:ligatures w14:val="none"/>
        </w:rPr>
      </w:pPr>
      <w:r w:rsidRPr="003E4A64">
        <w:rPr>
          <w:rFonts w:ascii="Consolas" w:eastAsia="SimSun" w:hAnsi="Consolas" w:cs="SimSun"/>
          <w:color w:val="BBBEBF"/>
          <w:kern w:val="0"/>
          <w:sz w:val="21"/>
          <w:szCs w:val="21"/>
          <w14:ligatures w14:val="none"/>
        </w:rPr>
        <w:t xml:space="preserve">    </w:t>
      </w:r>
      <w:r w:rsidRPr="003E4A64">
        <w:rPr>
          <w:rFonts w:ascii="Consolas" w:eastAsia="SimSun" w:hAnsi="Consolas" w:cs="SimSun"/>
          <w:color w:val="A5D6FF"/>
          <w:kern w:val="0"/>
          <w:sz w:val="21"/>
          <w:szCs w:val="21"/>
          <w14:ligatures w14:val="none"/>
        </w:rPr>
        <w:t>"GPU"</w:t>
      </w:r>
    </w:p>
    <w:p w14:paraId="2FB1BBAB" w14:textId="77777777" w:rsidR="003E4A64" w:rsidRPr="003E4A64" w:rsidRDefault="003E4A64" w:rsidP="003E4A64">
      <w:pPr>
        <w:widowControl/>
        <w:shd w:val="clear" w:color="auto" w:fill="121314"/>
        <w:spacing w:after="0" w:line="360" w:lineRule="atLeast"/>
        <w:rPr>
          <w:rFonts w:ascii="Consolas" w:eastAsia="SimSun" w:hAnsi="Consolas" w:cs="SimSun"/>
          <w:color w:val="BBBEBF"/>
          <w:kern w:val="0"/>
          <w:sz w:val="21"/>
          <w:szCs w:val="21"/>
          <w14:ligatures w14:val="none"/>
        </w:rPr>
      </w:pPr>
      <w:r w:rsidRPr="003E4A64">
        <w:rPr>
          <w:rFonts w:ascii="Consolas" w:eastAsia="SimSun" w:hAnsi="Consolas" w:cs="SimSun"/>
          <w:color w:val="BBBEBF"/>
          <w:kern w:val="0"/>
          <w:sz w:val="21"/>
          <w:szCs w:val="21"/>
          <w14:ligatures w14:val="none"/>
        </w:rPr>
        <w:t>)</w:t>
      </w:r>
    </w:p>
    <w:p w14:paraId="507963CA" w14:textId="77777777" w:rsidR="003E4A64" w:rsidRPr="003E4A64" w:rsidRDefault="003E4A64" w:rsidP="003E4A64">
      <w:pPr>
        <w:widowControl/>
        <w:shd w:val="clear" w:color="auto" w:fill="121314"/>
        <w:spacing w:after="270" w:line="360" w:lineRule="atLeast"/>
        <w:rPr>
          <w:rFonts w:ascii="Consolas" w:eastAsia="SimSun" w:hAnsi="Consolas" w:cs="SimSun"/>
          <w:color w:val="BBBEBF"/>
          <w:kern w:val="0"/>
          <w:sz w:val="21"/>
          <w:szCs w:val="21"/>
          <w14:ligatures w14:val="none"/>
        </w:rPr>
      </w:pPr>
    </w:p>
    <w:p w14:paraId="5BF61FF6" w14:textId="77777777" w:rsidR="003E4A64" w:rsidRPr="003E4A64" w:rsidRDefault="003E4A64" w:rsidP="003E4A64">
      <w:pPr>
        <w:widowControl/>
        <w:shd w:val="clear" w:color="auto" w:fill="121314"/>
        <w:spacing w:after="0" w:line="360" w:lineRule="atLeast"/>
        <w:rPr>
          <w:rFonts w:ascii="Consolas" w:eastAsia="SimSun" w:hAnsi="Consolas" w:cs="SimSun"/>
          <w:color w:val="BBBEBF"/>
          <w:kern w:val="0"/>
          <w:sz w:val="21"/>
          <w:szCs w:val="21"/>
          <w14:ligatures w14:val="none"/>
        </w:rPr>
      </w:pPr>
      <w:r w:rsidRPr="003E4A64">
        <w:rPr>
          <w:rFonts w:ascii="Consolas" w:eastAsia="SimSun" w:hAnsi="Consolas" w:cs="SimSun"/>
          <w:color w:val="C9D1D9"/>
          <w:kern w:val="0"/>
          <w:sz w:val="21"/>
          <w:szCs w:val="21"/>
          <w14:ligatures w14:val="none"/>
        </w:rPr>
        <w:t>result</w:t>
      </w:r>
      <w:r w:rsidRPr="003E4A64">
        <w:rPr>
          <w:rFonts w:ascii="Consolas" w:eastAsia="SimSun" w:hAnsi="Consolas" w:cs="SimSun"/>
          <w:color w:val="BBBEBF"/>
          <w:kern w:val="0"/>
          <w:sz w:val="21"/>
          <w:szCs w:val="21"/>
          <w14:ligatures w14:val="none"/>
        </w:rPr>
        <w:t xml:space="preserve"> </w:t>
      </w:r>
      <w:r w:rsidRPr="003E4A64">
        <w:rPr>
          <w:rFonts w:ascii="Consolas" w:eastAsia="SimSun" w:hAnsi="Consolas" w:cs="SimSun"/>
          <w:color w:val="D4D4D4"/>
          <w:kern w:val="0"/>
          <w:sz w:val="21"/>
          <w:szCs w:val="21"/>
          <w14:ligatures w14:val="none"/>
        </w:rPr>
        <w:t>=</w:t>
      </w:r>
      <w:r w:rsidRPr="003E4A64">
        <w:rPr>
          <w:rFonts w:ascii="Consolas" w:eastAsia="SimSun" w:hAnsi="Consolas" w:cs="SimSu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E4A64">
        <w:rPr>
          <w:rFonts w:ascii="Consolas" w:eastAsia="SimSun" w:hAnsi="Consolas" w:cs="SimSun"/>
          <w:color w:val="C9D1D9"/>
          <w:kern w:val="0"/>
          <w:sz w:val="21"/>
          <w:szCs w:val="21"/>
          <w14:ligatures w14:val="none"/>
        </w:rPr>
        <w:t>pipe</w:t>
      </w:r>
      <w:r w:rsidRPr="003E4A64">
        <w:rPr>
          <w:rFonts w:ascii="Consolas" w:eastAsia="SimSun" w:hAnsi="Consolas" w:cs="SimSun"/>
          <w:color w:val="BBBEBF"/>
          <w:kern w:val="0"/>
          <w:sz w:val="21"/>
          <w:szCs w:val="21"/>
          <w14:ligatures w14:val="none"/>
        </w:rPr>
        <w:t>.</w:t>
      </w:r>
      <w:r w:rsidRPr="003E4A64">
        <w:rPr>
          <w:rFonts w:ascii="Consolas" w:eastAsia="SimSun" w:hAnsi="Consolas" w:cs="SimSun"/>
          <w:color w:val="D2A8FF"/>
          <w:kern w:val="0"/>
          <w:sz w:val="21"/>
          <w:szCs w:val="21"/>
          <w14:ligatures w14:val="none"/>
        </w:rPr>
        <w:t>generate</w:t>
      </w:r>
      <w:proofErr w:type="spellEnd"/>
      <w:proofErr w:type="gramEnd"/>
      <w:r w:rsidRPr="003E4A64">
        <w:rPr>
          <w:rFonts w:ascii="Consolas" w:eastAsia="SimSun" w:hAnsi="Consolas" w:cs="SimSun"/>
          <w:color w:val="BBBEBF"/>
          <w:kern w:val="0"/>
          <w:sz w:val="21"/>
          <w:szCs w:val="21"/>
          <w14:ligatures w14:val="none"/>
        </w:rPr>
        <w:t>(</w:t>
      </w:r>
    </w:p>
    <w:p w14:paraId="0C350992" w14:textId="77777777" w:rsidR="003E4A64" w:rsidRPr="003E4A64" w:rsidRDefault="003E4A64" w:rsidP="003E4A64">
      <w:pPr>
        <w:widowControl/>
        <w:shd w:val="clear" w:color="auto" w:fill="121314"/>
        <w:spacing w:after="0" w:line="360" w:lineRule="atLeast"/>
        <w:rPr>
          <w:rFonts w:ascii="Consolas" w:eastAsia="SimSun" w:hAnsi="Consolas" w:cs="SimSun"/>
          <w:color w:val="BBBEBF"/>
          <w:kern w:val="0"/>
          <w:sz w:val="21"/>
          <w:szCs w:val="21"/>
          <w14:ligatures w14:val="none"/>
        </w:rPr>
      </w:pPr>
      <w:r w:rsidRPr="003E4A64">
        <w:rPr>
          <w:rFonts w:ascii="Consolas" w:eastAsia="SimSun" w:hAnsi="Consolas" w:cs="SimSun"/>
          <w:color w:val="BBBEBF"/>
          <w:kern w:val="0"/>
          <w:sz w:val="21"/>
          <w:szCs w:val="21"/>
          <w14:ligatures w14:val="none"/>
        </w:rPr>
        <w:t xml:space="preserve">    </w:t>
      </w:r>
      <w:proofErr w:type="gramStart"/>
      <w:r w:rsidRPr="003E4A64">
        <w:rPr>
          <w:rFonts w:ascii="Consolas" w:eastAsia="SimSun" w:hAnsi="Consolas" w:cs="SimSun"/>
          <w:color w:val="A5D6FF"/>
          <w:kern w:val="0"/>
          <w:sz w:val="21"/>
          <w:szCs w:val="21"/>
          <w14:ligatures w14:val="none"/>
        </w:rPr>
        <w:t>"</w:t>
      </w:r>
      <w:r w:rsidRPr="003E4A64">
        <w:rPr>
          <w:rFonts w:ascii="Consolas" w:eastAsia="SimSun" w:hAnsi="Consolas" w:cs="SimSun"/>
          <w:color w:val="A5D6FF"/>
          <w:kern w:val="0"/>
          <w:sz w:val="21"/>
          <w:szCs w:val="21"/>
          <w14:ligatures w14:val="none"/>
        </w:rPr>
        <w:t>介绍</w:t>
      </w:r>
      <w:proofErr w:type="gramEnd"/>
      <w:r w:rsidRPr="003E4A64">
        <w:rPr>
          <w:rFonts w:ascii="Consolas" w:eastAsia="SimSun" w:hAnsi="Consolas" w:cs="SimSun"/>
          <w:color w:val="A5D6FF"/>
          <w:kern w:val="0"/>
          <w:sz w:val="21"/>
          <w:szCs w:val="21"/>
          <w14:ligatures w14:val="none"/>
        </w:rPr>
        <w:t>一下</w:t>
      </w:r>
      <w:proofErr w:type="spellStart"/>
      <w:r w:rsidRPr="003E4A64">
        <w:rPr>
          <w:rFonts w:ascii="Consolas" w:eastAsia="SimSun" w:hAnsi="Consolas" w:cs="SimSun"/>
          <w:color w:val="A5D6FF"/>
          <w:kern w:val="0"/>
          <w:sz w:val="21"/>
          <w:szCs w:val="21"/>
          <w14:ligatures w14:val="none"/>
        </w:rPr>
        <w:t>OpenVINO</w:t>
      </w:r>
      <w:proofErr w:type="spellEnd"/>
      <w:r w:rsidRPr="003E4A64">
        <w:rPr>
          <w:rFonts w:ascii="Consolas" w:eastAsia="SimSun" w:hAnsi="Consolas" w:cs="SimSun"/>
          <w:color w:val="A5D6FF"/>
          <w:kern w:val="0"/>
          <w:sz w:val="21"/>
          <w:szCs w:val="21"/>
          <w14:ligatures w14:val="none"/>
        </w:rPr>
        <w:t>"</w:t>
      </w:r>
      <w:r w:rsidRPr="003E4A64">
        <w:rPr>
          <w:rFonts w:ascii="Consolas" w:eastAsia="SimSun" w:hAnsi="Consolas" w:cs="SimSun"/>
          <w:color w:val="BBBEBF"/>
          <w:kern w:val="0"/>
          <w:sz w:val="21"/>
          <w:szCs w:val="21"/>
          <w14:ligatures w14:val="none"/>
        </w:rPr>
        <w:t>,</w:t>
      </w:r>
    </w:p>
    <w:p w14:paraId="69BCDA69" w14:textId="77777777" w:rsidR="003E4A64" w:rsidRPr="003E4A64" w:rsidRDefault="003E4A64" w:rsidP="003E4A64">
      <w:pPr>
        <w:widowControl/>
        <w:shd w:val="clear" w:color="auto" w:fill="121314"/>
        <w:spacing w:after="0" w:line="360" w:lineRule="atLeast"/>
        <w:rPr>
          <w:rFonts w:ascii="Consolas" w:eastAsia="SimSun" w:hAnsi="Consolas" w:cs="SimSun"/>
          <w:color w:val="BBBEBF"/>
          <w:kern w:val="0"/>
          <w:sz w:val="21"/>
          <w:szCs w:val="21"/>
          <w14:ligatures w14:val="none"/>
        </w:rPr>
      </w:pPr>
      <w:r w:rsidRPr="003E4A64">
        <w:rPr>
          <w:rFonts w:ascii="Consolas" w:eastAsia="SimSun" w:hAnsi="Consolas" w:cs="SimSu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3E4A64">
        <w:rPr>
          <w:rFonts w:ascii="Consolas" w:eastAsia="SimSun" w:hAnsi="Consolas" w:cs="SimSun"/>
          <w:color w:val="FFA657"/>
          <w:kern w:val="0"/>
          <w:sz w:val="21"/>
          <w:szCs w:val="21"/>
          <w14:ligatures w14:val="none"/>
        </w:rPr>
        <w:t>max_new_tokens</w:t>
      </w:r>
      <w:proofErr w:type="spellEnd"/>
      <w:r w:rsidRPr="003E4A64">
        <w:rPr>
          <w:rFonts w:ascii="Consolas" w:eastAsia="SimSun" w:hAnsi="Consolas" w:cs="SimSun"/>
          <w:color w:val="D4D4D4"/>
          <w:kern w:val="0"/>
          <w:sz w:val="21"/>
          <w:szCs w:val="21"/>
          <w14:ligatures w14:val="none"/>
        </w:rPr>
        <w:t>=</w:t>
      </w:r>
      <w:r w:rsidRPr="003E4A64">
        <w:rPr>
          <w:rFonts w:ascii="Consolas" w:eastAsia="SimSun" w:hAnsi="Consolas" w:cs="SimSun"/>
          <w:color w:val="B5CEA8"/>
          <w:kern w:val="0"/>
          <w:sz w:val="21"/>
          <w:szCs w:val="21"/>
          <w14:ligatures w14:val="none"/>
        </w:rPr>
        <w:t>2000</w:t>
      </w:r>
    </w:p>
    <w:p w14:paraId="0D13ED14" w14:textId="77777777" w:rsidR="003E4A64" w:rsidRPr="003E4A64" w:rsidRDefault="003E4A64" w:rsidP="003E4A64">
      <w:pPr>
        <w:widowControl/>
        <w:shd w:val="clear" w:color="auto" w:fill="121314"/>
        <w:spacing w:after="0" w:line="360" w:lineRule="atLeast"/>
        <w:rPr>
          <w:rFonts w:ascii="Consolas" w:eastAsia="SimSun" w:hAnsi="Consolas" w:cs="SimSun"/>
          <w:color w:val="BBBEBF"/>
          <w:kern w:val="0"/>
          <w:sz w:val="21"/>
          <w:szCs w:val="21"/>
          <w14:ligatures w14:val="none"/>
        </w:rPr>
      </w:pPr>
      <w:r w:rsidRPr="003E4A64">
        <w:rPr>
          <w:rFonts w:ascii="Consolas" w:eastAsia="SimSun" w:hAnsi="Consolas" w:cs="SimSun"/>
          <w:color w:val="BBBEBF"/>
          <w:kern w:val="0"/>
          <w:sz w:val="21"/>
          <w:szCs w:val="21"/>
          <w14:ligatures w14:val="none"/>
        </w:rPr>
        <w:t>)</w:t>
      </w:r>
    </w:p>
    <w:p w14:paraId="507AC034" w14:textId="77777777" w:rsidR="003E4A64" w:rsidRPr="003E4A64" w:rsidRDefault="003E4A64" w:rsidP="003E4A64">
      <w:pPr>
        <w:widowControl/>
        <w:shd w:val="clear" w:color="auto" w:fill="121314"/>
        <w:spacing w:after="0" w:line="360" w:lineRule="atLeast"/>
        <w:rPr>
          <w:rFonts w:ascii="Consolas" w:eastAsia="SimSun" w:hAnsi="Consolas" w:cs="SimSun"/>
          <w:color w:val="BBBEBF"/>
          <w:kern w:val="0"/>
          <w:sz w:val="21"/>
          <w:szCs w:val="21"/>
          <w14:ligatures w14:val="none"/>
        </w:rPr>
      </w:pPr>
    </w:p>
    <w:p w14:paraId="102C5D9D" w14:textId="77777777" w:rsidR="003E4A64" w:rsidRPr="003E4A64" w:rsidRDefault="003E4A64" w:rsidP="003E4A64">
      <w:pPr>
        <w:widowControl/>
        <w:shd w:val="clear" w:color="auto" w:fill="121314"/>
        <w:spacing w:after="0" w:line="360" w:lineRule="atLeast"/>
        <w:rPr>
          <w:rFonts w:ascii="Consolas" w:eastAsia="SimSun" w:hAnsi="Consolas" w:cs="SimSun"/>
          <w:color w:val="BBBEBF"/>
          <w:kern w:val="0"/>
          <w:sz w:val="21"/>
          <w:szCs w:val="21"/>
          <w14:ligatures w14:val="none"/>
        </w:rPr>
      </w:pPr>
      <w:r w:rsidRPr="003E4A64">
        <w:rPr>
          <w:rFonts w:ascii="Consolas" w:eastAsia="SimSun" w:hAnsi="Consolas" w:cs="SimSun"/>
          <w:color w:val="D2A8FF"/>
          <w:kern w:val="0"/>
          <w:sz w:val="21"/>
          <w:szCs w:val="21"/>
          <w14:ligatures w14:val="none"/>
        </w:rPr>
        <w:t>print</w:t>
      </w:r>
      <w:r w:rsidRPr="003E4A64">
        <w:rPr>
          <w:rFonts w:ascii="Consolas" w:eastAsia="SimSun" w:hAnsi="Consolas" w:cs="SimSun"/>
          <w:color w:val="BBBEBF"/>
          <w:kern w:val="0"/>
          <w:sz w:val="21"/>
          <w:szCs w:val="21"/>
          <w14:ligatures w14:val="none"/>
        </w:rPr>
        <w:t>(</w:t>
      </w:r>
      <w:r w:rsidRPr="003E4A64">
        <w:rPr>
          <w:rFonts w:ascii="Consolas" w:eastAsia="SimSun" w:hAnsi="Consolas" w:cs="SimSun"/>
          <w:color w:val="C9D1D9"/>
          <w:kern w:val="0"/>
          <w:sz w:val="21"/>
          <w:szCs w:val="21"/>
          <w14:ligatures w14:val="none"/>
        </w:rPr>
        <w:t>result</w:t>
      </w:r>
      <w:r w:rsidRPr="003E4A64">
        <w:rPr>
          <w:rFonts w:ascii="Consolas" w:eastAsia="SimSun" w:hAnsi="Consolas" w:cs="SimSun"/>
          <w:color w:val="BBBEBF"/>
          <w:kern w:val="0"/>
          <w:sz w:val="21"/>
          <w:szCs w:val="21"/>
          <w14:ligatures w14:val="none"/>
        </w:rPr>
        <w:t>)</w:t>
      </w:r>
    </w:p>
    <w:p w14:paraId="111017E5" w14:textId="77777777" w:rsidR="003E4A64" w:rsidRPr="003E4A64" w:rsidRDefault="003E4A64" w:rsidP="003E4A64">
      <w:pPr>
        <w:widowControl/>
        <w:shd w:val="clear" w:color="auto" w:fill="121314"/>
        <w:spacing w:after="0" w:line="360" w:lineRule="atLeast"/>
        <w:rPr>
          <w:rFonts w:ascii="Consolas" w:eastAsia="SimSun" w:hAnsi="Consolas" w:cs="SimSun"/>
          <w:color w:val="BBBEBF"/>
          <w:kern w:val="0"/>
          <w:sz w:val="21"/>
          <w:szCs w:val="21"/>
          <w14:ligatures w14:val="none"/>
        </w:rPr>
      </w:pPr>
    </w:p>
    <w:p w14:paraId="12908DE3" w14:textId="77777777" w:rsidR="003E4A64" w:rsidRDefault="003E4A64" w:rsidP="00DD58A1"/>
    <w:p w14:paraId="5B861CF0" w14:textId="36DBD5DF" w:rsidR="003E4A64" w:rsidRDefault="00F523B5" w:rsidP="00DD58A1">
      <w:r>
        <w:rPr>
          <w:noProof/>
        </w:rPr>
        <w:lastRenderedPageBreak/>
        <w:drawing>
          <wp:inline distT="0" distB="0" distL="0" distR="0" wp14:anchorId="2AA88BC7" wp14:editId="22863B3F">
            <wp:extent cx="5274310" cy="2995930"/>
            <wp:effectExtent l="0" t="0" r="2540" b="0"/>
            <wp:docPr id="21053358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3358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12CB5" w14:textId="2F4C107C" w:rsidR="00F523B5" w:rsidRDefault="00F523B5" w:rsidP="00DD58A1">
      <w:r>
        <w:rPr>
          <w:noProof/>
        </w:rPr>
        <w:drawing>
          <wp:inline distT="0" distB="0" distL="0" distR="0" wp14:anchorId="142130F4" wp14:editId="19E03FA6">
            <wp:extent cx="5274310" cy="2995930"/>
            <wp:effectExtent l="0" t="0" r="2540" b="0"/>
            <wp:docPr id="12066442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6442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4311F" w14:textId="753E83C7" w:rsidR="00F523B5" w:rsidRDefault="00F523B5" w:rsidP="00DD58A1">
      <w:r>
        <w:rPr>
          <w:noProof/>
        </w:rPr>
        <w:lastRenderedPageBreak/>
        <w:drawing>
          <wp:inline distT="0" distB="0" distL="0" distR="0" wp14:anchorId="7A525137" wp14:editId="16CF0B79">
            <wp:extent cx="5274310" cy="2995930"/>
            <wp:effectExtent l="0" t="0" r="2540" b="0"/>
            <wp:docPr id="17677304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7304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3C4AD" w14:textId="40958E65" w:rsidR="00F523B5" w:rsidRDefault="00F523B5" w:rsidP="00DD58A1">
      <w:r>
        <w:rPr>
          <w:noProof/>
        </w:rPr>
        <w:drawing>
          <wp:inline distT="0" distB="0" distL="0" distR="0" wp14:anchorId="44848C89" wp14:editId="29BE7894">
            <wp:extent cx="5274310" cy="2995930"/>
            <wp:effectExtent l="0" t="0" r="2540" b="0"/>
            <wp:docPr id="20202523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2523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15F8E" w14:textId="77777777" w:rsidR="00DD58A1" w:rsidRDefault="00DD58A1" w:rsidP="00DD58A1"/>
    <w:p w14:paraId="065C0FF3" w14:textId="77777777" w:rsidR="00A371A6" w:rsidRPr="00DD58A1" w:rsidRDefault="00A371A6" w:rsidP="00DD58A1">
      <w:pPr>
        <w:rPr>
          <w:rFonts w:hint="eastAsia"/>
        </w:rPr>
      </w:pPr>
    </w:p>
    <w:p w14:paraId="248A359F" w14:textId="646D866C" w:rsidR="00625BA4" w:rsidRDefault="00625BA4" w:rsidP="004201E7">
      <w:pPr>
        <w:pStyle w:val="af"/>
        <w:numPr>
          <w:ilvl w:val="0"/>
          <w:numId w:val="7"/>
        </w:numPr>
        <w:jc w:val="left"/>
      </w:pPr>
      <w:bookmarkStart w:id="20" w:name="_Toc237025755"/>
      <w:r>
        <w:rPr>
          <w:rFonts w:hint="eastAsia"/>
        </w:rPr>
        <w:t>初步完成语义检索模块代码框架与混合检索方案设计</w:t>
      </w:r>
      <w:bookmarkEnd w:id="20"/>
    </w:p>
    <w:p w14:paraId="3B772259" w14:textId="218CF0D3" w:rsidR="003B3E10" w:rsidRPr="003B3E10" w:rsidRDefault="00F523B5" w:rsidP="00A91C5C">
      <w:pPr>
        <w:pStyle w:val="af0"/>
        <w:ind w:firstLine="480"/>
        <w:jc w:val="both"/>
        <w:rPr>
          <w:rFonts w:hint="eastAsia"/>
        </w:rPr>
      </w:pPr>
      <w:r w:rsidRPr="00F523B5">
        <w:t>设计并编写了</w:t>
      </w:r>
      <w:r w:rsidRPr="00F523B5">
        <w:t>Milvus Collection Schema</w:t>
      </w:r>
      <w:r w:rsidRPr="00F523B5">
        <w:t>，初步完成语义检索模块的代码框架，实现用户</w:t>
      </w:r>
      <w:proofErr w:type="gramStart"/>
      <w:r w:rsidRPr="00F523B5">
        <w:t>问题</w:t>
      </w:r>
      <w:r w:rsidRPr="00F523B5">
        <w:t xml:space="preserve"> → </w:t>
      </w:r>
      <w:proofErr w:type="gramEnd"/>
      <w:r w:rsidRPr="00F523B5">
        <w:t xml:space="preserve">Embedding </w:t>
      </w:r>
      <w:proofErr w:type="gramStart"/>
      <w:r w:rsidRPr="00F523B5">
        <w:t xml:space="preserve">→ </w:t>
      </w:r>
      <w:r w:rsidRPr="00F523B5">
        <w:t>向量</w:t>
      </w:r>
      <w:proofErr w:type="gramEnd"/>
      <w:r w:rsidRPr="00F523B5">
        <w:t>相似度搜索的基础流程，单测通过。完成混合检索方案设计，采用向量检索</w:t>
      </w:r>
      <w:r w:rsidRPr="00F523B5">
        <w:t xml:space="preserve"> + </w:t>
      </w:r>
      <w:r w:rsidRPr="00F523B5">
        <w:t>关键词检索（</w:t>
      </w:r>
      <w:r w:rsidRPr="00F523B5">
        <w:t>BM25 via PostgreSQL</w:t>
      </w:r>
      <w:r w:rsidRPr="00F523B5">
        <w:t>），</w:t>
      </w:r>
      <w:r w:rsidRPr="00F523B5">
        <w:t>RRF</w:t>
      </w:r>
      <w:r w:rsidRPr="00F523B5">
        <w:t>融合策略</w:t>
      </w:r>
      <w:r>
        <w:rPr>
          <w:rFonts w:hint="eastAsia"/>
        </w:rPr>
        <w:t>。</w:t>
      </w:r>
    </w:p>
    <w:p w14:paraId="2C67C69D" w14:textId="2AC555D7" w:rsidR="00A7791F" w:rsidRDefault="00625BA4" w:rsidP="004201E7">
      <w:pPr>
        <w:pStyle w:val="af"/>
        <w:numPr>
          <w:ilvl w:val="0"/>
          <w:numId w:val="7"/>
        </w:numPr>
        <w:jc w:val="left"/>
      </w:pPr>
      <w:bookmarkStart w:id="21" w:name="_Toc237025756"/>
      <w:r>
        <w:rPr>
          <w:rFonts w:hint="eastAsia"/>
        </w:rPr>
        <w:lastRenderedPageBreak/>
        <w:t>下周计划</w:t>
      </w:r>
      <w:bookmarkEnd w:id="21"/>
    </w:p>
    <w:p w14:paraId="40A8E77C" w14:textId="49577D9D" w:rsidR="003B3E10" w:rsidRPr="00A371A6" w:rsidRDefault="00E91177" w:rsidP="00A371A6">
      <w:pPr>
        <w:pStyle w:val="a9"/>
        <w:numPr>
          <w:ilvl w:val="0"/>
          <w:numId w:val="8"/>
        </w:numPr>
        <w:spacing w:line="360" w:lineRule="auto"/>
        <w:ind w:left="0" w:firstLine="357"/>
        <w:rPr>
          <w:rFonts w:ascii="新宋体" w:eastAsia="新宋体" w:hAnsi="新宋体"/>
          <w:sz w:val="24"/>
        </w:rPr>
      </w:pPr>
      <w:r w:rsidRPr="00A371A6">
        <w:rPr>
          <w:rFonts w:ascii="新宋体" w:eastAsia="新宋体" w:hAnsi="新宋体" w:hint="eastAsia"/>
          <w:sz w:val="24"/>
        </w:rPr>
        <w:t>设计知识库问答UI</w:t>
      </w:r>
    </w:p>
    <w:p w14:paraId="4D3ACC93" w14:textId="3AA8BD53" w:rsidR="00E91177" w:rsidRPr="00A371A6" w:rsidRDefault="00E91177" w:rsidP="00A371A6">
      <w:pPr>
        <w:pStyle w:val="a9"/>
        <w:numPr>
          <w:ilvl w:val="0"/>
          <w:numId w:val="8"/>
        </w:numPr>
        <w:spacing w:line="360" w:lineRule="auto"/>
        <w:ind w:left="0" w:firstLine="357"/>
        <w:rPr>
          <w:rFonts w:ascii="新宋体" w:eastAsia="新宋体" w:hAnsi="新宋体"/>
          <w:sz w:val="24"/>
        </w:rPr>
      </w:pPr>
      <w:r w:rsidRPr="00A371A6">
        <w:rPr>
          <w:rFonts w:ascii="新宋体" w:eastAsia="新宋体" w:hAnsi="新宋体" w:hint="eastAsia"/>
          <w:sz w:val="24"/>
        </w:rPr>
        <w:t>实现s120文档参数章节结构化数据提取</w:t>
      </w:r>
    </w:p>
    <w:p w14:paraId="59940810" w14:textId="2F122FC3" w:rsidR="00E91177" w:rsidRPr="00A371A6" w:rsidRDefault="00E91177" w:rsidP="00A371A6">
      <w:pPr>
        <w:pStyle w:val="a9"/>
        <w:numPr>
          <w:ilvl w:val="0"/>
          <w:numId w:val="8"/>
        </w:numPr>
        <w:spacing w:line="360" w:lineRule="auto"/>
        <w:ind w:left="0" w:firstLine="357"/>
        <w:rPr>
          <w:rFonts w:ascii="新宋体" w:eastAsia="新宋体" w:hAnsi="新宋体" w:hint="eastAsia"/>
          <w:sz w:val="24"/>
        </w:rPr>
      </w:pPr>
      <w:r w:rsidRPr="00A371A6">
        <w:rPr>
          <w:rFonts w:ascii="新宋体" w:eastAsia="新宋体" w:hAnsi="新宋体" w:hint="eastAsia"/>
          <w:sz w:val="24"/>
        </w:rPr>
        <w:t>开发混合检索方案</w:t>
      </w:r>
    </w:p>
    <w:sectPr w:rsidR="00E91177" w:rsidRPr="00A371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A1B84"/>
    <w:multiLevelType w:val="multilevel"/>
    <w:tmpl w:val="7E006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850974"/>
    <w:multiLevelType w:val="multilevel"/>
    <w:tmpl w:val="21E017A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90" w:hanging="39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2" w15:restartNumberingAfterBreak="0">
    <w:nsid w:val="274B24F0"/>
    <w:multiLevelType w:val="hybridMultilevel"/>
    <w:tmpl w:val="B3484C40"/>
    <w:lvl w:ilvl="0" w:tplc="CCD82F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8545EF4"/>
    <w:multiLevelType w:val="multilevel"/>
    <w:tmpl w:val="E1D8A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5F65D5"/>
    <w:multiLevelType w:val="hybridMultilevel"/>
    <w:tmpl w:val="C6567942"/>
    <w:lvl w:ilvl="0" w:tplc="FFFFFFFF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E963CFA"/>
    <w:multiLevelType w:val="multilevel"/>
    <w:tmpl w:val="480427C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6" w15:restartNumberingAfterBreak="0">
    <w:nsid w:val="5E4C4692"/>
    <w:multiLevelType w:val="hybridMultilevel"/>
    <w:tmpl w:val="A3EE7A72"/>
    <w:lvl w:ilvl="0" w:tplc="5A3C28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6AA215B3"/>
    <w:multiLevelType w:val="hybridMultilevel"/>
    <w:tmpl w:val="51965E3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15647393">
    <w:abstractNumId w:val="0"/>
  </w:num>
  <w:num w:numId="2" w16cid:durableId="1379620615">
    <w:abstractNumId w:val="7"/>
  </w:num>
  <w:num w:numId="3" w16cid:durableId="1063137537">
    <w:abstractNumId w:val="6"/>
  </w:num>
  <w:num w:numId="4" w16cid:durableId="1596668294">
    <w:abstractNumId w:val="3"/>
  </w:num>
  <w:num w:numId="5" w16cid:durableId="566692632">
    <w:abstractNumId w:val="1"/>
  </w:num>
  <w:num w:numId="6" w16cid:durableId="2052067558">
    <w:abstractNumId w:val="4"/>
  </w:num>
  <w:num w:numId="7" w16cid:durableId="185295619">
    <w:abstractNumId w:val="5"/>
  </w:num>
  <w:num w:numId="8" w16cid:durableId="820737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DFC"/>
    <w:rsid w:val="00067E8F"/>
    <w:rsid w:val="000E1EAC"/>
    <w:rsid w:val="00160AC9"/>
    <w:rsid w:val="001C49DE"/>
    <w:rsid w:val="001D7D2F"/>
    <w:rsid w:val="001F4D8E"/>
    <w:rsid w:val="00257837"/>
    <w:rsid w:val="00271F2C"/>
    <w:rsid w:val="002C3B61"/>
    <w:rsid w:val="002F2838"/>
    <w:rsid w:val="00340615"/>
    <w:rsid w:val="00350F57"/>
    <w:rsid w:val="003B3E10"/>
    <w:rsid w:val="003E4A64"/>
    <w:rsid w:val="003F135A"/>
    <w:rsid w:val="003F6809"/>
    <w:rsid w:val="004201E7"/>
    <w:rsid w:val="004F3350"/>
    <w:rsid w:val="005201AE"/>
    <w:rsid w:val="005C2F47"/>
    <w:rsid w:val="00625BA4"/>
    <w:rsid w:val="0066656C"/>
    <w:rsid w:val="006941F5"/>
    <w:rsid w:val="006E4167"/>
    <w:rsid w:val="007512F3"/>
    <w:rsid w:val="007C6C6D"/>
    <w:rsid w:val="007E5634"/>
    <w:rsid w:val="008777DC"/>
    <w:rsid w:val="009C2E4D"/>
    <w:rsid w:val="00A371A6"/>
    <w:rsid w:val="00A43893"/>
    <w:rsid w:val="00A7791F"/>
    <w:rsid w:val="00A91C5C"/>
    <w:rsid w:val="00AF4BC2"/>
    <w:rsid w:val="00B52734"/>
    <w:rsid w:val="00BC1293"/>
    <w:rsid w:val="00CB19F4"/>
    <w:rsid w:val="00CF1B2A"/>
    <w:rsid w:val="00CF4998"/>
    <w:rsid w:val="00D15DFC"/>
    <w:rsid w:val="00D172C1"/>
    <w:rsid w:val="00DD58A1"/>
    <w:rsid w:val="00E26049"/>
    <w:rsid w:val="00E40729"/>
    <w:rsid w:val="00E55311"/>
    <w:rsid w:val="00E56C4C"/>
    <w:rsid w:val="00E71B03"/>
    <w:rsid w:val="00E91177"/>
    <w:rsid w:val="00F52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04EFE"/>
  <w15:chartTrackingRefBased/>
  <w15:docId w15:val="{DC82F8F9-EA5E-4846-ABB0-924D87591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15DF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15D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5DF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5DF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5DF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5DF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5DF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5DF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5DF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15DF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15D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15D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15DF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15DF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15DF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15DF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15DF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15DF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15DF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15D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5DF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15DF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5D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15DF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5DF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5DF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5D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15DF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15DFC"/>
    <w:rPr>
      <w:b/>
      <w:bCs/>
      <w:smallCaps/>
      <w:color w:val="0F4761" w:themeColor="accent1" w:themeShade="BF"/>
      <w:spacing w:val="5"/>
    </w:rPr>
  </w:style>
  <w:style w:type="paragraph" w:customStyle="1" w:styleId="ae">
    <w:name w:val="文章标题"/>
    <w:next w:val="a"/>
    <w:qFormat/>
    <w:rsid w:val="00D15DFC"/>
    <w:pPr>
      <w:spacing w:after="0" w:line="480" w:lineRule="auto"/>
      <w:jc w:val="center"/>
    </w:pPr>
    <w:rPr>
      <w:rFonts w:ascii="SimHei" w:eastAsia="SimHei" w:hAnsi="SimHei"/>
      <w:sz w:val="36"/>
      <w:szCs w:val="36"/>
      <w14:ligatures w14:val="none"/>
    </w:rPr>
  </w:style>
  <w:style w:type="paragraph" w:customStyle="1" w:styleId="af">
    <w:name w:val="第一层次"/>
    <w:next w:val="a"/>
    <w:qFormat/>
    <w:rsid w:val="002C3B61"/>
    <w:pPr>
      <w:spacing w:after="0" w:line="480" w:lineRule="auto"/>
      <w:jc w:val="center"/>
      <w:outlineLvl w:val="0"/>
    </w:pPr>
    <w:rPr>
      <w:rFonts w:ascii="SimHei" w:eastAsia="SimHei" w:hAnsi="SimHei"/>
      <w:sz w:val="30"/>
      <w:szCs w:val="36"/>
      <w14:ligatures w14:val="none"/>
    </w:rPr>
  </w:style>
  <w:style w:type="paragraph" w:customStyle="1" w:styleId="md-end-block">
    <w:name w:val="md-end-block"/>
    <w:basedOn w:val="a"/>
    <w:rsid w:val="00625BA4"/>
    <w:pPr>
      <w:widowControl/>
      <w:spacing w:before="100" w:beforeAutospacing="1" w:after="100" w:afterAutospacing="1" w:line="240" w:lineRule="auto"/>
    </w:pPr>
    <w:rPr>
      <w:rFonts w:ascii="SimSun" w:eastAsia="SimSun" w:hAnsi="SimSun" w:cs="SimSun"/>
      <w:kern w:val="0"/>
      <w:sz w:val="24"/>
      <w14:ligatures w14:val="none"/>
    </w:rPr>
  </w:style>
  <w:style w:type="character" w:customStyle="1" w:styleId="md-plain">
    <w:name w:val="md-plain"/>
    <w:basedOn w:val="a0"/>
    <w:rsid w:val="00625BA4"/>
  </w:style>
  <w:style w:type="paragraph" w:customStyle="1" w:styleId="af0">
    <w:name w:val="段落"/>
    <w:next w:val="a"/>
    <w:link w:val="af1"/>
    <w:qFormat/>
    <w:rsid w:val="00A43893"/>
    <w:pPr>
      <w:spacing w:after="0" w:line="360" w:lineRule="auto"/>
      <w:ind w:firstLineChars="200" w:firstLine="200"/>
    </w:pPr>
    <w:rPr>
      <w:rFonts w:ascii="Times New Roman" w:eastAsia="SimSun" w:hAnsi="Times New Roman"/>
      <w:sz w:val="24"/>
      <w:szCs w:val="22"/>
      <w14:ligatures w14:val="none"/>
    </w:rPr>
  </w:style>
  <w:style w:type="character" w:customStyle="1" w:styleId="af1">
    <w:name w:val="段落 字符"/>
    <w:basedOn w:val="a0"/>
    <w:link w:val="af0"/>
    <w:rsid w:val="00A43893"/>
    <w:rPr>
      <w:rFonts w:ascii="Times New Roman" w:eastAsia="SimSun" w:hAnsi="Times New Roman"/>
      <w:sz w:val="24"/>
      <w:szCs w:val="22"/>
      <w14:ligatures w14:val="none"/>
    </w:rPr>
  </w:style>
  <w:style w:type="table" w:styleId="af2">
    <w:name w:val="Table Grid"/>
    <w:basedOn w:val="a1"/>
    <w:uiPriority w:val="39"/>
    <w:rsid w:val="00067E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1">
    <w:name w:val="Plain Table 2"/>
    <w:basedOn w:val="a1"/>
    <w:uiPriority w:val="42"/>
    <w:rsid w:val="00067E8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1">
    <w:name w:val="Grid Table 1 Light"/>
    <w:basedOn w:val="a1"/>
    <w:uiPriority w:val="46"/>
    <w:rsid w:val="00067E8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2">
    <w:name w:val="List Table 2"/>
    <w:basedOn w:val="a1"/>
    <w:uiPriority w:val="47"/>
    <w:rsid w:val="00067E8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">
    <w:name w:val="Plain Table 1"/>
    <w:basedOn w:val="a1"/>
    <w:uiPriority w:val="41"/>
    <w:rsid w:val="00067E8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41">
    <w:name w:val="List Table 4"/>
    <w:basedOn w:val="a1"/>
    <w:uiPriority w:val="49"/>
    <w:rsid w:val="00067E8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1">
    <w:name w:val="List Table 6 Colorful"/>
    <w:basedOn w:val="a1"/>
    <w:uiPriority w:val="51"/>
    <w:rsid w:val="00067E8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af3">
    <w:name w:val="第二层次"/>
    <w:next w:val="a"/>
    <w:qFormat/>
    <w:rsid w:val="005C2F47"/>
    <w:pPr>
      <w:spacing w:after="0" w:line="360" w:lineRule="auto"/>
      <w:outlineLvl w:val="1"/>
    </w:pPr>
    <w:rPr>
      <w:rFonts w:ascii="SimHei" w:eastAsia="SimHei" w:hAnsi="SimHei"/>
      <w:sz w:val="28"/>
      <w:szCs w:val="28"/>
      <w14:ligatures w14:val="none"/>
    </w:rPr>
  </w:style>
  <w:style w:type="character" w:styleId="af4">
    <w:name w:val="Hyperlink"/>
    <w:basedOn w:val="a0"/>
    <w:uiPriority w:val="99"/>
    <w:unhideWhenUsed/>
    <w:rsid w:val="003B3E10"/>
    <w:rPr>
      <w:color w:val="467886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3B3E10"/>
    <w:rPr>
      <w:color w:val="605E5C"/>
      <w:shd w:val="clear" w:color="auto" w:fill="E1DFDD"/>
    </w:rPr>
  </w:style>
  <w:style w:type="paragraph" w:styleId="af6">
    <w:name w:val="Date"/>
    <w:basedOn w:val="a"/>
    <w:next w:val="a"/>
    <w:link w:val="af7"/>
    <w:uiPriority w:val="99"/>
    <w:semiHidden/>
    <w:unhideWhenUsed/>
    <w:rsid w:val="005201AE"/>
    <w:pPr>
      <w:ind w:leftChars="2500" w:left="100"/>
    </w:pPr>
  </w:style>
  <w:style w:type="character" w:customStyle="1" w:styleId="af7">
    <w:name w:val="日期 字符"/>
    <w:basedOn w:val="a0"/>
    <w:link w:val="af6"/>
    <w:uiPriority w:val="99"/>
    <w:semiHidden/>
    <w:rsid w:val="005201AE"/>
  </w:style>
  <w:style w:type="paragraph" w:styleId="TOC">
    <w:name w:val="TOC Heading"/>
    <w:basedOn w:val="1"/>
    <w:next w:val="a"/>
    <w:uiPriority w:val="39"/>
    <w:unhideWhenUsed/>
    <w:qFormat/>
    <w:rsid w:val="0066656C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66656C"/>
  </w:style>
  <w:style w:type="paragraph" w:styleId="TOC2">
    <w:name w:val="toc 2"/>
    <w:basedOn w:val="a"/>
    <w:next w:val="a"/>
    <w:autoRedefine/>
    <w:uiPriority w:val="39"/>
    <w:unhideWhenUsed/>
    <w:rsid w:val="0066656C"/>
    <w:pPr>
      <w:ind w:leftChars="200"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orangesunrise.github.io/RAG-SGAI-Public/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EEF3E8-9947-47EB-8ED2-83AC86AADD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13</Pages>
  <Words>936</Words>
  <Characters>5336</Characters>
  <Application>Microsoft Office Word</Application>
  <DocSecurity>0</DocSecurity>
  <Lines>44</Lines>
  <Paragraphs>12</Paragraphs>
  <ScaleCrop>false</ScaleCrop>
  <Company/>
  <LinksUpToDate>false</LinksUpToDate>
  <CharactersWithSpaces>6260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Jianhui Chang</dc:creator>
  <cp:keywords/>
  <dc:description/>
  <cp:lastModifiedBy>Jianhui Chang</cp:lastModifiedBy>
  <cp:revision>45</cp:revision>
  <dcterms:created xsi:type="dcterms:W3CDTF">2026-08-07T09:09:00Z</dcterms:created>
  <dcterms:modified xsi:type="dcterms:W3CDTF">2026-08-07T12:08:00Z</dcterms:modified>
</cp:coreProperties>
</file>