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372FA" w14:textId="77777777" w:rsidR="00A25B54" w:rsidRDefault="00A25B54" w:rsidP="00A25B54">
      <w:pPr>
        <w:pStyle w:val="a7"/>
        <w:jc w:val="center"/>
        <w:rPr>
          <w:b/>
          <w:bCs/>
          <w:sz w:val="32"/>
          <w:szCs w:val="32"/>
        </w:rPr>
      </w:pPr>
      <w:bookmarkStart w:id="0" w:name="_Hlk107141011"/>
      <w:bookmarkEnd w:id="0"/>
    </w:p>
    <w:p w14:paraId="1CCEABFA" w14:textId="77777777" w:rsidR="00A25B54" w:rsidRDefault="00A25B54" w:rsidP="00A25B54">
      <w:pPr>
        <w:pStyle w:val="a7"/>
        <w:jc w:val="center"/>
        <w:rPr>
          <w:b/>
          <w:bCs/>
          <w:sz w:val="32"/>
          <w:szCs w:val="32"/>
        </w:rPr>
      </w:pPr>
    </w:p>
    <w:p w14:paraId="3FA8506A" w14:textId="1BDC0BAD" w:rsidR="00A25B54" w:rsidRPr="005E1F80" w:rsidRDefault="00A25B54" w:rsidP="00A25B54">
      <w:pPr>
        <w:pStyle w:val="a7"/>
        <w:jc w:val="center"/>
        <w:rPr>
          <w:rFonts w:ascii="Times New Roman" w:eastAsia="宋体-方正超大字符集" w:hAnsi="Times New Roman"/>
          <w:b/>
          <w:bCs/>
          <w:sz w:val="52"/>
          <w:szCs w:val="52"/>
        </w:rPr>
      </w:pPr>
      <w:r w:rsidRPr="005E1F80">
        <w:rPr>
          <w:rFonts w:ascii="Times New Roman" w:eastAsia="宋体-方正超大字符集" w:hAnsi="Times New Roman"/>
          <w:b/>
          <w:bCs/>
          <w:sz w:val="52"/>
          <w:szCs w:val="52"/>
        </w:rPr>
        <w:t>《</w:t>
      </w:r>
      <w:r w:rsidR="00AC09A5" w:rsidRPr="00AC09A5">
        <w:rPr>
          <w:rFonts w:ascii="Times New Roman" w:eastAsia="宋体-方正超大字符集" w:hAnsi="Times New Roman" w:hint="eastAsia"/>
          <w:b/>
          <w:bCs/>
          <w:sz w:val="52"/>
          <w:szCs w:val="52"/>
        </w:rPr>
        <w:t>摄影测量学</w:t>
      </w:r>
      <w:r w:rsidRPr="005E1F80">
        <w:rPr>
          <w:rFonts w:ascii="Times New Roman" w:eastAsia="宋体-方正超大字符集" w:hAnsi="Times New Roman"/>
          <w:b/>
          <w:bCs/>
          <w:sz w:val="52"/>
          <w:szCs w:val="52"/>
        </w:rPr>
        <w:t>》</w:t>
      </w:r>
      <w:r w:rsidR="00AC09A5">
        <w:rPr>
          <w:rFonts w:ascii="Times New Roman" w:eastAsia="宋体-方正超大字符集" w:hAnsi="Times New Roman" w:hint="eastAsia"/>
          <w:b/>
          <w:bCs/>
          <w:sz w:val="52"/>
          <w:szCs w:val="52"/>
        </w:rPr>
        <w:t>实验</w:t>
      </w:r>
      <w:r w:rsidRPr="005E1F80">
        <w:rPr>
          <w:rFonts w:ascii="Times New Roman" w:eastAsia="宋体-方正超大字符集" w:hAnsi="Times New Roman"/>
          <w:b/>
          <w:bCs/>
          <w:sz w:val="52"/>
          <w:szCs w:val="52"/>
        </w:rPr>
        <w:t>报告</w:t>
      </w:r>
    </w:p>
    <w:p w14:paraId="26E88129" w14:textId="63B8A1A5" w:rsidR="00A25B54" w:rsidRDefault="00A25B54" w:rsidP="00A25B54">
      <w:pPr>
        <w:pStyle w:val="a7"/>
        <w:jc w:val="center"/>
        <w:rPr>
          <w:rFonts w:hAnsi="宋体"/>
          <w:b/>
          <w:bCs/>
          <w:sz w:val="44"/>
          <w:szCs w:val="44"/>
        </w:rPr>
      </w:pPr>
    </w:p>
    <w:p w14:paraId="3D1E20D1" w14:textId="77777777" w:rsidR="00AC09A5" w:rsidRDefault="00AC09A5" w:rsidP="00A25B54">
      <w:pPr>
        <w:pStyle w:val="a7"/>
        <w:jc w:val="center"/>
        <w:rPr>
          <w:b/>
          <w:bCs/>
          <w:sz w:val="32"/>
          <w:szCs w:val="32"/>
        </w:rPr>
      </w:pPr>
    </w:p>
    <w:p w14:paraId="40AFCD59" w14:textId="77777777" w:rsidR="00A25B54" w:rsidRPr="005E1F80" w:rsidRDefault="00A25B54" w:rsidP="00A25B54">
      <w:pPr>
        <w:pStyle w:val="a7"/>
        <w:jc w:val="center"/>
        <w:rPr>
          <w:b/>
          <w:bCs/>
          <w:sz w:val="32"/>
          <w:szCs w:val="32"/>
        </w:rPr>
      </w:pPr>
    </w:p>
    <w:p w14:paraId="3365A5CD" w14:textId="77777777" w:rsidR="00A25B54" w:rsidRDefault="00A25B54" w:rsidP="00A25B54">
      <w:pPr>
        <w:pStyle w:val="a7"/>
        <w:jc w:val="center"/>
        <w:rPr>
          <w:b/>
          <w:bCs/>
          <w:sz w:val="32"/>
          <w:szCs w:val="32"/>
        </w:rPr>
      </w:pPr>
    </w:p>
    <w:p w14:paraId="5D967479" w14:textId="77777777" w:rsidR="00A25B54" w:rsidRDefault="00A25B54" w:rsidP="00A25B54">
      <w:pPr>
        <w:pStyle w:val="a7"/>
        <w:jc w:val="center"/>
        <w:rPr>
          <w:b/>
          <w:bCs/>
          <w:sz w:val="32"/>
          <w:szCs w:val="32"/>
        </w:rPr>
      </w:pPr>
    </w:p>
    <w:p w14:paraId="6FFF3F57" w14:textId="77777777" w:rsidR="00A25B54" w:rsidRDefault="00A25B54" w:rsidP="00A25B54">
      <w:pPr>
        <w:pStyle w:val="a7"/>
        <w:jc w:val="center"/>
        <w:rPr>
          <w:b/>
          <w:bCs/>
          <w:sz w:val="32"/>
          <w:szCs w:val="32"/>
        </w:rPr>
      </w:pPr>
    </w:p>
    <w:p w14:paraId="2E2DD056" w14:textId="77777777" w:rsidR="00A25B54" w:rsidRDefault="00A25B54" w:rsidP="00A25B54">
      <w:pPr>
        <w:pStyle w:val="a7"/>
        <w:jc w:val="center"/>
        <w:rPr>
          <w:b/>
          <w:bCs/>
          <w:sz w:val="32"/>
          <w:szCs w:val="32"/>
        </w:rPr>
      </w:pPr>
    </w:p>
    <w:p w14:paraId="2E9E4417" w14:textId="77777777" w:rsidR="00A25B54" w:rsidRDefault="00A25B54" w:rsidP="00A25B54">
      <w:pPr>
        <w:pStyle w:val="a7"/>
        <w:jc w:val="center"/>
        <w:rPr>
          <w:b/>
          <w:bCs/>
          <w:sz w:val="32"/>
          <w:szCs w:val="32"/>
        </w:rPr>
      </w:pPr>
    </w:p>
    <w:p w14:paraId="08A6FFD3" w14:textId="73F8AF16" w:rsidR="00A25B54" w:rsidRPr="00B82A4B" w:rsidRDefault="00A25B54" w:rsidP="00A25B54">
      <w:pPr>
        <w:pStyle w:val="a7"/>
        <w:spacing w:line="720" w:lineRule="auto"/>
        <w:ind w:leftChars="1000" w:left="2100"/>
        <w:rPr>
          <w:b/>
          <w:bCs/>
          <w:sz w:val="30"/>
          <w:szCs w:val="30"/>
          <w:u w:val="single"/>
        </w:rPr>
      </w:pPr>
      <w:r w:rsidRPr="00B82A4B">
        <w:rPr>
          <w:rFonts w:hint="eastAsia"/>
          <w:b/>
          <w:bCs/>
          <w:sz w:val="30"/>
          <w:szCs w:val="30"/>
        </w:rPr>
        <w:t>姓 名</w:t>
      </w:r>
      <w:r w:rsidRPr="00B82A4B">
        <w:rPr>
          <w:rFonts w:hint="eastAsia"/>
          <w:b/>
          <w:bCs/>
          <w:sz w:val="30"/>
          <w:szCs w:val="30"/>
          <w:u w:val="single"/>
        </w:rPr>
        <w:t xml:space="preserve">    </w:t>
      </w:r>
      <w:r w:rsidR="00AC09A5">
        <w:rPr>
          <w:b/>
          <w:bCs/>
          <w:sz w:val="30"/>
          <w:szCs w:val="30"/>
          <w:u w:val="single"/>
        </w:rPr>
        <w:t xml:space="preserve">      </w:t>
      </w:r>
      <w:r w:rsidR="00AC09A5">
        <w:rPr>
          <w:rFonts w:hint="eastAsia"/>
          <w:b/>
          <w:bCs/>
          <w:sz w:val="30"/>
          <w:szCs w:val="30"/>
          <w:u w:val="single"/>
        </w:rPr>
        <w:t>武成龙</w:t>
      </w:r>
      <w:r w:rsidRPr="00B82A4B">
        <w:rPr>
          <w:rFonts w:hint="eastAsia"/>
          <w:b/>
          <w:bCs/>
          <w:sz w:val="30"/>
          <w:szCs w:val="30"/>
          <w:u w:val="single"/>
        </w:rPr>
        <w:t xml:space="preserve">   </w:t>
      </w:r>
      <w:r w:rsidR="00AC09A5">
        <w:rPr>
          <w:b/>
          <w:bCs/>
          <w:sz w:val="30"/>
          <w:szCs w:val="30"/>
          <w:u w:val="single"/>
        </w:rPr>
        <w:t xml:space="preserve"> </w:t>
      </w:r>
      <w:r>
        <w:rPr>
          <w:rFonts w:hint="eastAsia"/>
          <w:b/>
          <w:bCs/>
          <w:sz w:val="30"/>
          <w:szCs w:val="30"/>
          <w:u w:val="single"/>
        </w:rPr>
        <w:t xml:space="preserve"> </w:t>
      </w:r>
      <w:r w:rsidR="00AC09A5">
        <w:rPr>
          <w:b/>
          <w:bCs/>
          <w:sz w:val="30"/>
          <w:szCs w:val="30"/>
          <w:u w:val="single"/>
        </w:rPr>
        <w:t xml:space="preserve"> </w:t>
      </w:r>
      <w:r w:rsidRPr="00B82A4B">
        <w:rPr>
          <w:rFonts w:hint="eastAsia"/>
          <w:b/>
          <w:bCs/>
          <w:sz w:val="30"/>
          <w:szCs w:val="30"/>
          <w:u w:val="single"/>
        </w:rPr>
        <w:t xml:space="preserve">    </w:t>
      </w:r>
    </w:p>
    <w:p w14:paraId="09B0F07C" w14:textId="0357F5B2" w:rsidR="00A25B54" w:rsidRPr="00B82A4B" w:rsidRDefault="00A25B54" w:rsidP="00A25B54">
      <w:pPr>
        <w:pStyle w:val="a7"/>
        <w:spacing w:line="720" w:lineRule="auto"/>
        <w:ind w:leftChars="1000" w:left="2100"/>
        <w:rPr>
          <w:b/>
          <w:bCs/>
          <w:sz w:val="30"/>
          <w:szCs w:val="30"/>
          <w:u w:val="single"/>
        </w:rPr>
      </w:pPr>
      <w:r w:rsidRPr="00B82A4B">
        <w:rPr>
          <w:rFonts w:hint="eastAsia"/>
          <w:b/>
          <w:bCs/>
          <w:sz w:val="30"/>
          <w:szCs w:val="30"/>
        </w:rPr>
        <w:t>学 号</w:t>
      </w:r>
      <w:r w:rsidRPr="00B82A4B">
        <w:rPr>
          <w:rFonts w:hint="eastAsia"/>
          <w:b/>
          <w:bCs/>
          <w:sz w:val="30"/>
          <w:szCs w:val="30"/>
          <w:u w:val="single"/>
        </w:rPr>
        <w:t xml:space="preserve">     </w:t>
      </w:r>
      <w:r w:rsidR="00AC09A5">
        <w:rPr>
          <w:b/>
          <w:bCs/>
          <w:sz w:val="30"/>
          <w:szCs w:val="30"/>
          <w:u w:val="single"/>
        </w:rPr>
        <w:t xml:space="preserve"> </w:t>
      </w:r>
      <w:r w:rsidRPr="00B82A4B">
        <w:rPr>
          <w:rFonts w:hint="eastAsia"/>
          <w:b/>
          <w:bCs/>
          <w:sz w:val="30"/>
          <w:szCs w:val="30"/>
          <w:u w:val="single"/>
        </w:rPr>
        <w:t xml:space="preserve">  </w:t>
      </w:r>
      <w:r>
        <w:rPr>
          <w:rFonts w:hint="eastAsia"/>
          <w:b/>
          <w:bCs/>
          <w:sz w:val="30"/>
          <w:szCs w:val="30"/>
          <w:u w:val="single"/>
        </w:rPr>
        <w:t xml:space="preserve"> </w:t>
      </w:r>
      <w:r w:rsidR="00AC09A5">
        <w:rPr>
          <w:b/>
          <w:bCs/>
          <w:sz w:val="30"/>
          <w:szCs w:val="30"/>
          <w:u w:val="single"/>
        </w:rPr>
        <w:t>07192329</w:t>
      </w:r>
      <w:r>
        <w:rPr>
          <w:rFonts w:hint="eastAsia"/>
          <w:b/>
          <w:bCs/>
          <w:sz w:val="30"/>
          <w:szCs w:val="30"/>
          <w:u w:val="single"/>
        </w:rPr>
        <w:t xml:space="preserve"> </w:t>
      </w:r>
      <w:r w:rsidRPr="00B82A4B">
        <w:rPr>
          <w:rFonts w:hint="eastAsia"/>
          <w:b/>
          <w:bCs/>
          <w:sz w:val="30"/>
          <w:szCs w:val="30"/>
          <w:u w:val="single"/>
        </w:rPr>
        <w:t xml:space="preserve">   </w:t>
      </w:r>
      <w:r>
        <w:rPr>
          <w:rFonts w:hint="eastAsia"/>
          <w:b/>
          <w:bCs/>
          <w:sz w:val="30"/>
          <w:szCs w:val="30"/>
          <w:u w:val="single"/>
        </w:rPr>
        <w:t xml:space="preserve"> </w:t>
      </w:r>
      <w:r w:rsidRPr="00B82A4B">
        <w:rPr>
          <w:rFonts w:hint="eastAsia"/>
          <w:b/>
          <w:bCs/>
          <w:sz w:val="30"/>
          <w:szCs w:val="30"/>
          <w:u w:val="single"/>
        </w:rPr>
        <w:t xml:space="preserve">    </w:t>
      </w:r>
    </w:p>
    <w:p w14:paraId="64068CAD" w14:textId="17671FF5" w:rsidR="00A25B54" w:rsidRPr="00B82A4B" w:rsidRDefault="00A25B54" w:rsidP="00A25B54">
      <w:pPr>
        <w:pStyle w:val="a7"/>
        <w:spacing w:line="720" w:lineRule="auto"/>
        <w:ind w:leftChars="1000" w:left="2100"/>
        <w:rPr>
          <w:b/>
          <w:bCs/>
          <w:sz w:val="30"/>
          <w:szCs w:val="30"/>
          <w:u w:val="single"/>
        </w:rPr>
      </w:pPr>
      <w:r w:rsidRPr="00B82A4B">
        <w:rPr>
          <w:rFonts w:hint="eastAsia"/>
          <w:b/>
          <w:bCs/>
          <w:sz w:val="30"/>
          <w:szCs w:val="30"/>
        </w:rPr>
        <w:t>班 级</w:t>
      </w:r>
      <w:r>
        <w:rPr>
          <w:rFonts w:hint="eastAsia"/>
          <w:b/>
          <w:bCs/>
          <w:sz w:val="30"/>
          <w:szCs w:val="30"/>
          <w:u w:val="single"/>
        </w:rPr>
        <w:t xml:space="preserve">    </w:t>
      </w:r>
      <w:r w:rsidR="00AC09A5">
        <w:rPr>
          <w:rFonts w:hint="eastAsia"/>
          <w:b/>
          <w:bCs/>
          <w:sz w:val="30"/>
          <w:szCs w:val="30"/>
          <w:u w:val="single"/>
        </w:rPr>
        <w:t>地理信息科学1</w:t>
      </w:r>
      <w:r w:rsidR="00AC09A5">
        <w:rPr>
          <w:b/>
          <w:bCs/>
          <w:sz w:val="30"/>
          <w:szCs w:val="30"/>
          <w:u w:val="single"/>
        </w:rPr>
        <w:t>9-1</w:t>
      </w:r>
      <w:r w:rsidR="00AC09A5">
        <w:rPr>
          <w:rFonts w:hint="eastAsia"/>
          <w:b/>
          <w:bCs/>
          <w:sz w:val="30"/>
          <w:szCs w:val="30"/>
          <w:u w:val="single"/>
        </w:rPr>
        <w:t>班</w:t>
      </w:r>
      <w:r>
        <w:rPr>
          <w:rFonts w:hint="eastAsia"/>
          <w:b/>
          <w:bCs/>
          <w:sz w:val="30"/>
          <w:szCs w:val="30"/>
          <w:u w:val="single"/>
        </w:rPr>
        <w:t xml:space="preserve"> </w:t>
      </w:r>
      <w:r w:rsidRPr="00B82A4B">
        <w:rPr>
          <w:rFonts w:hint="eastAsia"/>
          <w:b/>
          <w:bCs/>
          <w:sz w:val="30"/>
          <w:szCs w:val="30"/>
          <w:u w:val="single"/>
        </w:rPr>
        <w:t xml:space="preserve">  </w:t>
      </w:r>
    </w:p>
    <w:p w14:paraId="6A4FBB90" w14:textId="77777777" w:rsidR="00A25B54" w:rsidRDefault="00A25B54" w:rsidP="00A25B54">
      <w:pPr>
        <w:pStyle w:val="a7"/>
        <w:jc w:val="center"/>
        <w:rPr>
          <w:b/>
          <w:bCs/>
          <w:sz w:val="32"/>
          <w:szCs w:val="32"/>
        </w:rPr>
      </w:pPr>
    </w:p>
    <w:p w14:paraId="0FDB60AD" w14:textId="77777777" w:rsidR="00A25B54" w:rsidRDefault="00A25B54" w:rsidP="00A25B54">
      <w:pPr>
        <w:pStyle w:val="a7"/>
        <w:jc w:val="center"/>
        <w:rPr>
          <w:b/>
          <w:bCs/>
          <w:sz w:val="32"/>
          <w:szCs w:val="32"/>
        </w:rPr>
      </w:pPr>
    </w:p>
    <w:p w14:paraId="6E188CC2" w14:textId="77777777" w:rsidR="00A25B54" w:rsidRDefault="00A25B54" w:rsidP="00A25B54">
      <w:pPr>
        <w:pStyle w:val="a7"/>
        <w:jc w:val="center"/>
        <w:rPr>
          <w:b/>
          <w:bCs/>
          <w:sz w:val="32"/>
          <w:szCs w:val="32"/>
        </w:rPr>
      </w:pPr>
    </w:p>
    <w:p w14:paraId="3EDCEC5B" w14:textId="77777777" w:rsidR="00A25B54" w:rsidRDefault="00A25B54" w:rsidP="00A25B54">
      <w:pPr>
        <w:pStyle w:val="a7"/>
        <w:jc w:val="center"/>
        <w:rPr>
          <w:rFonts w:ascii="楷体" w:eastAsia="楷体" w:hAnsi="楷体"/>
          <w:b/>
          <w:bCs/>
          <w:sz w:val="32"/>
          <w:szCs w:val="32"/>
        </w:rPr>
      </w:pPr>
      <w:r w:rsidRPr="005E1F80">
        <w:rPr>
          <w:rFonts w:ascii="楷体" w:eastAsia="楷体" w:hAnsi="楷体" w:hint="eastAsia"/>
          <w:b/>
          <w:bCs/>
          <w:sz w:val="32"/>
          <w:szCs w:val="32"/>
        </w:rPr>
        <w:t>环境与测绘学院</w:t>
      </w:r>
    </w:p>
    <w:p w14:paraId="3C643EE4" w14:textId="0A4BDC3F" w:rsidR="00AC09A5" w:rsidRDefault="00C77749" w:rsidP="004C60A8">
      <w:pPr>
        <w:pStyle w:val="a7"/>
        <w:jc w:val="center"/>
        <w:rPr>
          <w:rFonts w:ascii="楷体" w:eastAsia="楷体" w:hAnsi="楷体"/>
          <w:b/>
          <w:bCs/>
          <w:sz w:val="32"/>
          <w:szCs w:val="32"/>
        </w:rPr>
      </w:pPr>
      <w:r>
        <w:rPr>
          <w:rFonts w:ascii="楷体" w:eastAsia="楷体" w:hAnsi="楷体" w:hint="eastAsia"/>
          <w:b/>
          <w:bCs/>
          <w:sz w:val="32"/>
          <w:szCs w:val="32"/>
        </w:rPr>
        <w:t>2022.6</w:t>
      </w:r>
    </w:p>
    <w:p w14:paraId="1B4D2006" w14:textId="77777777" w:rsidR="00AC09A5" w:rsidRDefault="00AC09A5">
      <w:pPr>
        <w:widowControl/>
        <w:jc w:val="left"/>
        <w:rPr>
          <w:rFonts w:ascii="楷体" w:eastAsia="楷体" w:hAnsi="楷体" w:cs="Times New Roman"/>
          <w:b/>
          <w:bCs/>
          <w:sz w:val="32"/>
          <w:szCs w:val="32"/>
        </w:rPr>
      </w:pPr>
      <w:r>
        <w:rPr>
          <w:rFonts w:ascii="楷体" w:eastAsia="楷体" w:hAnsi="楷体"/>
          <w:b/>
          <w:bCs/>
          <w:sz w:val="32"/>
          <w:szCs w:val="32"/>
        </w:rPr>
        <w:br w:type="page"/>
      </w:r>
    </w:p>
    <w:p w14:paraId="78D2566D" w14:textId="420A4714" w:rsidR="00AC09A5" w:rsidRDefault="00AC09A5" w:rsidP="00AC09A5">
      <w:pPr>
        <w:pStyle w:val="a7"/>
        <w:spacing w:line="360" w:lineRule="auto"/>
      </w:pPr>
      <w:r>
        <w:rPr>
          <w:rFonts w:hAnsi="宋体" w:hint="eastAsia"/>
          <w:b/>
          <w:bCs/>
          <w:sz w:val="24"/>
          <w:szCs w:val="24"/>
        </w:rPr>
        <w:lastRenderedPageBreak/>
        <w:t>1.实验目的</w:t>
      </w:r>
    </w:p>
    <w:p w14:paraId="004ABD97" w14:textId="77777777" w:rsidR="00AC09A5" w:rsidRDefault="00AC09A5" w:rsidP="00AC09A5">
      <w:pPr>
        <w:pStyle w:val="2"/>
        <w:spacing w:line="240" w:lineRule="auto"/>
      </w:pPr>
      <w:r>
        <w:rPr>
          <w:rFonts w:hint="eastAsia"/>
        </w:rPr>
        <w:t>理论联系实践，巩固摄影测量基本原理的掌握，锻炼应用摄影测量技术解决实际问题的能力。</w:t>
      </w:r>
    </w:p>
    <w:p w14:paraId="127FB205" w14:textId="044F7C52" w:rsidR="00AC09A5" w:rsidRDefault="00AC09A5" w:rsidP="00AC09A5">
      <w:pPr>
        <w:pStyle w:val="a7"/>
        <w:spacing w:line="360" w:lineRule="auto"/>
        <w:jc w:val="left"/>
      </w:pPr>
      <w:r>
        <w:rPr>
          <w:rFonts w:hAnsi="宋体"/>
          <w:b/>
          <w:bCs/>
          <w:sz w:val="24"/>
          <w:szCs w:val="24"/>
        </w:rPr>
        <w:t>2</w:t>
      </w:r>
      <w:r>
        <w:rPr>
          <w:rFonts w:hAnsi="宋体" w:hint="eastAsia"/>
          <w:b/>
          <w:bCs/>
          <w:sz w:val="24"/>
          <w:szCs w:val="24"/>
        </w:rPr>
        <w:t>.实验内容</w:t>
      </w:r>
    </w:p>
    <w:p w14:paraId="7F0A4C1B" w14:textId="2CE99D63" w:rsidR="00AC09A5" w:rsidRPr="00AC09A5" w:rsidRDefault="00AC09A5" w:rsidP="00AC09A5">
      <w:pPr>
        <w:pStyle w:val="2"/>
        <w:spacing w:line="240" w:lineRule="auto"/>
        <w:rPr>
          <w:rFonts w:ascii="宋体" w:hAnsi="宋体"/>
        </w:rPr>
      </w:pPr>
      <w:r>
        <w:rPr>
          <w:rFonts w:ascii="宋体" w:hAnsi="宋体" w:hint="eastAsia"/>
        </w:rPr>
        <w:t>应用PCI9.0完成摄影测量的基本工作，包括影像的内定向、外定向、立体像对建模、DEM提取等过程（重点部分）。</w:t>
      </w:r>
    </w:p>
    <w:p w14:paraId="4916B6B2" w14:textId="79930260" w:rsidR="00AC09A5" w:rsidRDefault="00AC09A5" w:rsidP="00AC09A5">
      <w:pPr>
        <w:pStyle w:val="a7"/>
        <w:spacing w:line="360" w:lineRule="auto"/>
        <w:jc w:val="left"/>
      </w:pPr>
      <w:r>
        <w:rPr>
          <w:rFonts w:hAnsi="宋体"/>
          <w:b/>
          <w:bCs/>
          <w:sz w:val="24"/>
          <w:szCs w:val="24"/>
        </w:rPr>
        <w:t>3</w:t>
      </w:r>
      <w:r>
        <w:rPr>
          <w:rFonts w:hAnsi="宋体" w:hint="eastAsia"/>
          <w:b/>
          <w:bCs/>
          <w:sz w:val="24"/>
          <w:szCs w:val="24"/>
        </w:rPr>
        <w:t>.实验要求</w:t>
      </w:r>
    </w:p>
    <w:p w14:paraId="6E1C78EE" w14:textId="77777777" w:rsidR="00AC09A5" w:rsidRDefault="00AC09A5" w:rsidP="00AC09A5">
      <w:pPr>
        <w:pStyle w:val="2"/>
        <w:spacing w:line="240" w:lineRule="auto"/>
      </w:pPr>
      <w:r>
        <w:rPr>
          <w:rFonts w:hint="eastAsia"/>
        </w:rPr>
        <w:t>掌握摄影测量的基本过程，了解常用数字摄影工作站的结构、功能、工作方式。</w:t>
      </w:r>
    </w:p>
    <w:p w14:paraId="0C00806F" w14:textId="4454CDCF" w:rsidR="005D4C54" w:rsidRDefault="00AC09A5" w:rsidP="00AC09A5">
      <w:pPr>
        <w:pStyle w:val="a7"/>
        <w:spacing w:line="360" w:lineRule="auto"/>
        <w:jc w:val="left"/>
      </w:pPr>
      <w:r>
        <w:rPr>
          <w:rFonts w:hAnsi="宋体"/>
          <w:b/>
          <w:bCs/>
          <w:sz w:val="24"/>
          <w:szCs w:val="24"/>
        </w:rPr>
        <w:t>4</w:t>
      </w:r>
      <w:r>
        <w:rPr>
          <w:rFonts w:hAnsi="宋体" w:hint="eastAsia"/>
          <w:b/>
          <w:bCs/>
          <w:sz w:val="24"/>
          <w:szCs w:val="24"/>
        </w:rPr>
        <w:t>.上机步骤</w:t>
      </w:r>
    </w:p>
    <w:p w14:paraId="6BCACDF9" w14:textId="6B5278AA" w:rsidR="000D7414" w:rsidRDefault="000D7414" w:rsidP="000D7414">
      <w:pPr>
        <w:spacing w:line="360" w:lineRule="exact"/>
        <w:rPr>
          <w:b/>
        </w:rPr>
      </w:pPr>
      <w:r>
        <w:rPr>
          <w:rFonts w:hint="eastAsia"/>
          <w:b/>
        </w:rPr>
        <w:t>1</w:t>
      </w:r>
      <w:r>
        <w:rPr>
          <w:rFonts w:hint="eastAsia"/>
          <w:b/>
        </w:rPr>
        <w:t>、启动</w:t>
      </w:r>
      <w:r>
        <w:rPr>
          <w:rFonts w:hint="eastAsia"/>
          <w:b/>
        </w:rPr>
        <w:t>Geomatics OrthoEngine</w:t>
      </w:r>
      <w:r>
        <w:rPr>
          <w:rFonts w:hint="eastAsia"/>
          <w:b/>
        </w:rPr>
        <w:t>，新建并命名</w:t>
      </w:r>
      <w:r>
        <w:rPr>
          <w:rFonts w:hint="eastAsia"/>
          <w:b/>
        </w:rPr>
        <w:t>PCI</w:t>
      </w:r>
      <w:r>
        <w:rPr>
          <w:rFonts w:hint="eastAsia"/>
          <w:b/>
        </w:rPr>
        <w:t>工程文件。</w:t>
      </w:r>
    </w:p>
    <w:p w14:paraId="4AD38699" w14:textId="77777777" w:rsidR="002B3FCD" w:rsidRDefault="002B3FCD" w:rsidP="002B3FCD">
      <w:r>
        <w:rPr>
          <w:rFonts w:hint="eastAsia"/>
        </w:rPr>
        <w:t>设置以下参数：</w:t>
      </w:r>
    </w:p>
    <w:p w14:paraId="2C8B6C2E" w14:textId="280BF452" w:rsidR="002B3FCD" w:rsidRPr="00094C55" w:rsidRDefault="002B3FCD" w:rsidP="002B3FCD">
      <w:pPr>
        <w:numPr>
          <w:ilvl w:val="0"/>
          <w:numId w:val="1"/>
        </w:numPr>
        <w:rPr>
          <w:rFonts w:ascii="楷体_GB2312" w:eastAsia="楷体_GB2312" w:hAnsi="宋体"/>
        </w:rPr>
      </w:pPr>
      <w:r w:rsidRPr="00094C55">
        <w:rPr>
          <w:rFonts w:ascii="宋体" w:hAnsi="宋体" w:hint="eastAsia"/>
        </w:rPr>
        <w:t>工程的一般信息（General project information</w:t>
      </w:r>
      <w:r w:rsidRPr="00094C55">
        <w:rPr>
          <w:rFonts w:ascii="宋体" w:hAnsi="宋体"/>
        </w:rPr>
        <w:t>）</w:t>
      </w:r>
      <w:r w:rsidRPr="00094C55">
        <w:rPr>
          <w:rFonts w:ascii="宋体" w:hAnsi="宋体" w:hint="eastAsia"/>
        </w:rPr>
        <w:t>；主要设置数学模型方法</w:t>
      </w:r>
      <w:r>
        <w:rPr>
          <w:rFonts w:hint="eastAsia"/>
        </w:rPr>
        <w:t>、相机类型和外方位元素的获取方法。</w:t>
      </w:r>
    </w:p>
    <w:p w14:paraId="07FAE246" w14:textId="2F9E6103" w:rsidR="002B3FCD" w:rsidRPr="00094C55" w:rsidRDefault="002B3FCD" w:rsidP="002B3FCD">
      <w:pPr>
        <w:numPr>
          <w:ilvl w:val="0"/>
          <w:numId w:val="1"/>
        </w:numPr>
        <w:rPr>
          <w:rFonts w:ascii="宋体" w:hAnsi="宋体"/>
        </w:rPr>
      </w:pPr>
      <w:r w:rsidRPr="00094C55">
        <w:rPr>
          <w:rFonts w:ascii="宋体" w:hAnsi="宋体" w:hint="eastAsia"/>
        </w:rPr>
        <w:t>输出及默认的投影（Output &amp; default projection</w:t>
      </w:r>
      <w:r w:rsidRPr="00094C55">
        <w:rPr>
          <w:rFonts w:ascii="宋体" w:hAnsi="宋体"/>
        </w:rPr>
        <w:t>）</w:t>
      </w:r>
      <w:r w:rsidRPr="00094C55">
        <w:rPr>
          <w:rFonts w:ascii="宋体" w:hAnsi="宋体" w:hint="eastAsia"/>
        </w:rPr>
        <w:t>；</w:t>
      </w:r>
      <w:r>
        <w:rPr>
          <w:rFonts w:hint="eastAsia"/>
        </w:rPr>
        <w:t>本实验采用的数字影像的数字化采样间隔为</w:t>
      </w:r>
      <w:r>
        <w:rPr>
          <w:rFonts w:hint="eastAsia"/>
        </w:rPr>
        <w:t>0.5um</w:t>
      </w:r>
      <w:r>
        <w:rPr>
          <w:rFonts w:hint="eastAsia"/>
        </w:rPr>
        <w:t>，比例尺为</w:t>
      </w:r>
      <w:r>
        <w:rPr>
          <w:rFonts w:hint="eastAsia"/>
        </w:rPr>
        <w:t>1</w:t>
      </w:r>
      <w:r>
        <w:rPr>
          <w:rFonts w:hint="eastAsia"/>
        </w:rPr>
        <w:t>：</w:t>
      </w:r>
      <w:r>
        <w:rPr>
          <w:rFonts w:hint="eastAsia"/>
        </w:rPr>
        <w:t>8000</w:t>
      </w:r>
      <w:r>
        <w:rPr>
          <w:rFonts w:hint="eastAsia"/>
        </w:rPr>
        <w:t>，所以像元对应的地面空间分辨率为</w:t>
      </w:r>
      <w:r>
        <w:rPr>
          <w:rFonts w:hint="eastAsia"/>
        </w:rPr>
        <w:t>0.4m</w:t>
      </w:r>
      <w:r>
        <w:rPr>
          <w:rFonts w:hint="eastAsia"/>
        </w:rPr>
        <w:t>。</w:t>
      </w:r>
    </w:p>
    <w:p w14:paraId="55EBFF27" w14:textId="549F3059" w:rsidR="002B3FCD" w:rsidRPr="00094C55" w:rsidRDefault="002B3FCD" w:rsidP="00094C55">
      <w:r>
        <w:rPr>
          <w:rFonts w:ascii="宋体" w:hAnsi="宋体" w:hint="eastAsia"/>
        </w:rPr>
        <w:t>③</w:t>
      </w:r>
      <w:r w:rsidR="00094C55">
        <w:rPr>
          <w:rFonts w:ascii="宋体" w:hAnsi="宋体"/>
        </w:rPr>
        <w:tab/>
      </w:r>
      <w:r>
        <w:rPr>
          <w:rFonts w:ascii="宋体" w:hAnsi="宋体" w:hint="eastAsia"/>
        </w:rPr>
        <w:t>相机校准信息（Camera calibration）；</w:t>
      </w:r>
      <w:r>
        <w:rPr>
          <w:rFonts w:hint="eastAsia"/>
        </w:rPr>
        <w:t>设置相机焦距、校准参数（包括物镜畸变和主点偏移），框标平面坐标、像片比例尺，地球半径等参数。相机焦距：</w:t>
      </w:r>
      <w:r>
        <w:rPr>
          <w:rFonts w:hint="eastAsia"/>
        </w:rPr>
        <w:t>152.86mm</w:t>
      </w:r>
      <w:r>
        <w:rPr>
          <w:rFonts w:hint="eastAsia"/>
        </w:rPr>
        <w:t>；物镜畸变和主点偏移值设置为</w:t>
      </w:r>
      <w:r>
        <w:rPr>
          <w:rFonts w:hint="eastAsia"/>
        </w:rPr>
        <w:t>0</w:t>
      </w:r>
      <w:r>
        <w:rPr>
          <w:rFonts w:hint="eastAsia"/>
        </w:rPr>
        <w:t>。</w:t>
      </w:r>
      <w:r w:rsidR="004537A8">
        <w:rPr>
          <w:rFonts w:hint="eastAsia"/>
        </w:rPr>
        <w:t>如图</w:t>
      </w:r>
      <w:r w:rsidR="004537A8">
        <w:rPr>
          <w:rFonts w:hint="eastAsia"/>
        </w:rPr>
        <w:t>1</w:t>
      </w:r>
      <w:r w:rsidR="004537A8">
        <w:t>-3</w:t>
      </w:r>
      <w:r w:rsidR="004537A8">
        <w:rPr>
          <w:rFonts w:hint="eastAsia"/>
        </w:rPr>
        <w:t>：</w:t>
      </w:r>
    </w:p>
    <w:p w14:paraId="0E6CDC89" w14:textId="6E179F91" w:rsidR="000D7414" w:rsidRDefault="000D7414" w:rsidP="00D31CC9">
      <w:pPr>
        <w:pStyle w:val="a7"/>
        <w:spacing w:line="360" w:lineRule="auto"/>
        <w:jc w:val="center"/>
        <w:rPr>
          <w:rFonts w:hint="eastAsia"/>
        </w:rPr>
      </w:pPr>
      <w:r>
        <w:rPr>
          <w:noProof/>
        </w:rPr>
        <w:drawing>
          <wp:inline distT="0" distB="0" distL="0" distR="0" wp14:anchorId="4E847381" wp14:editId="7594195D">
            <wp:extent cx="2473890" cy="1549482"/>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94990" cy="1562697"/>
                    </a:xfrm>
                    <a:prstGeom prst="rect">
                      <a:avLst/>
                    </a:prstGeom>
                  </pic:spPr>
                </pic:pic>
              </a:graphicData>
            </a:graphic>
          </wp:inline>
        </w:drawing>
      </w:r>
      <w:r w:rsidR="00D31CC9">
        <w:rPr>
          <w:noProof/>
        </w:rPr>
        <w:drawing>
          <wp:inline distT="0" distB="0" distL="0" distR="0" wp14:anchorId="5D2B65B1" wp14:editId="7DD4F713">
            <wp:extent cx="2534855" cy="270107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3622" cy="2753040"/>
                    </a:xfrm>
                    <a:prstGeom prst="rect">
                      <a:avLst/>
                    </a:prstGeom>
                  </pic:spPr>
                </pic:pic>
              </a:graphicData>
            </a:graphic>
          </wp:inline>
        </w:drawing>
      </w:r>
    </w:p>
    <w:p w14:paraId="6B45C8D2" w14:textId="75A4EC8C" w:rsidR="004537A8" w:rsidRDefault="004537A8" w:rsidP="004537A8">
      <w:pPr>
        <w:pStyle w:val="a7"/>
        <w:spacing w:line="360" w:lineRule="auto"/>
        <w:jc w:val="center"/>
        <w:rPr>
          <w:rFonts w:hint="eastAsia"/>
        </w:rPr>
      </w:pPr>
      <w:r>
        <w:rPr>
          <w:rFonts w:hint="eastAsia"/>
        </w:rPr>
        <w:t>图1</w:t>
      </w:r>
      <w:r>
        <w:t xml:space="preserve"> </w:t>
      </w:r>
      <w:r>
        <w:rPr>
          <w:rFonts w:hint="eastAsia"/>
        </w:rPr>
        <w:t>工程设置</w:t>
      </w:r>
    </w:p>
    <w:p w14:paraId="776DE0CF" w14:textId="77777777" w:rsidR="00010FE8" w:rsidRDefault="00010FE8" w:rsidP="00010FE8">
      <w:pPr>
        <w:spacing w:line="400" w:lineRule="atLeast"/>
        <w:rPr>
          <w:b/>
        </w:rPr>
      </w:pPr>
      <w:r>
        <w:rPr>
          <w:rFonts w:hint="eastAsia"/>
          <w:b/>
        </w:rPr>
        <w:t>2</w:t>
      </w:r>
      <w:r>
        <w:rPr>
          <w:rFonts w:hint="eastAsia"/>
          <w:b/>
        </w:rPr>
        <w:t>、数字影像内定向</w:t>
      </w:r>
    </w:p>
    <w:p w14:paraId="61E1A016" w14:textId="0C6FAA4A" w:rsidR="000D7414" w:rsidRDefault="00010FE8" w:rsidP="00927522">
      <w:r>
        <w:rPr>
          <w:rFonts w:ascii="宋体" w:hAnsi="宋体" w:hint="eastAsia"/>
        </w:rPr>
        <w:t>①</w:t>
      </w:r>
      <w:r>
        <w:rPr>
          <w:rFonts w:hint="eastAsia"/>
        </w:rPr>
        <w:t xml:space="preserve"> </w:t>
      </w:r>
      <w:r>
        <w:rPr>
          <w:rFonts w:hint="eastAsia"/>
        </w:rPr>
        <w:t>首先打开原始的立体影像对：</w:t>
      </w:r>
      <w:r>
        <w:rPr>
          <w:rFonts w:hint="eastAsia"/>
        </w:rPr>
        <w:t xml:space="preserve">Processing step-&gt;Data input </w:t>
      </w:r>
    </w:p>
    <w:p w14:paraId="6605D6CF" w14:textId="2BE1E8B9" w:rsidR="00010FE8" w:rsidRDefault="004366B0" w:rsidP="00AC09A5">
      <w:pPr>
        <w:pStyle w:val="a7"/>
        <w:spacing w:line="360" w:lineRule="auto"/>
        <w:jc w:val="left"/>
      </w:pPr>
      <w:r>
        <w:rPr>
          <w:rFonts w:hAnsi="宋体" w:hint="eastAsia"/>
        </w:rPr>
        <w:t>②</w:t>
      </w:r>
      <w:r>
        <w:rPr>
          <w:rFonts w:hint="eastAsia"/>
        </w:rPr>
        <w:t xml:space="preserve"> 打开原始的立体影像对以后，就可以定位框标的像素坐标。</w:t>
      </w:r>
    </w:p>
    <w:p w14:paraId="14A9B8CF" w14:textId="22BC5309" w:rsidR="004366B0" w:rsidRDefault="004366B0" w:rsidP="00AC09A5">
      <w:pPr>
        <w:pStyle w:val="a7"/>
        <w:spacing w:line="360" w:lineRule="auto"/>
        <w:jc w:val="left"/>
      </w:pPr>
      <w:r>
        <w:rPr>
          <w:noProof/>
        </w:rPr>
        <w:lastRenderedPageBreak/>
        <w:drawing>
          <wp:inline distT="0" distB="0" distL="0" distR="0" wp14:anchorId="39B0A2F4" wp14:editId="693F1A77">
            <wp:extent cx="2617614" cy="18924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9918" cy="1923046"/>
                    </a:xfrm>
                    <a:prstGeom prst="rect">
                      <a:avLst/>
                    </a:prstGeom>
                  </pic:spPr>
                </pic:pic>
              </a:graphicData>
            </a:graphic>
          </wp:inline>
        </w:drawing>
      </w:r>
      <w:r w:rsidR="004812B7">
        <w:rPr>
          <w:noProof/>
        </w:rPr>
        <w:drawing>
          <wp:inline distT="0" distB="0" distL="0" distR="0" wp14:anchorId="2DCA35FF" wp14:editId="3B7A5D4E">
            <wp:extent cx="2601563" cy="1880886"/>
            <wp:effectExtent l="0" t="0" r="889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153" cy="1918908"/>
                    </a:xfrm>
                    <a:prstGeom prst="rect">
                      <a:avLst/>
                    </a:prstGeom>
                  </pic:spPr>
                </pic:pic>
              </a:graphicData>
            </a:graphic>
          </wp:inline>
        </w:drawing>
      </w:r>
    </w:p>
    <w:p w14:paraId="475ABE7E" w14:textId="1DEA0E6C" w:rsidR="004366B0" w:rsidRDefault="00EB5E2B" w:rsidP="00EB5E2B">
      <w:pPr>
        <w:pStyle w:val="a7"/>
        <w:spacing w:line="360" w:lineRule="auto"/>
        <w:jc w:val="center"/>
      </w:pPr>
      <w:r>
        <w:rPr>
          <w:rFonts w:hint="eastAsia"/>
        </w:rPr>
        <w:t>图</w:t>
      </w:r>
      <w:r w:rsidR="00D31CC9">
        <w:t>2</w:t>
      </w:r>
      <w:r>
        <w:t xml:space="preserve"> </w:t>
      </w:r>
      <w:r>
        <w:rPr>
          <w:rFonts w:hint="eastAsia"/>
        </w:rPr>
        <w:t>框标定位</w:t>
      </w:r>
      <w:r>
        <w:rPr>
          <w:rFonts w:hint="eastAsia"/>
        </w:rPr>
        <w:t>结果</w:t>
      </w:r>
    </w:p>
    <w:p w14:paraId="04825857" w14:textId="18CC9DD7" w:rsidR="00680FD9" w:rsidRDefault="00EB5E2B" w:rsidP="00AC09A5">
      <w:pPr>
        <w:pStyle w:val="a7"/>
        <w:spacing w:line="360" w:lineRule="auto"/>
        <w:jc w:val="left"/>
      </w:pPr>
      <w:r>
        <w:rPr>
          <w:rFonts w:hint="eastAsia"/>
        </w:rPr>
        <w:t>保证误差都</w:t>
      </w:r>
      <w:r w:rsidR="00680FD9" w:rsidRPr="00680FD9">
        <w:rPr>
          <w:rFonts w:hint="eastAsia"/>
        </w:rPr>
        <w:t>不超过0.2</w:t>
      </w:r>
      <w:r>
        <w:rPr>
          <w:rFonts w:hint="eastAsia"/>
        </w:rPr>
        <w:t>。</w:t>
      </w:r>
    </w:p>
    <w:p w14:paraId="0B7702FC" w14:textId="28A2B0E8" w:rsidR="004366B0" w:rsidRPr="004366B0" w:rsidRDefault="004366B0" w:rsidP="00680FD9">
      <w:r>
        <w:rPr>
          <w:rFonts w:ascii="宋体" w:hAnsi="宋体" w:hint="eastAsia"/>
        </w:rPr>
        <w:t>③</w:t>
      </w:r>
      <w:r>
        <w:rPr>
          <w:rFonts w:hint="eastAsia"/>
        </w:rPr>
        <w:t xml:space="preserve"> </w:t>
      </w:r>
      <w:r>
        <w:rPr>
          <w:rFonts w:hint="eastAsia"/>
        </w:rPr>
        <w:t>立体像对的框标像素坐标确定以后，就完成了数字影像的内定向工作。</w:t>
      </w:r>
      <w:r>
        <w:rPr>
          <w:rFonts w:hint="eastAsia"/>
        </w:rPr>
        <w:t>OE</w:t>
      </w:r>
      <w:r>
        <w:rPr>
          <w:rFonts w:hint="eastAsia"/>
        </w:rPr>
        <w:t>将自动进行内定向参数的解算。可以通过</w:t>
      </w:r>
      <w:r>
        <w:rPr>
          <w:rFonts w:hint="eastAsia"/>
        </w:rPr>
        <w:t xml:space="preserve">Processing step-&gt;Reports </w:t>
      </w:r>
      <w:r>
        <w:rPr>
          <w:rFonts w:hint="eastAsia"/>
        </w:rPr>
        <w:t>查看影像的内定向信息。影像的内定向信息主要包括相机校准信息（</w:t>
      </w:r>
      <w:r>
        <w:rPr>
          <w:rFonts w:hint="eastAsia"/>
        </w:rPr>
        <w:t>Camera Calibration</w:t>
      </w:r>
      <w:r>
        <w:rPr>
          <w:rFonts w:hint="eastAsia"/>
        </w:rPr>
        <w:t>），框标的理论平面坐标（</w:t>
      </w:r>
      <w:r>
        <w:rPr>
          <w:rFonts w:hint="eastAsia"/>
        </w:rPr>
        <w:t>Fiducial marks</w:t>
      </w:r>
      <w:r>
        <w:rPr>
          <w:rFonts w:hint="eastAsia"/>
        </w:rPr>
        <w:t>）。</w:t>
      </w:r>
    </w:p>
    <w:p w14:paraId="453064D1" w14:textId="082B5060" w:rsidR="004366B0" w:rsidRDefault="004366B0" w:rsidP="005256E9">
      <w:pPr>
        <w:pStyle w:val="a7"/>
        <w:spacing w:line="360" w:lineRule="auto"/>
        <w:jc w:val="center"/>
      </w:pPr>
      <w:r>
        <w:rPr>
          <w:noProof/>
        </w:rPr>
        <w:drawing>
          <wp:inline distT="0" distB="0" distL="0" distR="0" wp14:anchorId="690BAFCA" wp14:editId="747D887F">
            <wp:extent cx="2783712" cy="3331591"/>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9007" cy="3373833"/>
                    </a:xfrm>
                    <a:prstGeom prst="rect">
                      <a:avLst/>
                    </a:prstGeom>
                  </pic:spPr>
                </pic:pic>
              </a:graphicData>
            </a:graphic>
          </wp:inline>
        </w:drawing>
      </w:r>
    </w:p>
    <w:p w14:paraId="5C95B9F0" w14:textId="7B723716" w:rsidR="00680FD9" w:rsidRPr="005256E9" w:rsidRDefault="005256E9" w:rsidP="005256E9">
      <w:pPr>
        <w:pStyle w:val="a7"/>
        <w:spacing w:line="360" w:lineRule="auto"/>
        <w:jc w:val="center"/>
      </w:pPr>
      <w:r>
        <w:rPr>
          <w:rFonts w:hint="eastAsia"/>
        </w:rPr>
        <w:t>图</w:t>
      </w:r>
      <w:r w:rsidR="00D31CC9">
        <w:t>3</w:t>
      </w:r>
      <w:r>
        <w:t xml:space="preserve"> </w:t>
      </w:r>
      <w:r>
        <w:rPr>
          <w:rFonts w:hint="eastAsia"/>
        </w:rPr>
        <w:t>查看影像的内定向信息</w:t>
      </w:r>
    </w:p>
    <w:p w14:paraId="26078AC0" w14:textId="77777777" w:rsidR="007252CC" w:rsidRDefault="007252CC" w:rsidP="007252CC">
      <w:pPr>
        <w:rPr>
          <w:b/>
        </w:rPr>
      </w:pPr>
      <w:r>
        <w:rPr>
          <w:rFonts w:hint="eastAsia"/>
          <w:b/>
        </w:rPr>
        <w:t>3</w:t>
      </w:r>
      <w:r>
        <w:rPr>
          <w:rFonts w:hint="eastAsia"/>
          <w:b/>
        </w:rPr>
        <w:t>、外定向（</w:t>
      </w:r>
      <w:r>
        <w:rPr>
          <w:rFonts w:hint="eastAsia"/>
          <w:b/>
        </w:rPr>
        <w:t>Exterior Orientation</w:t>
      </w:r>
      <w:r>
        <w:rPr>
          <w:rFonts w:hint="eastAsia"/>
          <w:b/>
        </w:rPr>
        <w:t>）</w:t>
      </w:r>
    </w:p>
    <w:p w14:paraId="00A8172B" w14:textId="77777777" w:rsidR="00C33D3F" w:rsidRPr="00C33D3F" w:rsidRDefault="00C33D3F" w:rsidP="00C33D3F">
      <w:pPr>
        <w:rPr>
          <w:rFonts w:ascii="Times New Roman" w:eastAsia="宋体" w:hAnsi="Times New Roman" w:cs="Times New Roman"/>
          <w:szCs w:val="24"/>
        </w:rPr>
      </w:pPr>
      <w:r w:rsidRPr="00C33D3F">
        <w:rPr>
          <w:rFonts w:ascii="Times New Roman" w:eastAsia="宋体" w:hAnsi="Times New Roman" w:cs="Times New Roman" w:hint="eastAsia"/>
          <w:szCs w:val="24"/>
        </w:rPr>
        <w:t>外定向的过程即外方位元素</w:t>
      </w:r>
      <w:r w:rsidRPr="00C33D3F">
        <w:rPr>
          <w:rFonts w:ascii="Times New Roman" w:eastAsia="宋体" w:hAnsi="Times New Roman" w:cs="Times New Roman"/>
          <w:position w:val="-12"/>
          <w:szCs w:val="24"/>
        </w:rPr>
        <w:object w:dxaOrig="1962" w:dyaOrig="360" w14:anchorId="60BAFD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i1025" type="#_x0000_t75" style="width:97.95pt;height:18.25pt;mso-wrap-style:square;mso-position-horizontal-relative:page;mso-position-vertical-relative:page" o:ole="">
            <v:imagedata r:id="rId12" o:title=""/>
          </v:shape>
          <o:OLEObject Type="Embed" ProgID="Equation.3" ShapeID="Picture 17" DrawAspect="Content" ObjectID="_1717754657" r:id="rId13"/>
        </w:object>
      </w:r>
      <w:r w:rsidRPr="00C33D3F">
        <w:rPr>
          <w:rFonts w:ascii="Times New Roman" w:eastAsia="宋体" w:hAnsi="Times New Roman" w:cs="Times New Roman" w:hint="eastAsia"/>
          <w:szCs w:val="24"/>
        </w:rPr>
        <w:t>的获取过程，在</w:t>
      </w:r>
      <w:r w:rsidRPr="00C33D3F">
        <w:rPr>
          <w:rFonts w:ascii="Times New Roman" w:eastAsia="宋体" w:hAnsi="Times New Roman" w:cs="Times New Roman" w:hint="eastAsia"/>
          <w:szCs w:val="24"/>
        </w:rPr>
        <w:t>OE</w:t>
      </w:r>
      <w:r w:rsidRPr="00C33D3F">
        <w:rPr>
          <w:rFonts w:ascii="Times New Roman" w:eastAsia="宋体" w:hAnsi="Times New Roman" w:cs="Times New Roman" w:hint="eastAsia"/>
          <w:szCs w:val="24"/>
        </w:rPr>
        <w:t>中提供了两种外方位元素的输入方法：</w:t>
      </w:r>
    </w:p>
    <w:p w14:paraId="4B8D70BC" w14:textId="77777777" w:rsidR="00C33D3F" w:rsidRPr="00C33D3F" w:rsidRDefault="00C33D3F" w:rsidP="00C33D3F">
      <w:pPr>
        <w:numPr>
          <w:ilvl w:val="0"/>
          <w:numId w:val="2"/>
        </w:numPr>
      </w:pPr>
      <w:r w:rsidRPr="00C33D3F">
        <w:rPr>
          <w:rFonts w:hint="eastAsia"/>
        </w:rPr>
        <w:t>如果已知外方位元素，则可以直接通过手工输入。</w:t>
      </w:r>
    </w:p>
    <w:p w14:paraId="7F1533A4" w14:textId="0BE9E3E2" w:rsidR="00680FD9" w:rsidRPr="00C33D3F" w:rsidRDefault="00C33D3F" w:rsidP="00C33D3F">
      <w:pPr>
        <w:pStyle w:val="a7"/>
        <w:spacing w:line="360" w:lineRule="auto"/>
        <w:jc w:val="left"/>
        <w:rPr>
          <w:rFonts w:asciiTheme="minorHAnsi" w:eastAsiaTheme="minorEastAsia" w:hAnsiTheme="minorHAnsi" w:cstheme="minorBidi"/>
          <w:szCs w:val="22"/>
        </w:rPr>
      </w:pPr>
      <w:r w:rsidRPr="00C33D3F">
        <w:rPr>
          <w:rFonts w:asciiTheme="minorHAnsi" w:eastAsiaTheme="minorEastAsia" w:hAnsiTheme="minorHAnsi" w:cstheme="minorBidi" w:hint="eastAsia"/>
          <w:szCs w:val="22"/>
        </w:rPr>
        <w:t>②</w:t>
      </w:r>
      <w:r w:rsidRPr="00C33D3F">
        <w:rPr>
          <w:rFonts w:asciiTheme="minorHAnsi" w:eastAsiaTheme="minorEastAsia" w:hAnsiTheme="minorHAnsi" w:cstheme="minorBidi" w:hint="eastAsia"/>
          <w:szCs w:val="22"/>
        </w:rPr>
        <w:t xml:space="preserve"> </w:t>
      </w:r>
      <w:r w:rsidRPr="00C33D3F">
        <w:rPr>
          <w:rFonts w:asciiTheme="minorHAnsi" w:eastAsiaTheme="minorEastAsia" w:hAnsiTheme="minorHAnsi" w:cstheme="minorBidi" w:hint="eastAsia"/>
          <w:szCs w:val="22"/>
        </w:rPr>
        <w:t>通常情况下，外方位元素是通过控制点计算得到。</w:t>
      </w:r>
      <w:r w:rsidRPr="00C33D3F">
        <w:rPr>
          <w:rFonts w:asciiTheme="minorHAnsi" w:eastAsiaTheme="minorEastAsia" w:hAnsiTheme="minorHAnsi" w:cstheme="minorBidi" w:hint="eastAsia"/>
          <w:szCs w:val="22"/>
        </w:rPr>
        <w:t>OE</w:t>
      </w:r>
      <w:r w:rsidRPr="00C33D3F">
        <w:rPr>
          <w:rFonts w:asciiTheme="minorHAnsi" w:eastAsiaTheme="minorEastAsia" w:hAnsiTheme="minorHAnsi" w:cstheme="minorBidi" w:hint="eastAsia"/>
          <w:szCs w:val="22"/>
        </w:rPr>
        <w:t>中提供各种控制点的输入方法用于计算外方位元素。</w:t>
      </w:r>
    </w:p>
    <w:p w14:paraId="26D818B0" w14:textId="24BB6CB7" w:rsidR="00C33D3F" w:rsidRDefault="001E7E28" w:rsidP="00C33D3F">
      <w:pPr>
        <w:pStyle w:val="a7"/>
        <w:spacing w:line="360" w:lineRule="auto"/>
        <w:jc w:val="left"/>
      </w:pPr>
      <w:r>
        <w:rPr>
          <w:rFonts w:hint="eastAsia"/>
        </w:rPr>
        <w:t>现在用第二种方法进行外定向。</w:t>
      </w:r>
      <w:r w:rsidR="00C33D3F">
        <w:rPr>
          <w:rFonts w:hint="eastAsia"/>
        </w:rPr>
        <w:t>从数据文件输入控制点，输入后控制点将标记在影像上。</w:t>
      </w:r>
    </w:p>
    <w:p w14:paraId="0660F53F" w14:textId="49DE2FA9" w:rsidR="00C33D3F" w:rsidRDefault="00293CEE" w:rsidP="00C33D3F">
      <w:pPr>
        <w:pStyle w:val="a7"/>
        <w:spacing w:line="360" w:lineRule="auto"/>
        <w:jc w:val="left"/>
      </w:pPr>
      <w:r>
        <w:rPr>
          <w:noProof/>
        </w:rPr>
        <w:lastRenderedPageBreak/>
        <w:drawing>
          <wp:inline distT="0" distB="0" distL="0" distR="0" wp14:anchorId="706BA7EF" wp14:editId="1578799D">
            <wp:extent cx="2783205" cy="282680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2367" cy="2876740"/>
                    </a:xfrm>
                    <a:prstGeom prst="rect">
                      <a:avLst/>
                    </a:prstGeom>
                  </pic:spPr>
                </pic:pic>
              </a:graphicData>
            </a:graphic>
          </wp:inline>
        </w:drawing>
      </w:r>
      <w:r w:rsidR="00D31CC9">
        <w:rPr>
          <w:noProof/>
        </w:rPr>
        <w:drawing>
          <wp:inline distT="0" distB="0" distL="0" distR="0" wp14:anchorId="11851D2F" wp14:editId="68AFE120">
            <wp:extent cx="2481788" cy="2910559"/>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9618" cy="2931470"/>
                    </a:xfrm>
                    <a:prstGeom prst="rect">
                      <a:avLst/>
                    </a:prstGeom>
                  </pic:spPr>
                </pic:pic>
              </a:graphicData>
            </a:graphic>
          </wp:inline>
        </w:drawing>
      </w:r>
    </w:p>
    <w:p w14:paraId="0F3ADDF1" w14:textId="290C77A9" w:rsidR="00293CEE" w:rsidRDefault="00D31CC9" w:rsidP="00D31CC9">
      <w:pPr>
        <w:pStyle w:val="a7"/>
        <w:spacing w:line="360" w:lineRule="auto"/>
        <w:jc w:val="center"/>
      </w:pPr>
      <w:r>
        <w:rPr>
          <w:rFonts w:hint="eastAsia"/>
        </w:rPr>
        <w:t>图4</w:t>
      </w:r>
      <w:r>
        <w:t xml:space="preserve"> </w:t>
      </w:r>
      <w:r w:rsidRPr="0061373C">
        <w:rPr>
          <w:rFonts w:hint="eastAsia"/>
        </w:rPr>
        <w:t>输入控制点</w:t>
      </w:r>
      <w:r>
        <w:rPr>
          <w:rFonts w:hint="eastAsia"/>
        </w:rPr>
        <w:t>结果</w:t>
      </w:r>
    </w:p>
    <w:p w14:paraId="41A1F3E7" w14:textId="77777777" w:rsidR="00C33D3F" w:rsidRPr="00C33D3F" w:rsidRDefault="00C33D3F" w:rsidP="00C33D3F">
      <w:pPr>
        <w:rPr>
          <w:rFonts w:ascii="Times New Roman" w:eastAsia="宋体" w:hAnsi="Times New Roman" w:cs="Times New Roman"/>
          <w:szCs w:val="24"/>
        </w:rPr>
      </w:pPr>
      <w:r w:rsidRPr="00C33D3F">
        <w:rPr>
          <w:rFonts w:ascii="宋体" w:eastAsia="宋体" w:hAnsi="宋体" w:cs="Times New Roman" w:hint="eastAsia"/>
          <w:szCs w:val="24"/>
        </w:rPr>
        <w:t>③</w:t>
      </w:r>
      <w:r w:rsidRPr="00C33D3F">
        <w:rPr>
          <w:rFonts w:ascii="Times New Roman" w:eastAsia="宋体" w:hAnsi="Times New Roman" w:cs="Times New Roman" w:hint="eastAsia"/>
          <w:szCs w:val="24"/>
        </w:rPr>
        <w:t xml:space="preserve"> </w:t>
      </w:r>
      <w:r w:rsidRPr="00C33D3F">
        <w:rPr>
          <w:rFonts w:ascii="Times New Roman" w:eastAsia="宋体" w:hAnsi="Times New Roman" w:cs="Times New Roman" w:hint="eastAsia"/>
          <w:szCs w:val="24"/>
        </w:rPr>
        <w:t>输入控制点后即可通过光束法平差进行立体像对的外方位元素的计算。</w:t>
      </w:r>
    </w:p>
    <w:p w14:paraId="17E1289A" w14:textId="77777777" w:rsidR="00C33D3F" w:rsidRDefault="00C33D3F" w:rsidP="00C33D3F">
      <w:r>
        <w:rPr>
          <w:rFonts w:hint="eastAsia"/>
        </w:rPr>
        <w:t>通过</w:t>
      </w:r>
      <w:r>
        <w:rPr>
          <w:rFonts w:hint="eastAsia"/>
        </w:rPr>
        <w:t xml:space="preserve">OE-&gt;Processing Step -&gt; Model calculations </w:t>
      </w:r>
      <w:r>
        <w:rPr>
          <w:rFonts w:hint="eastAsia"/>
        </w:rPr>
        <w:t>便可执行光束法平差计算外方位元素。计算完毕可以通过</w:t>
      </w:r>
      <w:r>
        <w:rPr>
          <w:rFonts w:hint="eastAsia"/>
        </w:rPr>
        <w:t xml:space="preserve">Processing step -&gt; reports-&gt; project report </w:t>
      </w:r>
      <w:r>
        <w:rPr>
          <w:rFonts w:hint="eastAsia"/>
        </w:rPr>
        <w:t>查看。</w:t>
      </w:r>
    </w:p>
    <w:p w14:paraId="11CAE36C" w14:textId="0428015A" w:rsidR="00C33D3F" w:rsidRDefault="00293CEE" w:rsidP="00DB262F">
      <w:pPr>
        <w:pStyle w:val="a7"/>
        <w:spacing w:line="360" w:lineRule="auto"/>
        <w:jc w:val="center"/>
      </w:pPr>
      <w:r>
        <w:rPr>
          <w:noProof/>
        </w:rPr>
        <w:drawing>
          <wp:inline distT="0" distB="0" distL="0" distR="0" wp14:anchorId="30905F5E" wp14:editId="33511B95">
            <wp:extent cx="2968906" cy="3553234"/>
            <wp:effectExtent l="0" t="0" r="317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2791" cy="3593788"/>
                    </a:xfrm>
                    <a:prstGeom prst="rect">
                      <a:avLst/>
                    </a:prstGeom>
                  </pic:spPr>
                </pic:pic>
              </a:graphicData>
            </a:graphic>
          </wp:inline>
        </w:drawing>
      </w:r>
    </w:p>
    <w:p w14:paraId="7C98920D" w14:textId="368E4A7E" w:rsidR="00DB262F" w:rsidRDefault="00DB262F" w:rsidP="00DB262F">
      <w:pPr>
        <w:pStyle w:val="a7"/>
        <w:spacing w:line="360" w:lineRule="auto"/>
        <w:jc w:val="center"/>
        <w:rPr>
          <w:rFonts w:hint="eastAsia"/>
        </w:rPr>
      </w:pPr>
      <w:r>
        <w:rPr>
          <w:rFonts w:hint="eastAsia"/>
        </w:rPr>
        <w:t>图5</w:t>
      </w:r>
      <w:r>
        <w:t xml:space="preserve"> </w:t>
      </w:r>
      <w:r>
        <w:rPr>
          <w:rFonts w:hint="eastAsia"/>
        </w:rPr>
        <w:t>查看结果</w:t>
      </w:r>
    </w:p>
    <w:p w14:paraId="24F1A516" w14:textId="77777777" w:rsidR="00C33D3F" w:rsidRDefault="00C33D3F" w:rsidP="00C33D3F">
      <w:pPr>
        <w:rPr>
          <w:b/>
        </w:rPr>
      </w:pPr>
      <w:r>
        <w:rPr>
          <w:rFonts w:hint="eastAsia"/>
          <w:b/>
        </w:rPr>
        <w:t>4</w:t>
      </w:r>
      <w:r>
        <w:rPr>
          <w:rFonts w:hint="eastAsia"/>
          <w:b/>
        </w:rPr>
        <w:t>、影像匹配（</w:t>
      </w:r>
      <w:r>
        <w:rPr>
          <w:rFonts w:hint="eastAsia"/>
          <w:b/>
        </w:rPr>
        <w:t>image matching</w:t>
      </w:r>
      <w:r>
        <w:rPr>
          <w:rFonts w:hint="eastAsia"/>
          <w:b/>
        </w:rPr>
        <w:t>）</w:t>
      </w:r>
    </w:p>
    <w:p w14:paraId="6D0D6DAF" w14:textId="77777777" w:rsidR="001E7E28" w:rsidRDefault="001E7E28" w:rsidP="001E7E28">
      <w:r>
        <w:rPr>
          <w:rFonts w:hint="eastAsia"/>
        </w:rPr>
        <w:t>OE</w:t>
      </w:r>
      <w:r>
        <w:rPr>
          <w:rFonts w:hint="eastAsia"/>
        </w:rPr>
        <w:t>中提供了两种匹配方式：</w:t>
      </w:r>
    </w:p>
    <w:p w14:paraId="3735CF7B" w14:textId="04728ACC" w:rsidR="001E7E28" w:rsidRDefault="001E7E28" w:rsidP="001E7E28">
      <w:r>
        <w:rPr>
          <w:rFonts w:hint="eastAsia"/>
        </w:rPr>
        <w:t>手工采集同名点</w:t>
      </w:r>
      <w:r>
        <w:rPr>
          <w:rFonts w:hint="eastAsia"/>
        </w:rPr>
        <w:t>(Manually collect tie points)</w:t>
      </w:r>
    </w:p>
    <w:p w14:paraId="266573BB" w14:textId="39436B55" w:rsidR="001E7E28" w:rsidRDefault="001E7E28" w:rsidP="001E7E28">
      <w:r>
        <w:rPr>
          <w:rFonts w:hint="eastAsia"/>
        </w:rPr>
        <w:t>自动匹配同名点</w:t>
      </w:r>
      <w:r>
        <w:rPr>
          <w:rFonts w:hint="eastAsia"/>
        </w:rPr>
        <w:t>(Automatically collect tie points)</w:t>
      </w:r>
    </w:p>
    <w:p w14:paraId="7E808EC2" w14:textId="37DB60FC" w:rsidR="00C33D3F" w:rsidRDefault="001E7E28" w:rsidP="00C33D3F">
      <w:pPr>
        <w:pStyle w:val="a7"/>
        <w:spacing w:line="360" w:lineRule="auto"/>
        <w:jc w:val="left"/>
      </w:pPr>
      <w:r>
        <w:rPr>
          <w:rFonts w:hint="eastAsia"/>
        </w:rPr>
        <w:t>现在使用手工采集方法。</w:t>
      </w:r>
    </w:p>
    <w:p w14:paraId="76248819" w14:textId="6038BCA2" w:rsidR="001E7E28" w:rsidRDefault="00AE652F" w:rsidP="00C33D3F">
      <w:pPr>
        <w:pStyle w:val="a7"/>
        <w:spacing w:line="360" w:lineRule="auto"/>
        <w:jc w:val="left"/>
      </w:pPr>
      <w:r>
        <w:rPr>
          <w:noProof/>
        </w:rPr>
        <w:lastRenderedPageBreak/>
        <w:drawing>
          <wp:inline distT="0" distB="0" distL="0" distR="0" wp14:anchorId="7BA97946" wp14:editId="2F9E7E3F">
            <wp:extent cx="2560432" cy="24248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3746" cy="2437425"/>
                    </a:xfrm>
                    <a:prstGeom prst="rect">
                      <a:avLst/>
                    </a:prstGeom>
                  </pic:spPr>
                </pic:pic>
              </a:graphicData>
            </a:graphic>
          </wp:inline>
        </w:drawing>
      </w:r>
      <w:r w:rsidR="007605AC">
        <w:rPr>
          <w:noProof/>
        </w:rPr>
        <w:drawing>
          <wp:inline distT="0" distB="0" distL="0" distR="0" wp14:anchorId="55D0A35B" wp14:editId="5F334892">
            <wp:extent cx="2659616" cy="3119111"/>
            <wp:effectExtent l="0" t="0" r="762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9283" cy="3142176"/>
                    </a:xfrm>
                    <a:prstGeom prst="rect">
                      <a:avLst/>
                    </a:prstGeom>
                  </pic:spPr>
                </pic:pic>
              </a:graphicData>
            </a:graphic>
          </wp:inline>
        </w:drawing>
      </w:r>
    </w:p>
    <w:p w14:paraId="4A5FA0BD" w14:textId="545A71EB" w:rsidR="007605AC" w:rsidRDefault="00AE652F" w:rsidP="00AE652F">
      <w:pPr>
        <w:pStyle w:val="a7"/>
        <w:spacing w:line="360" w:lineRule="auto"/>
        <w:jc w:val="center"/>
      </w:pPr>
      <w:r>
        <w:rPr>
          <w:rFonts w:hint="eastAsia"/>
        </w:rPr>
        <w:t>图</w:t>
      </w:r>
      <w:r>
        <w:t xml:space="preserve">6 </w:t>
      </w:r>
      <w:r w:rsidRPr="001246B5">
        <w:rPr>
          <w:rFonts w:hint="eastAsia"/>
        </w:rPr>
        <w:t>手工采集同名点</w:t>
      </w:r>
    </w:p>
    <w:p w14:paraId="007B407C" w14:textId="77777777" w:rsidR="00C33D3F" w:rsidRDefault="00C33D3F" w:rsidP="00C33D3F">
      <w:pPr>
        <w:spacing w:line="400" w:lineRule="atLeast"/>
        <w:rPr>
          <w:rFonts w:eastAsia="黑体"/>
          <w:sz w:val="32"/>
        </w:rPr>
      </w:pPr>
      <w:r>
        <w:rPr>
          <w:rFonts w:hint="eastAsia"/>
          <w:b/>
        </w:rPr>
        <w:t>5</w:t>
      </w:r>
      <w:r>
        <w:rPr>
          <w:rFonts w:hint="eastAsia"/>
          <w:b/>
        </w:rPr>
        <w:t>、</w:t>
      </w:r>
      <w:r>
        <w:rPr>
          <w:rFonts w:hint="eastAsia"/>
          <w:b/>
        </w:rPr>
        <w:t>DEM</w:t>
      </w:r>
      <w:r>
        <w:rPr>
          <w:rFonts w:hint="eastAsia"/>
          <w:b/>
        </w:rPr>
        <w:t>自动提取（</w:t>
      </w:r>
      <w:r>
        <w:rPr>
          <w:rFonts w:hint="eastAsia"/>
          <w:b/>
        </w:rPr>
        <w:t>DEM Extraction</w:t>
      </w:r>
      <w:r>
        <w:rPr>
          <w:rFonts w:hint="eastAsia"/>
          <w:b/>
        </w:rPr>
        <w:t>）</w:t>
      </w:r>
    </w:p>
    <w:p w14:paraId="31494E2E" w14:textId="77777777" w:rsidR="00C90AE3" w:rsidRDefault="00C90AE3" w:rsidP="00C90AE3">
      <w:pPr>
        <w:rPr>
          <w:rFonts w:eastAsia="楷体_GB2312"/>
        </w:rPr>
      </w:pPr>
      <w:r>
        <w:rPr>
          <w:rFonts w:ascii="宋体" w:hAnsi="宋体" w:hint="eastAsia"/>
        </w:rPr>
        <w:t>①</w:t>
      </w:r>
      <w:r>
        <w:rPr>
          <w:rFonts w:hint="eastAsia"/>
        </w:rPr>
        <w:t xml:space="preserve"> Import &amp; Build DEM</w:t>
      </w:r>
      <w:r>
        <w:rPr>
          <w:rFonts w:hint="eastAsia"/>
        </w:rPr>
        <w:t>：</w:t>
      </w:r>
    </w:p>
    <w:p w14:paraId="11F50987" w14:textId="32C93379" w:rsidR="00C33D3F" w:rsidRDefault="00BB6A31" w:rsidP="00C33D3F">
      <w:pPr>
        <w:pStyle w:val="a7"/>
        <w:spacing w:line="360" w:lineRule="auto"/>
        <w:jc w:val="left"/>
      </w:pPr>
      <w:r>
        <w:rPr>
          <w:noProof/>
        </w:rPr>
        <w:drawing>
          <wp:inline distT="0" distB="0" distL="0" distR="0" wp14:anchorId="6BC884F7" wp14:editId="733A98DA">
            <wp:extent cx="2262430" cy="3312160"/>
            <wp:effectExtent l="0" t="0" r="508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2292" cy="3355878"/>
                    </a:xfrm>
                    <a:prstGeom prst="rect">
                      <a:avLst/>
                    </a:prstGeom>
                  </pic:spPr>
                </pic:pic>
              </a:graphicData>
            </a:graphic>
          </wp:inline>
        </w:drawing>
      </w:r>
      <w:r w:rsidR="005A73DF">
        <w:rPr>
          <w:noProof/>
        </w:rPr>
        <w:drawing>
          <wp:inline distT="0" distB="0" distL="0" distR="0" wp14:anchorId="614D28C3" wp14:editId="746DDA4A">
            <wp:extent cx="2827365" cy="33158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0738" cy="3331523"/>
                    </a:xfrm>
                    <a:prstGeom prst="rect">
                      <a:avLst/>
                    </a:prstGeom>
                  </pic:spPr>
                </pic:pic>
              </a:graphicData>
            </a:graphic>
          </wp:inline>
        </w:drawing>
      </w:r>
    </w:p>
    <w:p w14:paraId="2FB5FE8A" w14:textId="1105B96A" w:rsidR="005A73DF" w:rsidRDefault="00B53867" w:rsidP="00B53867">
      <w:pPr>
        <w:pStyle w:val="a7"/>
        <w:spacing w:line="360" w:lineRule="auto"/>
        <w:jc w:val="center"/>
      </w:pPr>
      <w:r>
        <w:rPr>
          <w:rFonts w:hint="eastAsia"/>
        </w:rPr>
        <w:t>图7</w:t>
      </w:r>
      <w:r>
        <w:t xml:space="preserve"> </w:t>
      </w:r>
      <w:r w:rsidRPr="00B53867">
        <w:rPr>
          <w:rFonts w:hint="eastAsia"/>
        </w:rPr>
        <w:t>高程点匹配</w:t>
      </w:r>
    </w:p>
    <w:p w14:paraId="3389FBA8" w14:textId="77777777" w:rsidR="009547E2" w:rsidRDefault="009547E2" w:rsidP="00B53867">
      <w:pPr>
        <w:pStyle w:val="a7"/>
        <w:spacing w:line="360" w:lineRule="auto"/>
        <w:jc w:val="center"/>
        <w:rPr>
          <w:noProof/>
        </w:rPr>
      </w:pPr>
    </w:p>
    <w:p w14:paraId="23A6D09B" w14:textId="4F881ECB" w:rsidR="009547E2" w:rsidRDefault="009547E2" w:rsidP="00B53867">
      <w:pPr>
        <w:pStyle w:val="a7"/>
        <w:spacing w:line="360" w:lineRule="auto"/>
        <w:jc w:val="center"/>
      </w:pPr>
      <w:r w:rsidRPr="001A6BA3">
        <w:rPr>
          <w:noProof/>
        </w:rPr>
        <w:lastRenderedPageBreak/>
        <w:drawing>
          <wp:inline distT="0" distB="0" distL="0" distR="0" wp14:anchorId="519D8D85" wp14:editId="7A06C8FC">
            <wp:extent cx="2529069" cy="2757558"/>
            <wp:effectExtent l="0" t="0" r="508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rotWithShape="1">
                    <a:blip r:embed="rId21">
                      <a:extLst>
                        <a:ext uri="{28A0092B-C50C-407E-A947-70E740481C1C}">
                          <a14:useLocalDpi xmlns:a14="http://schemas.microsoft.com/office/drawing/2010/main" val="0"/>
                        </a:ext>
                      </a:extLst>
                    </a:blip>
                    <a:srcRect t="4582"/>
                    <a:stretch/>
                  </pic:blipFill>
                  <pic:spPr bwMode="auto">
                    <a:xfrm>
                      <a:off x="0" y="0"/>
                      <a:ext cx="2575714" cy="2808417"/>
                    </a:xfrm>
                    <a:prstGeom prst="rect">
                      <a:avLst/>
                    </a:prstGeom>
                    <a:noFill/>
                    <a:ln>
                      <a:noFill/>
                    </a:ln>
                    <a:extLst>
                      <a:ext uri="{53640926-AAD7-44D8-BBD7-CCE9431645EC}">
                        <a14:shadowObscured xmlns:a14="http://schemas.microsoft.com/office/drawing/2010/main"/>
                      </a:ext>
                    </a:extLst>
                  </pic:spPr>
                </pic:pic>
              </a:graphicData>
            </a:graphic>
          </wp:inline>
        </w:drawing>
      </w:r>
    </w:p>
    <w:p w14:paraId="34122584" w14:textId="5C3651F4" w:rsidR="009547E2" w:rsidRDefault="009547E2" w:rsidP="00B53867">
      <w:pPr>
        <w:pStyle w:val="a7"/>
        <w:spacing w:line="360" w:lineRule="auto"/>
        <w:jc w:val="center"/>
        <w:rPr>
          <w:rFonts w:hint="eastAsia"/>
        </w:rPr>
      </w:pPr>
      <w:r>
        <w:rPr>
          <w:rFonts w:hint="eastAsia"/>
        </w:rPr>
        <w:t>图8</w:t>
      </w:r>
      <w:r>
        <w:t xml:space="preserve"> </w:t>
      </w:r>
      <w:r w:rsidRPr="009547E2">
        <w:rPr>
          <w:rFonts w:hint="eastAsia"/>
        </w:rPr>
        <w:t>由离散点数据内插的DEM</w:t>
      </w:r>
    </w:p>
    <w:p w14:paraId="0F5763AA" w14:textId="77777777" w:rsidR="00065E27" w:rsidRDefault="00065E27" w:rsidP="00065E27">
      <w:pPr>
        <w:rPr>
          <w:rFonts w:ascii="宋体" w:hAnsi="宋体"/>
        </w:rPr>
      </w:pPr>
      <w:r>
        <w:rPr>
          <w:rFonts w:ascii="宋体" w:hAnsi="宋体" w:hint="eastAsia"/>
        </w:rPr>
        <w:t>② DEM from Stereo（从立体模型直接构造DEM</w:t>
      </w:r>
      <w:r>
        <w:rPr>
          <w:rFonts w:ascii="宋体" w:hAnsi="宋体"/>
        </w:rPr>
        <w:t>）</w:t>
      </w:r>
    </w:p>
    <w:p w14:paraId="4E41C142" w14:textId="0540FB3F" w:rsidR="005A73DF" w:rsidRDefault="00033D37" w:rsidP="0014424A">
      <w:pPr>
        <w:pStyle w:val="a7"/>
        <w:spacing w:line="360" w:lineRule="auto"/>
        <w:jc w:val="center"/>
      </w:pPr>
      <w:r>
        <w:rPr>
          <w:noProof/>
        </w:rPr>
        <w:drawing>
          <wp:inline distT="0" distB="0" distL="0" distR="0" wp14:anchorId="328590E9" wp14:editId="0E05880C">
            <wp:extent cx="3437681" cy="41052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2398" cy="4134785"/>
                    </a:xfrm>
                    <a:prstGeom prst="rect">
                      <a:avLst/>
                    </a:prstGeom>
                  </pic:spPr>
                </pic:pic>
              </a:graphicData>
            </a:graphic>
          </wp:inline>
        </w:drawing>
      </w:r>
    </w:p>
    <w:p w14:paraId="28F34CEC" w14:textId="62CC89DB" w:rsidR="0014424A" w:rsidRDefault="0014424A" w:rsidP="0014424A">
      <w:pPr>
        <w:pStyle w:val="a7"/>
        <w:spacing w:line="360" w:lineRule="auto"/>
        <w:jc w:val="center"/>
        <w:rPr>
          <w:rFonts w:hint="eastAsia"/>
        </w:rPr>
      </w:pPr>
      <w:r>
        <w:rPr>
          <w:rFonts w:hint="eastAsia"/>
        </w:rPr>
        <w:t>图9</w:t>
      </w:r>
      <w:r>
        <w:t xml:space="preserve"> </w:t>
      </w:r>
      <w:r w:rsidRPr="0014424A">
        <w:rPr>
          <w:rFonts w:hint="eastAsia"/>
        </w:rPr>
        <w:t>核线重采样</w:t>
      </w:r>
    </w:p>
    <w:p w14:paraId="2DBA7BC3" w14:textId="49FBD7C2" w:rsidR="00033D37" w:rsidRDefault="00033D37" w:rsidP="00AA5082">
      <w:pPr>
        <w:pStyle w:val="a7"/>
        <w:spacing w:line="360" w:lineRule="auto"/>
        <w:jc w:val="center"/>
      </w:pPr>
      <w:r>
        <w:rPr>
          <w:noProof/>
        </w:rPr>
        <w:lastRenderedPageBreak/>
        <w:drawing>
          <wp:inline distT="0" distB="0" distL="0" distR="0" wp14:anchorId="77082D8E" wp14:editId="58F77703">
            <wp:extent cx="4120587" cy="33982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4869" cy="3418293"/>
                    </a:xfrm>
                    <a:prstGeom prst="rect">
                      <a:avLst/>
                    </a:prstGeom>
                  </pic:spPr>
                </pic:pic>
              </a:graphicData>
            </a:graphic>
          </wp:inline>
        </w:drawing>
      </w:r>
    </w:p>
    <w:p w14:paraId="5D910FA2" w14:textId="7C7292F9" w:rsidR="00AA5082" w:rsidRDefault="00AA5082" w:rsidP="00AA5082">
      <w:pPr>
        <w:pStyle w:val="a7"/>
        <w:spacing w:line="360" w:lineRule="auto"/>
        <w:jc w:val="center"/>
        <w:rPr>
          <w:rFonts w:hint="eastAsia"/>
        </w:rPr>
      </w:pPr>
      <w:r>
        <w:rPr>
          <w:rFonts w:hint="eastAsia"/>
        </w:rPr>
        <w:t>图1</w:t>
      </w:r>
      <w:r>
        <w:t xml:space="preserve">0 </w:t>
      </w:r>
      <w:r w:rsidRPr="00AA5082">
        <w:rPr>
          <w:rFonts w:hint="eastAsia"/>
        </w:rPr>
        <w:t>核线DEM生成</w:t>
      </w:r>
    </w:p>
    <w:p w14:paraId="3AE422E6" w14:textId="45129C1D" w:rsidR="00033D37" w:rsidRDefault="00DC7D39" w:rsidP="00DC7D39">
      <w:pPr>
        <w:pStyle w:val="a7"/>
        <w:spacing w:line="360" w:lineRule="auto"/>
        <w:jc w:val="center"/>
      </w:pPr>
      <w:r w:rsidRPr="00DC7D39">
        <w:rPr>
          <w:rFonts w:ascii="Times New Roman" w:hAnsi="Times New Roman"/>
          <w:noProof/>
          <w:szCs w:val="24"/>
        </w:rPr>
        <w:drawing>
          <wp:inline distT="0" distB="0" distL="0" distR="0" wp14:anchorId="7BD8AB5F" wp14:editId="7FC8E00A">
            <wp:extent cx="2911033" cy="2352533"/>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5267" cy="2380199"/>
                    </a:xfrm>
                    <a:prstGeom prst="rect">
                      <a:avLst/>
                    </a:prstGeom>
                    <a:noFill/>
                    <a:ln>
                      <a:noFill/>
                    </a:ln>
                  </pic:spPr>
                </pic:pic>
              </a:graphicData>
            </a:graphic>
          </wp:inline>
        </w:drawing>
      </w:r>
    </w:p>
    <w:p w14:paraId="75FBE018" w14:textId="3D9C1617" w:rsidR="00DC7D39" w:rsidRDefault="00DC7D39" w:rsidP="00DC7D39">
      <w:pPr>
        <w:pStyle w:val="a7"/>
        <w:spacing w:line="360" w:lineRule="auto"/>
        <w:jc w:val="center"/>
        <w:rPr>
          <w:rFonts w:hint="eastAsia"/>
        </w:rPr>
      </w:pPr>
      <w:r>
        <w:rPr>
          <w:rFonts w:hint="eastAsia"/>
        </w:rPr>
        <w:t>图1</w:t>
      </w:r>
      <w:r>
        <w:t xml:space="preserve">1 </w:t>
      </w:r>
      <w:r w:rsidRPr="00DC7D39">
        <w:rPr>
          <w:rFonts w:hint="eastAsia"/>
        </w:rPr>
        <w:t>生成GEOCODED DEM</w:t>
      </w:r>
    </w:p>
    <w:p w14:paraId="3E2EA84D" w14:textId="48DFFCDB" w:rsidR="00C33D3F" w:rsidRDefault="00C33D3F" w:rsidP="00C33D3F">
      <w:pPr>
        <w:jc w:val="left"/>
        <w:rPr>
          <w:rFonts w:ascii="宋体" w:hAnsi="宋体"/>
          <w:b/>
          <w:sz w:val="18"/>
        </w:rPr>
      </w:pPr>
      <w:r>
        <w:rPr>
          <w:rFonts w:hint="eastAsia"/>
          <w:b/>
        </w:rPr>
        <w:t>6</w:t>
      </w:r>
      <w:r>
        <w:rPr>
          <w:rFonts w:hint="eastAsia"/>
          <w:b/>
        </w:rPr>
        <w:t>、影像纠正</w:t>
      </w:r>
    </w:p>
    <w:p w14:paraId="16414797" w14:textId="509C1141" w:rsidR="002B4DC7" w:rsidRDefault="002B4DC7" w:rsidP="002B4DC7">
      <w:pPr>
        <w:spacing w:line="400" w:lineRule="atLeast"/>
        <w:rPr>
          <w:rFonts w:hint="eastAsia"/>
        </w:rPr>
      </w:pPr>
      <w:r>
        <w:rPr>
          <w:rFonts w:hint="eastAsia"/>
        </w:rPr>
        <w:t>选择</w:t>
      </w:r>
      <w:r>
        <w:rPr>
          <w:rFonts w:hint="eastAsia"/>
        </w:rPr>
        <w:t>OE -&gt; Processing Step -&gt; Ortho Generation</w:t>
      </w:r>
      <w:r>
        <w:rPr>
          <w:rFonts w:hint="eastAsia"/>
        </w:rPr>
        <w:t>，在对话框中选择用于纠正的</w:t>
      </w:r>
      <w:r>
        <w:rPr>
          <w:rFonts w:hint="eastAsia"/>
        </w:rPr>
        <w:t>DEM</w:t>
      </w:r>
      <w:r>
        <w:rPr>
          <w:rFonts w:hint="eastAsia"/>
        </w:rPr>
        <w:t>（选择</w:t>
      </w:r>
      <w:r>
        <w:rPr>
          <w:rFonts w:hint="eastAsia"/>
        </w:rPr>
        <w:t>DEM.PIX</w:t>
      </w:r>
      <w:r>
        <w:rPr>
          <w:rFonts w:hint="eastAsia"/>
        </w:rPr>
        <w:t>），在</w:t>
      </w:r>
      <w:r>
        <w:t>”</w:t>
      </w:r>
      <w:r>
        <w:rPr>
          <w:rFonts w:hint="eastAsia"/>
        </w:rPr>
        <w:t>Processing Options</w:t>
      </w:r>
      <w:r>
        <w:t>”</w:t>
      </w:r>
      <w:r>
        <w:rPr>
          <w:rFonts w:hint="eastAsia"/>
        </w:rPr>
        <w:t>中选择采样方法。设置完后就可以进行影像的纠正工作。</w:t>
      </w:r>
    </w:p>
    <w:p w14:paraId="53F44914" w14:textId="513F275B" w:rsidR="00C33D3F" w:rsidRDefault="002B4DC7" w:rsidP="002B4DC7">
      <w:pPr>
        <w:jc w:val="center"/>
        <w:rPr>
          <w:rFonts w:ascii="宋体" w:hAnsi="宋体"/>
          <w:b/>
          <w:sz w:val="18"/>
        </w:rPr>
      </w:pPr>
      <w:r w:rsidRPr="002B4DC7">
        <w:rPr>
          <w:rFonts w:ascii="Times New Roman" w:eastAsia="宋体" w:hAnsi="Times New Roman" w:cs="Times New Roman"/>
          <w:noProof/>
          <w:szCs w:val="24"/>
        </w:rPr>
        <w:lastRenderedPageBreak/>
        <w:drawing>
          <wp:inline distT="0" distB="0" distL="0" distR="0" wp14:anchorId="39B4B060" wp14:editId="0DDC2334">
            <wp:extent cx="2748987" cy="32254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1127" cy="3227943"/>
                    </a:xfrm>
                    <a:prstGeom prst="rect">
                      <a:avLst/>
                    </a:prstGeom>
                    <a:noFill/>
                    <a:ln>
                      <a:noFill/>
                    </a:ln>
                  </pic:spPr>
                </pic:pic>
              </a:graphicData>
            </a:graphic>
          </wp:inline>
        </w:drawing>
      </w:r>
    </w:p>
    <w:p w14:paraId="097DF829" w14:textId="25EFC9C3" w:rsidR="00C33D3F" w:rsidRPr="002B4DC7" w:rsidRDefault="002B4DC7" w:rsidP="002B4DC7">
      <w:pPr>
        <w:jc w:val="center"/>
        <w:rPr>
          <w:rFonts w:ascii="宋体" w:eastAsia="宋体" w:hAnsi="Courier New" w:cs="Times New Roman" w:hint="eastAsia"/>
          <w:szCs w:val="20"/>
        </w:rPr>
      </w:pPr>
      <w:r w:rsidRPr="002B4DC7">
        <w:rPr>
          <w:rFonts w:ascii="宋体" w:eastAsia="宋体" w:hAnsi="Courier New" w:cs="Times New Roman" w:hint="eastAsia"/>
          <w:szCs w:val="20"/>
        </w:rPr>
        <w:t>图1</w:t>
      </w:r>
      <w:r w:rsidRPr="002B4DC7">
        <w:rPr>
          <w:rFonts w:ascii="宋体" w:eastAsia="宋体" w:hAnsi="Courier New" w:cs="Times New Roman"/>
          <w:szCs w:val="20"/>
        </w:rPr>
        <w:t>2</w:t>
      </w:r>
      <w:r>
        <w:rPr>
          <w:rFonts w:ascii="宋体" w:eastAsia="宋体" w:hAnsi="Courier New" w:cs="Times New Roman" w:hint="eastAsia"/>
          <w:szCs w:val="20"/>
        </w:rPr>
        <w:t xml:space="preserve"> 纠正后的影像</w:t>
      </w:r>
    </w:p>
    <w:sectPr w:rsidR="00C33D3F" w:rsidRPr="002B4DC7" w:rsidSect="005D4C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B6F2F3" w14:textId="77777777" w:rsidR="005A63B4" w:rsidRDefault="005A63B4" w:rsidP="00A25B54">
      <w:r>
        <w:separator/>
      </w:r>
    </w:p>
  </w:endnote>
  <w:endnote w:type="continuationSeparator" w:id="0">
    <w:p w14:paraId="17013639" w14:textId="77777777" w:rsidR="005A63B4" w:rsidRDefault="005A63B4" w:rsidP="00A25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方正超大字符集">
    <w:altName w:val="宋体"/>
    <w:charset w:val="86"/>
    <w:family w:val="script"/>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BA1A66" w14:textId="77777777" w:rsidR="005A63B4" w:rsidRDefault="005A63B4" w:rsidP="00A25B54">
      <w:r>
        <w:separator/>
      </w:r>
    </w:p>
  </w:footnote>
  <w:footnote w:type="continuationSeparator" w:id="0">
    <w:p w14:paraId="19428CB0" w14:textId="77777777" w:rsidR="005A63B4" w:rsidRDefault="005A63B4" w:rsidP="00A25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11BBC"/>
    <w:multiLevelType w:val="multilevel"/>
    <w:tmpl w:val="07311BBC"/>
    <w:lvl w:ilvl="0">
      <w:start w:val="1"/>
      <w:numFmt w:val="decimalEnclosedCircle"/>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59CF1ACA"/>
    <w:multiLevelType w:val="multilevel"/>
    <w:tmpl w:val="59CF1ACA"/>
    <w:lvl w:ilvl="0">
      <w:start w:val="1"/>
      <w:numFmt w:val="decimalEnclosedCircle"/>
      <w:lvlText w:val="%1"/>
      <w:lvlJc w:val="left"/>
      <w:pPr>
        <w:tabs>
          <w:tab w:val="num" w:pos="360"/>
        </w:tabs>
        <w:ind w:left="360" w:hanging="360"/>
      </w:pPr>
      <w:rPr>
        <w:rFonts w:ascii="宋体" w:eastAsia="宋体"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B54"/>
    <w:rsid w:val="00010FE8"/>
    <w:rsid w:val="00033D37"/>
    <w:rsid w:val="00051FFF"/>
    <w:rsid w:val="00065E27"/>
    <w:rsid w:val="00066B6D"/>
    <w:rsid w:val="00094C55"/>
    <w:rsid w:val="000D7414"/>
    <w:rsid w:val="0014424A"/>
    <w:rsid w:val="001D292D"/>
    <w:rsid w:val="001E7E28"/>
    <w:rsid w:val="00226DB0"/>
    <w:rsid w:val="00293CEE"/>
    <w:rsid w:val="002B3FCD"/>
    <w:rsid w:val="002B4DC7"/>
    <w:rsid w:val="003D7AD9"/>
    <w:rsid w:val="004366B0"/>
    <w:rsid w:val="00447F4F"/>
    <w:rsid w:val="004537A8"/>
    <w:rsid w:val="004812B7"/>
    <w:rsid w:val="004A7C16"/>
    <w:rsid w:val="004C60A8"/>
    <w:rsid w:val="005256E9"/>
    <w:rsid w:val="005A63B4"/>
    <w:rsid w:val="005A73DF"/>
    <w:rsid w:val="005D4C54"/>
    <w:rsid w:val="00680FD9"/>
    <w:rsid w:val="007252CC"/>
    <w:rsid w:val="007605AC"/>
    <w:rsid w:val="00927522"/>
    <w:rsid w:val="009547E2"/>
    <w:rsid w:val="00A25B54"/>
    <w:rsid w:val="00A36797"/>
    <w:rsid w:val="00AA5082"/>
    <w:rsid w:val="00AC09A5"/>
    <w:rsid w:val="00AE652F"/>
    <w:rsid w:val="00B45689"/>
    <w:rsid w:val="00B53867"/>
    <w:rsid w:val="00B959E7"/>
    <w:rsid w:val="00BB6A31"/>
    <w:rsid w:val="00C33D3F"/>
    <w:rsid w:val="00C77749"/>
    <w:rsid w:val="00C90AE3"/>
    <w:rsid w:val="00D31CC9"/>
    <w:rsid w:val="00DB262F"/>
    <w:rsid w:val="00DC7D39"/>
    <w:rsid w:val="00EB5E2B"/>
    <w:rsid w:val="00EC25E3"/>
    <w:rsid w:val="00FC4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506BD"/>
  <w15:docId w15:val="{CC3A94D8-0B6E-4D26-BD8C-73E4B9423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4C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5B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5B54"/>
    <w:rPr>
      <w:sz w:val="18"/>
      <w:szCs w:val="18"/>
    </w:rPr>
  </w:style>
  <w:style w:type="paragraph" w:styleId="a5">
    <w:name w:val="footer"/>
    <w:basedOn w:val="a"/>
    <w:link w:val="a6"/>
    <w:uiPriority w:val="99"/>
    <w:unhideWhenUsed/>
    <w:rsid w:val="00A25B54"/>
    <w:pPr>
      <w:tabs>
        <w:tab w:val="center" w:pos="4153"/>
        <w:tab w:val="right" w:pos="8306"/>
      </w:tabs>
      <w:snapToGrid w:val="0"/>
      <w:jc w:val="left"/>
    </w:pPr>
    <w:rPr>
      <w:sz w:val="18"/>
      <w:szCs w:val="18"/>
    </w:rPr>
  </w:style>
  <w:style w:type="character" w:customStyle="1" w:styleId="a6">
    <w:name w:val="页脚 字符"/>
    <w:basedOn w:val="a0"/>
    <w:link w:val="a5"/>
    <w:uiPriority w:val="99"/>
    <w:rsid w:val="00A25B54"/>
    <w:rPr>
      <w:sz w:val="18"/>
      <w:szCs w:val="18"/>
    </w:rPr>
  </w:style>
  <w:style w:type="paragraph" w:styleId="a7">
    <w:name w:val="Plain Text"/>
    <w:basedOn w:val="a"/>
    <w:link w:val="a8"/>
    <w:uiPriority w:val="99"/>
    <w:rsid w:val="00A25B54"/>
    <w:rPr>
      <w:rFonts w:ascii="宋体" w:eastAsia="宋体" w:hAnsi="Courier New" w:cs="Times New Roman"/>
      <w:szCs w:val="20"/>
    </w:rPr>
  </w:style>
  <w:style w:type="character" w:customStyle="1" w:styleId="a8">
    <w:name w:val="纯文本 字符"/>
    <w:basedOn w:val="a0"/>
    <w:link w:val="a7"/>
    <w:uiPriority w:val="99"/>
    <w:rsid w:val="00A25B54"/>
    <w:rPr>
      <w:rFonts w:ascii="宋体" w:eastAsia="宋体" w:hAnsi="Courier New" w:cs="Times New Roman"/>
      <w:szCs w:val="20"/>
    </w:rPr>
  </w:style>
  <w:style w:type="paragraph" w:styleId="2">
    <w:name w:val="Body Text Indent 2"/>
    <w:basedOn w:val="a"/>
    <w:link w:val="20"/>
    <w:semiHidden/>
    <w:rsid w:val="00AC09A5"/>
    <w:pPr>
      <w:spacing w:line="360" w:lineRule="auto"/>
      <w:ind w:firstLineChars="200" w:firstLine="420"/>
    </w:pPr>
    <w:rPr>
      <w:rFonts w:ascii="Times New Roman" w:eastAsia="宋体" w:hAnsi="Times New Roman" w:cs="Times New Roman"/>
      <w:szCs w:val="24"/>
    </w:rPr>
  </w:style>
  <w:style w:type="character" w:customStyle="1" w:styleId="20">
    <w:name w:val="正文文本缩进 2 字符"/>
    <w:basedOn w:val="a0"/>
    <w:link w:val="2"/>
    <w:semiHidden/>
    <w:rsid w:val="00AC09A5"/>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250</TotalTime>
  <Pages>8</Pages>
  <Words>254</Words>
  <Characters>1453</Characters>
  <Application>Microsoft Office Word</Application>
  <DocSecurity>0</DocSecurity>
  <Lines>12</Lines>
  <Paragraphs>3</Paragraphs>
  <ScaleCrop>false</ScaleCrop>
  <Company/>
  <LinksUpToDate>false</LinksUpToDate>
  <CharactersWithSpaces>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c:creator>
  <cp:keywords/>
  <dc:description/>
  <cp:lastModifiedBy>fene shaw</cp:lastModifiedBy>
  <cp:revision>30</cp:revision>
  <dcterms:created xsi:type="dcterms:W3CDTF">2022-06-24T11:30:00Z</dcterms:created>
  <dcterms:modified xsi:type="dcterms:W3CDTF">2022-06-26T05:18:00Z</dcterms:modified>
</cp:coreProperties>
</file>