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函数参数</w:t>
      </w:r>
    </w:p>
    <w:p>
      <w:pPr>
        <w:numPr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LC08/01/T1</w:t>
      </w:r>
      <w:r>
        <w:rPr>
          <w:rFonts w:hint="eastAsia"/>
          <w:lang w:val="en-US" w:eastAsia="zh-CN"/>
        </w:rPr>
        <w:t xml:space="preserve"> 如何选择包含徐州市的影像？</w:t>
      </w:r>
    </w:p>
    <w:p>
      <w:pPr>
        <w:numPr>
          <w:numId w:val="0"/>
        </w:num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BQA是什么？BitwiseAnd函数的作用？</w:t>
      </w:r>
      <w:bookmarkStart w:id="0" w:name="_GoBack"/>
      <w:bookmarkEnd w:id="0"/>
    </w:p>
    <w:p>
      <w:pPr>
        <w:numPr>
          <w:numId w:val="0"/>
        </w:numPr>
        <w:spacing w:line="360" w:lineRule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3254375"/>
            <wp:effectExtent l="0" t="0" r="190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5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AA1322"/>
    <w:multiLevelType w:val="singleLevel"/>
    <w:tmpl w:val="98AA132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BB2545"/>
    <w:rsid w:val="0B74705B"/>
    <w:rsid w:val="15CC43CC"/>
    <w:rsid w:val="192308D0"/>
    <w:rsid w:val="3F46426F"/>
    <w:rsid w:val="5F5027AE"/>
    <w:rsid w:val="62D83518"/>
    <w:rsid w:val="63BB5FB2"/>
    <w:rsid w:val="7989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/>
      <w:spacing w:line="520" w:lineRule="exact"/>
      <w:ind w:firstLine="643" w:firstLineChars="200"/>
      <w:jc w:val="both"/>
    </w:pPr>
    <w:rPr>
      <w:rFonts w:eastAsia="宋体" w:asciiTheme="minorAscii" w:hAnsiTheme="minorAscii" w:cstheme="minorBidi"/>
      <w:kern w:val="2"/>
      <w:sz w:val="24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2020-06-17T12:08:00Z</dcterms:created>
  <dc:creator>10599</dc:creator>
  <cp:lastModifiedBy>默星</cp:lastModifiedBy>
  <dcterms:modified xsi:type="dcterms:W3CDTF">2021-12-19T03:33:46Z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