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1EF85F" w14:textId="07BC2735" w:rsidR="003016F0" w:rsidRPr="003016F0" w:rsidRDefault="00D17F24" w:rsidP="003016F0">
      <w:pPr>
        <w:jc w:val="center"/>
        <w:rPr>
          <w:rFonts w:ascii="黑体" w:eastAsia="黑体" w:hAnsi="Calibri" w:cs="Times New Roman"/>
          <w:sz w:val="72"/>
          <w:szCs w:val="72"/>
        </w:rPr>
      </w:pPr>
      <w:r w:rsidRPr="00D17F24">
        <w:rPr>
          <w:rFonts w:ascii="黑体" w:eastAsia="黑体" w:hAnsi="Calibri" w:cs="Times New Roman" w:hint="eastAsia"/>
          <w:sz w:val="72"/>
          <w:szCs w:val="72"/>
        </w:rPr>
        <w:t>基于</w:t>
      </w:r>
      <w:proofErr w:type="spellStart"/>
      <w:r w:rsidRPr="00D17F24">
        <w:rPr>
          <w:rFonts w:ascii="黑体" w:eastAsia="黑体" w:hAnsi="Calibri" w:cs="Times New Roman"/>
          <w:sz w:val="72"/>
          <w:szCs w:val="72"/>
        </w:rPr>
        <w:t>WebGIS</w:t>
      </w:r>
      <w:proofErr w:type="spellEnd"/>
      <w:r>
        <w:rPr>
          <w:rFonts w:ascii="黑体" w:eastAsia="黑体" w:hAnsi="Calibri" w:cs="Times New Roman" w:hint="eastAsia"/>
          <w:sz w:val="72"/>
          <w:szCs w:val="72"/>
        </w:rPr>
        <w:t>的噪声信息管理与分析</w:t>
      </w:r>
      <w:r w:rsidR="003016F0" w:rsidRPr="003016F0">
        <w:rPr>
          <w:rFonts w:ascii="黑体" w:eastAsia="黑体" w:hAnsi="Calibri" w:cs="Times New Roman" w:hint="eastAsia"/>
          <w:sz w:val="72"/>
          <w:szCs w:val="72"/>
        </w:rPr>
        <w:t>系统</w:t>
      </w:r>
    </w:p>
    <w:p w14:paraId="2E2B164D" w14:textId="77777777" w:rsidR="003016F0" w:rsidRPr="003016F0" w:rsidRDefault="003016F0" w:rsidP="003016F0">
      <w:pPr>
        <w:jc w:val="center"/>
        <w:rPr>
          <w:rFonts w:ascii="黑体" w:eastAsia="黑体" w:hAnsi="Calibri" w:cs="Times New Roman"/>
          <w:sz w:val="72"/>
          <w:szCs w:val="72"/>
        </w:rPr>
      </w:pPr>
      <w:r w:rsidRPr="003016F0">
        <w:rPr>
          <w:rFonts w:ascii="黑体" w:eastAsia="黑体" w:hAnsi="Calibri" w:cs="Times New Roman" w:hint="eastAsia"/>
          <w:sz w:val="72"/>
          <w:szCs w:val="72"/>
        </w:rPr>
        <w:t>需求分析报告</w:t>
      </w:r>
    </w:p>
    <w:p w14:paraId="07CF9CA4" w14:textId="59385C87" w:rsidR="003016F0" w:rsidRDefault="003016F0" w:rsidP="003016F0">
      <w:pPr>
        <w:jc w:val="center"/>
        <w:rPr>
          <w:rFonts w:ascii="黑体" w:eastAsia="黑体" w:hAnsi="Calibri" w:cs="Times New Roman"/>
          <w:sz w:val="44"/>
          <w:szCs w:val="44"/>
        </w:rPr>
      </w:pPr>
    </w:p>
    <w:p w14:paraId="194938CE" w14:textId="77777777" w:rsidR="000D0E3B" w:rsidRPr="003016F0" w:rsidRDefault="000D0E3B" w:rsidP="003016F0">
      <w:pPr>
        <w:jc w:val="center"/>
        <w:rPr>
          <w:rFonts w:ascii="Calibri" w:eastAsia="宋体" w:hAnsi="Calibri" w:cs="Times New Roman" w:hint="eastAsia"/>
          <w:b/>
          <w:sz w:val="52"/>
          <w:szCs w:val="52"/>
        </w:rPr>
      </w:pPr>
    </w:p>
    <w:p w14:paraId="639BC617" w14:textId="77777777" w:rsidR="000D0E3B" w:rsidRPr="003016F0" w:rsidRDefault="000D0E3B" w:rsidP="003016F0">
      <w:pPr>
        <w:jc w:val="center"/>
        <w:rPr>
          <w:rFonts w:ascii="Calibri" w:eastAsia="宋体" w:hAnsi="Calibri" w:cs="Times New Roman" w:hint="eastAsia"/>
          <w:b/>
          <w:sz w:val="32"/>
          <w:szCs w:val="32"/>
        </w:rPr>
      </w:pPr>
    </w:p>
    <w:p w14:paraId="6452115B" w14:textId="77777777" w:rsidR="003016F0" w:rsidRPr="003016F0" w:rsidRDefault="003016F0" w:rsidP="003016F0">
      <w:pPr>
        <w:jc w:val="center"/>
        <w:rPr>
          <w:rFonts w:ascii="Calibri" w:eastAsia="宋体" w:hAnsi="Calibri" w:cs="Times New Roman"/>
          <w:b/>
          <w:sz w:val="32"/>
          <w:szCs w:val="32"/>
        </w:rPr>
      </w:pPr>
    </w:p>
    <w:p w14:paraId="3B70BD74" w14:textId="77777777" w:rsidR="003016F0" w:rsidRPr="003016F0" w:rsidRDefault="003016F0" w:rsidP="003016F0">
      <w:pPr>
        <w:ind w:leftChars="600" w:left="1260"/>
        <w:rPr>
          <w:rFonts w:ascii="Calibri" w:eastAsia="宋体" w:hAnsi="Calibri" w:cs="Times New Roman"/>
          <w:sz w:val="28"/>
          <w:szCs w:val="28"/>
          <w:u w:val="single"/>
        </w:rPr>
      </w:pPr>
    </w:p>
    <w:p w14:paraId="6F20EC78" w14:textId="333CDBE7" w:rsidR="003016F0" w:rsidRPr="003016F0" w:rsidRDefault="003016F0" w:rsidP="003016F0">
      <w:pPr>
        <w:ind w:leftChars="600" w:left="1260"/>
        <w:rPr>
          <w:rFonts w:ascii="Calibri" w:eastAsia="宋体" w:hAnsi="Calibri" w:cs="Times New Roman"/>
          <w:sz w:val="28"/>
          <w:szCs w:val="28"/>
          <w:u w:val="single"/>
        </w:rPr>
      </w:pPr>
      <w:r w:rsidRPr="003016F0">
        <w:rPr>
          <w:rFonts w:ascii="Calibri" w:eastAsia="宋体" w:hAnsi="Calibri" w:cs="Times New Roman" w:hint="eastAsia"/>
          <w:sz w:val="28"/>
          <w:szCs w:val="28"/>
        </w:rPr>
        <w:t>组长：</w:t>
      </w:r>
      <w:r w:rsidRPr="003016F0">
        <w:rPr>
          <w:rFonts w:ascii="Calibri" w:eastAsia="宋体" w:hAnsi="Calibri" w:cs="Times New Roman"/>
          <w:sz w:val="28"/>
          <w:szCs w:val="28"/>
          <w:u w:val="single"/>
        </w:rPr>
        <w:t xml:space="preserve">     </w:t>
      </w:r>
      <w:r w:rsidRPr="003016F0">
        <w:rPr>
          <w:rFonts w:ascii="Calibri" w:eastAsia="宋体" w:hAnsi="Calibri" w:cs="Times New Roman" w:hint="eastAsia"/>
          <w:sz w:val="28"/>
          <w:szCs w:val="28"/>
          <w:u w:val="single"/>
        </w:rPr>
        <w:t>武成龙（</w:t>
      </w:r>
      <w:r>
        <w:rPr>
          <w:rFonts w:ascii="Calibri" w:eastAsia="宋体" w:hAnsi="Calibri" w:cs="Times New Roman" w:hint="eastAsia"/>
          <w:sz w:val="28"/>
          <w:szCs w:val="28"/>
          <w:u w:val="single"/>
        </w:rPr>
        <w:t>0</w:t>
      </w:r>
      <w:r>
        <w:rPr>
          <w:rFonts w:ascii="Calibri" w:eastAsia="宋体" w:hAnsi="Calibri" w:cs="Times New Roman"/>
          <w:sz w:val="28"/>
          <w:szCs w:val="28"/>
          <w:u w:val="single"/>
        </w:rPr>
        <w:t>7192329</w:t>
      </w:r>
      <w:r w:rsidRPr="003016F0">
        <w:rPr>
          <w:rFonts w:ascii="Calibri" w:eastAsia="宋体" w:hAnsi="Calibri" w:cs="Times New Roman" w:hint="eastAsia"/>
          <w:sz w:val="28"/>
          <w:szCs w:val="28"/>
          <w:u w:val="single"/>
        </w:rPr>
        <w:t>）</w:t>
      </w:r>
      <w:r w:rsidRPr="003016F0">
        <w:rPr>
          <w:rFonts w:ascii="Calibri" w:eastAsia="宋体" w:hAnsi="Calibri" w:cs="Times New Roman"/>
          <w:sz w:val="28"/>
          <w:szCs w:val="28"/>
          <w:u w:val="single"/>
        </w:rPr>
        <w:t xml:space="preserve">     </w:t>
      </w:r>
    </w:p>
    <w:p w14:paraId="317C022A" w14:textId="2F2EE8E6" w:rsidR="003016F0" w:rsidRPr="003016F0" w:rsidRDefault="003016F0" w:rsidP="000D0E3B">
      <w:pPr>
        <w:ind w:leftChars="600" w:left="1260"/>
        <w:rPr>
          <w:rFonts w:ascii="Calibri" w:eastAsia="宋体" w:hAnsi="Calibri" w:cs="Times New Roman"/>
          <w:sz w:val="28"/>
          <w:szCs w:val="28"/>
          <w:u w:val="single"/>
        </w:rPr>
      </w:pPr>
      <w:r w:rsidRPr="003016F0">
        <w:rPr>
          <w:rFonts w:ascii="Calibri" w:eastAsia="宋体" w:hAnsi="Calibri" w:cs="Times New Roman" w:hint="eastAsia"/>
          <w:sz w:val="28"/>
          <w:szCs w:val="28"/>
        </w:rPr>
        <w:t>组员：</w:t>
      </w:r>
      <w:r w:rsidRPr="003016F0">
        <w:rPr>
          <w:rFonts w:ascii="Calibri" w:eastAsia="宋体" w:hAnsi="Calibri" w:cs="Times New Roman"/>
          <w:sz w:val="28"/>
          <w:szCs w:val="28"/>
          <w:u w:val="single"/>
        </w:rPr>
        <w:t xml:space="preserve">     </w:t>
      </w:r>
      <w:proofErr w:type="gramStart"/>
      <w:r w:rsidRPr="003016F0">
        <w:rPr>
          <w:rFonts w:ascii="Calibri" w:eastAsia="宋体" w:hAnsi="Calibri" w:cs="Times New Roman" w:hint="eastAsia"/>
          <w:sz w:val="28"/>
          <w:szCs w:val="28"/>
          <w:u w:val="single"/>
        </w:rPr>
        <w:t>舒予晴</w:t>
      </w:r>
      <w:proofErr w:type="gramEnd"/>
      <w:r w:rsidRPr="003016F0">
        <w:rPr>
          <w:rFonts w:ascii="Calibri" w:eastAsia="宋体" w:hAnsi="Calibri" w:cs="Times New Roman" w:hint="eastAsia"/>
          <w:sz w:val="28"/>
          <w:szCs w:val="28"/>
          <w:u w:val="single"/>
        </w:rPr>
        <w:t>（</w:t>
      </w:r>
      <w:r>
        <w:rPr>
          <w:rFonts w:ascii="Calibri" w:eastAsia="宋体" w:hAnsi="Calibri" w:cs="Times New Roman" w:hint="eastAsia"/>
          <w:sz w:val="28"/>
          <w:szCs w:val="28"/>
          <w:u w:val="single"/>
        </w:rPr>
        <w:t>0</w:t>
      </w:r>
      <w:r>
        <w:rPr>
          <w:rFonts w:ascii="Calibri" w:eastAsia="宋体" w:hAnsi="Calibri" w:cs="Times New Roman"/>
          <w:sz w:val="28"/>
          <w:szCs w:val="28"/>
          <w:u w:val="single"/>
        </w:rPr>
        <w:t>719</w:t>
      </w:r>
      <w:r w:rsidR="00F07686">
        <w:rPr>
          <w:rFonts w:ascii="Calibri" w:eastAsia="宋体" w:hAnsi="Calibri" w:cs="Times New Roman"/>
          <w:sz w:val="28"/>
          <w:szCs w:val="28"/>
          <w:u w:val="single"/>
        </w:rPr>
        <w:t>2396</w:t>
      </w:r>
      <w:r w:rsidRPr="003016F0">
        <w:rPr>
          <w:rFonts w:ascii="Calibri" w:eastAsia="宋体" w:hAnsi="Calibri" w:cs="Times New Roman" w:hint="eastAsia"/>
          <w:sz w:val="28"/>
          <w:szCs w:val="28"/>
          <w:u w:val="single"/>
        </w:rPr>
        <w:t>）</w:t>
      </w:r>
      <w:r w:rsidRPr="003016F0">
        <w:rPr>
          <w:rFonts w:ascii="Calibri" w:eastAsia="宋体" w:hAnsi="Calibri" w:cs="Times New Roman"/>
          <w:sz w:val="28"/>
          <w:szCs w:val="28"/>
          <w:u w:val="single"/>
        </w:rPr>
        <w:t xml:space="preserve">     </w:t>
      </w:r>
    </w:p>
    <w:p w14:paraId="2E91314C" w14:textId="5D708390" w:rsidR="003016F0" w:rsidRDefault="003016F0" w:rsidP="003016F0">
      <w:pPr>
        <w:jc w:val="center"/>
        <w:rPr>
          <w:rFonts w:ascii="Calibri" w:eastAsia="宋体" w:hAnsi="Calibri" w:cs="Times New Roman" w:hint="eastAsia"/>
          <w:b/>
          <w:sz w:val="28"/>
          <w:szCs w:val="28"/>
        </w:rPr>
      </w:pPr>
    </w:p>
    <w:p w14:paraId="40741423" w14:textId="77777777" w:rsidR="003016F0" w:rsidRPr="003016F0" w:rsidRDefault="003016F0" w:rsidP="003016F0">
      <w:pPr>
        <w:jc w:val="center"/>
        <w:rPr>
          <w:rFonts w:ascii="Calibri" w:eastAsia="宋体" w:hAnsi="Calibri" w:cs="Times New Roman"/>
          <w:b/>
          <w:sz w:val="28"/>
          <w:szCs w:val="28"/>
        </w:rPr>
      </w:pPr>
    </w:p>
    <w:p w14:paraId="131D0881" w14:textId="5838E382" w:rsidR="003016F0" w:rsidRDefault="003016F0" w:rsidP="003016F0">
      <w:pPr>
        <w:jc w:val="right"/>
        <w:rPr>
          <w:rFonts w:ascii="楷体_GB2312" w:eastAsia="楷体_GB2312" w:hAnsi="Calibri" w:cs="Times New Roman"/>
          <w:b/>
          <w:sz w:val="28"/>
          <w:szCs w:val="28"/>
        </w:rPr>
      </w:pPr>
    </w:p>
    <w:p w14:paraId="197CE877" w14:textId="6A0B583D" w:rsidR="00D17F24" w:rsidRDefault="00D17F24" w:rsidP="003016F0">
      <w:pPr>
        <w:jc w:val="right"/>
        <w:rPr>
          <w:rFonts w:ascii="楷体_GB2312" w:eastAsia="楷体_GB2312" w:hAnsi="Calibri" w:cs="Times New Roman"/>
          <w:b/>
          <w:sz w:val="28"/>
          <w:szCs w:val="28"/>
        </w:rPr>
      </w:pPr>
    </w:p>
    <w:p w14:paraId="279C0FE3" w14:textId="77777777" w:rsidR="000D0E3B" w:rsidRPr="003016F0" w:rsidRDefault="000D0E3B" w:rsidP="003016F0">
      <w:pPr>
        <w:jc w:val="right"/>
        <w:rPr>
          <w:rFonts w:ascii="楷体_GB2312" w:eastAsia="楷体_GB2312" w:hAnsi="Calibri" w:cs="Times New Roman" w:hint="eastAsia"/>
          <w:b/>
          <w:sz w:val="28"/>
          <w:szCs w:val="28"/>
        </w:rPr>
      </w:pPr>
    </w:p>
    <w:p w14:paraId="1FFEE703" w14:textId="77777777" w:rsidR="003016F0" w:rsidRPr="003016F0" w:rsidRDefault="003016F0" w:rsidP="003016F0">
      <w:pPr>
        <w:jc w:val="center"/>
        <w:rPr>
          <w:rFonts w:ascii="华文行楷" w:eastAsia="华文行楷" w:hAnsi="Calibri" w:cs="Times New Roman"/>
          <w:b/>
          <w:sz w:val="32"/>
          <w:szCs w:val="32"/>
        </w:rPr>
      </w:pPr>
      <w:r w:rsidRPr="003016F0">
        <w:rPr>
          <w:rFonts w:ascii="华文行楷" w:eastAsia="华文行楷" w:hAnsi="Calibri" w:cs="Times New Roman" w:hint="eastAsia"/>
          <w:b/>
          <w:sz w:val="32"/>
          <w:szCs w:val="32"/>
        </w:rPr>
        <w:t>中国矿业大学环境与测绘学院</w:t>
      </w:r>
    </w:p>
    <w:p w14:paraId="10F12294" w14:textId="7D0C3ACA" w:rsidR="003016F0" w:rsidRPr="003016F0" w:rsidRDefault="003016F0" w:rsidP="003016F0">
      <w:pPr>
        <w:jc w:val="center"/>
        <w:rPr>
          <w:rFonts w:ascii="Calibri" w:eastAsia="宋体" w:hAnsi="Calibri" w:cs="Times New Roman"/>
          <w:b/>
          <w:sz w:val="30"/>
          <w:szCs w:val="30"/>
        </w:rPr>
      </w:pPr>
      <w:r w:rsidRPr="003016F0">
        <w:rPr>
          <w:rFonts w:ascii="Calibri" w:eastAsia="宋体" w:hAnsi="Calibri" w:cs="Times New Roman"/>
          <w:b/>
          <w:sz w:val="30"/>
          <w:szCs w:val="30"/>
        </w:rPr>
        <w:t>2022</w:t>
      </w:r>
      <w:r w:rsidR="000D0E3B">
        <w:rPr>
          <w:rFonts w:ascii="Calibri" w:eastAsia="宋体" w:hAnsi="Calibri" w:cs="Times New Roman" w:hint="eastAsia"/>
          <w:b/>
          <w:sz w:val="30"/>
          <w:szCs w:val="30"/>
        </w:rPr>
        <w:t>.</w:t>
      </w:r>
      <w:r w:rsidR="000D0E3B">
        <w:rPr>
          <w:rFonts w:ascii="Calibri" w:eastAsia="宋体" w:hAnsi="Calibri" w:cs="Times New Roman"/>
          <w:b/>
          <w:sz w:val="30"/>
          <w:szCs w:val="30"/>
        </w:rPr>
        <w:t>0</w:t>
      </w:r>
      <w:r w:rsidRPr="003016F0">
        <w:rPr>
          <w:rFonts w:ascii="Calibri" w:eastAsia="宋体" w:hAnsi="Calibri" w:cs="Times New Roman"/>
          <w:b/>
          <w:sz w:val="30"/>
          <w:szCs w:val="30"/>
        </w:rPr>
        <w:t>6</w:t>
      </w:r>
    </w:p>
    <w:p w14:paraId="3EB0F35D" w14:textId="77777777" w:rsidR="00665659" w:rsidRDefault="00665659">
      <w:pPr>
        <w:widowControl/>
        <w:jc w:val="left"/>
        <w:rPr>
          <w:b/>
          <w:sz w:val="32"/>
          <w:szCs w:val="32"/>
        </w:rPr>
      </w:pPr>
      <w:r>
        <w:rPr>
          <w:b/>
          <w:sz w:val="32"/>
          <w:szCs w:val="32"/>
        </w:rPr>
        <w:br w:type="page"/>
      </w:r>
    </w:p>
    <w:p w14:paraId="74F5D306" w14:textId="77777777" w:rsidR="008F183D" w:rsidRDefault="008F183D">
      <w:pPr>
        <w:rPr>
          <w:b/>
          <w:sz w:val="32"/>
          <w:szCs w:val="32"/>
        </w:rPr>
      </w:pPr>
    </w:p>
    <w:sdt>
      <w:sdtPr>
        <w:rPr>
          <w:kern w:val="2"/>
          <w:sz w:val="21"/>
          <w:lang w:val="zh-CN"/>
        </w:rPr>
        <w:id w:val="-954246868"/>
        <w:docPartObj>
          <w:docPartGallery w:val="Table of Contents"/>
          <w:docPartUnique/>
        </w:docPartObj>
      </w:sdtPr>
      <w:sdtEndPr>
        <w:rPr>
          <w:sz w:val="24"/>
          <w:szCs w:val="24"/>
        </w:rPr>
      </w:sdtEndPr>
      <w:sdtContent>
        <w:p w14:paraId="22B226BF" w14:textId="77777777" w:rsidR="008F183D" w:rsidRDefault="000173F2">
          <w:pPr>
            <w:pStyle w:val="af"/>
            <w:rPr>
              <w:rFonts w:ascii="宋体" w:eastAsia="宋体" w:hAnsi="宋体"/>
              <w:color w:val="2F5496" w:themeColor="accent1" w:themeShade="BF"/>
              <w:kern w:val="2"/>
              <w:sz w:val="36"/>
              <w:szCs w:val="36"/>
              <w:lang w:val="zh-CN"/>
            </w:rPr>
          </w:pPr>
          <w:r>
            <w:rPr>
              <w:rFonts w:ascii="宋体" w:eastAsia="宋体" w:hAnsi="宋体"/>
              <w:color w:val="2F5496" w:themeColor="accent1" w:themeShade="BF"/>
              <w:sz w:val="36"/>
              <w:szCs w:val="36"/>
              <w:lang w:val="zh-CN"/>
            </w:rPr>
            <w:t>目录</w:t>
          </w:r>
        </w:p>
        <w:p w14:paraId="78BA3F1F" w14:textId="30678AE5" w:rsidR="00E22C23" w:rsidRDefault="000173F2">
          <w:pPr>
            <w:pStyle w:val="TOC1"/>
            <w:rPr>
              <w:rFonts w:asciiTheme="minorHAnsi" w:eastAsiaTheme="minorEastAsia" w:hAnsiTheme="minorHAnsi" w:cstheme="minorBidi"/>
              <w:b w:val="0"/>
              <w:bCs w:val="0"/>
              <w:noProof/>
              <w:kern w:val="2"/>
              <w:sz w:val="21"/>
              <w:szCs w:val="22"/>
            </w:rPr>
          </w:pPr>
          <w:r>
            <w:fldChar w:fldCharType="begin"/>
          </w:r>
          <w:r>
            <w:instrText xml:space="preserve"> TOC \o "1-3" \h \z \u </w:instrText>
          </w:r>
          <w:r>
            <w:fldChar w:fldCharType="separate"/>
          </w:r>
          <w:hyperlink w:anchor="_Toc106465055" w:history="1">
            <w:r w:rsidR="00E22C23" w:rsidRPr="00CB7DF9">
              <w:rPr>
                <w:rStyle w:val="ad"/>
                <w:noProof/>
              </w:rPr>
              <w:t>1 引言</w:t>
            </w:r>
            <w:r w:rsidR="00E22C23">
              <w:rPr>
                <w:noProof/>
                <w:webHidden/>
              </w:rPr>
              <w:tab/>
            </w:r>
            <w:r w:rsidR="00E22C23">
              <w:rPr>
                <w:noProof/>
                <w:webHidden/>
              </w:rPr>
              <w:fldChar w:fldCharType="begin"/>
            </w:r>
            <w:r w:rsidR="00E22C23">
              <w:rPr>
                <w:noProof/>
                <w:webHidden/>
              </w:rPr>
              <w:instrText xml:space="preserve"> PAGEREF _Toc106465055 \h </w:instrText>
            </w:r>
            <w:r w:rsidR="00E22C23">
              <w:rPr>
                <w:noProof/>
                <w:webHidden/>
              </w:rPr>
            </w:r>
            <w:r w:rsidR="00E22C23">
              <w:rPr>
                <w:noProof/>
                <w:webHidden/>
              </w:rPr>
              <w:fldChar w:fldCharType="separate"/>
            </w:r>
            <w:r w:rsidR="00E22C23">
              <w:rPr>
                <w:noProof/>
                <w:webHidden/>
              </w:rPr>
              <w:t>1</w:t>
            </w:r>
            <w:r w:rsidR="00E22C23">
              <w:rPr>
                <w:noProof/>
                <w:webHidden/>
              </w:rPr>
              <w:fldChar w:fldCharType="end"/>
            </w:r>
          </w:hyperlink>
        </w:p>
        <w:p w14:paraId="1C148FF6" w14:textId="1157CB73" w:rsidR="00E22C23" w:rsidRDefault="00206FA4">
          <w:pPr>
            <w:pStyle w:val="TOC2"/>
            <w:tabs>
              <w:tab w:val="right" w:leader="dot" w:pos="8296"/>
            </w:tabs>
            <w:rPr>
              <w:noProof/>
            </w:rPr>
          </w:pPr>
          <w:hyperlink w:anchor="_Toc106465056" w:history="1">
            <w:r w:rsidR="00E22C23" w:rsidRPr="00CB7DF9">
              <w:rPr>
                <w:rStyle w:val="ad"/>
                <w:rFonts w:ascii="宋体" w:hAnsi="宋体"/>
                <w:noProof/>
              </w:rPr>
              <w:t xml:space="preserve">1.1 </w:t>
            </w:r>
            <w:r w:rsidR="00E22C23" w:rsidRPr="00CB7DF9">
              <w:rPr>
                <w:rStyle w:val="ad"/>
                <w:rFonts w:ascii="宋体" w:hAnsi="宋体"/>
                <w:noProof/>
              </w:rPr>
              <w:t>编写目的</w:t>
            </w:r>
            <w:r w:rsidR="00E22C23">
              <w:rPr>
                <w:noProof/>
                <w:webHidden/>
              </w:rPr>
              <w:tab/>
            </w:r>
            <w:r w:rsidR="00E22C23">
              <w:rPr>
                <w:noProof/>
                <w:webHidden/>
              </w:rPr>
              <w:fldChar w:fldCharType="begin"/>
            </w:r>
            <w:r w:rsidR="00E22C23">
              <w:rPr>
                <w:noProof/>
                <w:webHidden/>
              </w:rPr>
              <w:instrText xml:space="preserve"> PAGEREF _Toc106465056 \h </w:instrText>
            </w:r>
            <w:r w:rsidR="00E22C23">
              <w:rPr>
                <w:noProof/>
                <w:webHidden/>
              </w:rPr>
            </w:r>
            <w:r w:rsidR="00E22C23">
              <w:rPr>
                <w:noProof/>
                <w:webHidden/>
              </w:rPr>
              <w:fldChar w:fldCharType="separate"/>
            </w:r>
            <w:r w:rsidR="00E22C23">
              <w:rPr>
                <w:noProof/>
                <w:webHidden/>
              </w:rPr>
              <w:t>1</w:t>
            </w:r>
            <w:r w:rsidR="00E22C23">
              <w:rPr>
                <w:noProof/>
                <w:webHidden/>
              </w:rPr>
              <w:fldChar w:fldCharType="end"/>
            </w:r>
          </w:hyperlink>
        </w:p>
        <w:p w14:paraId="5BE3820B" w14:textId="09293BDF" w:rsidR="00E22C23" w:rsidRDefault="00206FA4">
          <w:pPr>
            <w:pStyle w:val="TOC2"/>
            <w:tabs>
              <w:tab w:val="right" w:leader="dot" w:pos="8296"/>
            </w:tabs>
            <w:rPr>
              <w:noProof/>
            </w:rPr>
          </w:pPr>
          <w:hyperlink w:anchor="_Toc106465057" w:history="1">
            <w:r w:rsidR="00E22C23" w:rsidRPr="00CB7DF9">
              <w:rPr>
                <w:rStyle w:val="ad"/>
                <w:noProof/>
              </w:rPr>
              <w:t>1.2 项目背景</w:t>
            </w:r>
            <w:r w:rsidR="00E22C23">
              <w:rPr>
                <w:noProof/>
                <w:webHidden/>
              </w:rPr>
              <w:tab/>
            </w:r>
            <w:r w:rsidR="00E22C23">
              <w:rPr>
                <w:noProof/>
                <w:webHidden/>
              </w:rPr>
              <w:fldChar w:fldCharType="begin"/>
            </w:r>
            <w:r w:rsidR="00E22C23">
              <w:rPr>
                <w:noProof/>
                <w:webHidden/>
              </w:rPr>
              <w:instrText xml:space="preserve"> PAGEREF _Toc106465057 \h </w:instrText>
            </w:r>
            <w:r w:rsidR="00E22C23">
              <w:rPr>
                <w:noProof/>
                <w:webHidden/>
              </w:rPr>
            </w:r>
            <w:r w:rsidR="00E22C23">
              <w:rPr>
                <w:noProof/>
                <w:webHidden/>
              </w:rPr>
              <w:fldChar w:fldCharType="separate"/>
            </w:r>
            <w:r w:rsidR="00E22C23">
              <w:rPr>
                <w:noProof/>
                <w:webHidden/>
              </w:rPr>
              <w:t>2</w:t>
            </w:r>
            <w:r w:rsidR="00E22C23">
              <w:rPr>
                <w:noProof/>
                <w:webHidden/>
              </w:rPr>
              <w:fldChar w:fldCharType="end"/>
            </w:r>
          </w:hyperlink>
        </w:p>
        <w:p w14:paraId="4200CA3F" w14:textId="3F4F9C6B" w:rsidR="00E22C23" w:rsidRDefault="00206FA4">
          <w:pPr>
            <w:pStyle w:val="TOC2"/>
            <w:tabs>
              <w:tab w:val="right" w:leader="dot" w:pos="8296"/>
            </w:tabs>
            <w:rPr>
              <w:noProof/>
            </w:rPr>
          </w:pPr>
          <w:hyperlink w:anchor="_Toc106465058" w:history="1">
            <w:r w:rsidR="00E22C23" w:rsidRPr="00CB7DF9">
              <w:rPr>
                <w:rStyle w:val="ad"/>
                <w:noProof/>
              </w:rPr>
              <w:t>1.3 定义</w:t>
            </w:r>
            <w:r w:rsidR="00E22C23">
              <w:rPr>
                <w:noProof/>
                <w:webHidden/>
              </w:rPr>
              <w:tab/>
            </w:r>
            <w:r w:rsidR="00E22C23">
              <w:rPr>
                <w:noProof/>
                <w:webHidden/>
              </w:rPr>
              <w:fldChar w:fldCharType="begin"/>
            </w:r>
            <w:r w:rsidR="00E22C23">
              <w:rPr>
                <w:noProof/>
                <w:webHidden/>
              </w:rPr>
              <w:instrText xml:space="preserve"> PAGEREF _Toc106465058 \h </w:instrText>
            </w:r>
            <w:r w:rsidR="00E22C23">
              <w:rPr>
                <w:noProof/>
                <w:webHidden/>
              </w:rPr>
            </w:r>
            <w:r w:rsidR="00E22C23">
              <w:rPr>
                <w:noProof/>
                <w:webHidden/>
              </w:rPr>
              <w:fldChar w:fldCharType="separate"/>
            </w:r>
            <w:r w:rsidR="00E22C23">
              <w:rPr>
                <w:noProof/>
                <w:webHidden/>
              </w:rPr>
              <w:t>2</w:t>
            </w:r>
            <w:r w:rsidR="00E22C23">
              <w:rPr>
                <w:noProof/>
                <w:webHidden/>
              </w:rPr>
              <w:fldChar w:fldCharType="end"/>
            </w:r>
          </w:hyperlink>
        </w:p>
        <w:p w14:paraId="335B9C18" w14:textId="66AA241C" w:rsidR="00E22C23" w:rsidRDefault="00206FA4">
          <w:pPr>
            <w:pStyle w:val="TOC2"/>
            <w:tabs>
              <w:tab w:val="right" w:leader="dot" w:pos="8296"/>
            </w:tabs>
            <w:rPr>
              <w:noProof/>
            </w:rPr>
          </w:pPr>
          <w:hyperlink w:anchor="_Toc106465059" w:history="1">
            <w:r w:rsidR="00E22C23" w:rsidRPr="00CB7DF9">
              <w:rPr>
                <w:rStyle w:val="ad"/>
                <w:noProof/>
              </w:rPr>
              <w:t>1.4 参考资料</w:t>
            </w:r>
            <w:r w:rsidR="00E22C23">
              <w:rPr>
                <w:noProof/>
                <w:webHidden/>
              </w:rPr>
              <w:tab/>
            </w:r>
            <w:r w:rsidR="00E22C23">
              <w:rPr>
                <w:noProof/>
                <w:webHidden/>
              </w:rPr>
              <w:fldChar w:fldCharType="begin"/>
            </w:r>
            <w:r w:rsidR="00E22C23">
              <w:rPr>
                <w:noProof/>
                <w:webHidden/>
              </w:rPr>
              <w:instrText xml:space="preserve"> PAGEREF _Toc106465059 \h </w:instrText>
            </w:r>
            <w:r w:rsidR="00E22C23">
              <w:rPr>
                <w:noProof/>
                <w:webHidden/>
              </w:rPr>
            </w:r>
            <w:r w:rsidR="00E22C23">
              <w:rPr>
                <w:noProof/>
                <w:webHidden/>
              </w:rPr>
              <w:fldChar w:fldCharType="separate"/>
            </w:r>
            <w:r w:rsidR="00E22C23">
              <w:rPr>
                <w:noProof/>
                <w:webHidden/>
              </w:rPr>
              <w:t>2</w:t>
            </w:r>
            <w:r w:rsidR="00E22C23">
              <w:rPr>
                <w:noProof/>
                <w:webHidden/>
              </w:rPr>
              <w:fldChar w:fldCharType="end"/>
            </w:r>
          </w:hyperlink>
        </w:p>
        <w:p w14:paraId="5C8009F3" w14:textId="04C3E0F5" w:rsidR="00E22C23" w:rsidRDefault="00206FA4">
          <w:pPr>
            <w:pStyle w:val="TOC1"/>
            <w:rPr>
              <w:rFonts w:asciiTheme="minorHAnsi" w:eastAsiaTheme="minorEastAsia" w:hAnsiTheme="minorHAnsi" w:cstheme="minorBidi"/>
              <w:b w:val="0"/>
              <w:bCs w:val="0"/>
              <w:noProof/>
              <w:kern w:val="2"/>
              <w:sz w:val="21"/>
              <w:szCs w:val="22"/>
            </w:rPr>
          </w:pPr>
          <w:hyperlink w:anchor="_Toc106465060" w:history="1">
            <w:r w:rsidR="00E22C23" w:rsidRPr="00CB7DF9">
              <w:rPr>
                <w:rStyle w:val="ad"/>
                <w:rFonts w:ascii="Calibri" w:hAnsi="Calibri"/>
                <w:noProof/>
              </w:rPr>
              <w:t>2</w:t>
            </w:r>
            <w:r w:rsidR="00E22C23" w:rsidRPr="00CB7DF9">
              <w:rPr>
                <w:rStyle w:val="ad"/>
                <w:rFonts w:ascii="Calibri" w:hAnsi="Calibri"/>
                <w:noProof/>
              </w:rPr>
              <w:t>项目概述</w:t>
            </w:r>
            <w:r w:rsidR="00E22C23">
              <w:rPr>
                <w:noProof/>
                <w:webHidden/>
              </w:rPr>
              <w:tab/>
            </w:r>
            <w:r w:rsidR="00E22C23">
              <w:rPr>
                <w:noProof/>
                <w:webHidden/>
              </w:rPr>
              <w:fldChar w:fldCharType="begin"/>
            </w:r>
            <w:r w:rsidR="00E22C23">
              <w:rPr>
                <w:noProof/>
                <w:webHidden/>
              </w:rPr>
              <w:instrText xml:space="preserve"> PAGEREF _Toc106465060 \h </w:instrText>
            </w:r>
            <w:r w:rsidR="00E22C23">
              <w:rPr>
                <w:noProof/>
                <w:webHidden/>
              </w:rPr>
            </w:r>
            <w:r w:rsidR="00E22C23">
              <w:rPr>
                <w:noProof/>
                <w:webHidden/>
              </w:rPr>
              <w:fldChar w:fldCharType="separate"/>
            </w:r>
            <w:r w:rsidR="00E22C23">
              <w:rPr>
                <w:noProof/>
                <w:webHidden/>
              </w:rPr>
              <w:t>3</w:t>
            </w:r>
            <w:r w:rsidR="00E22C23">
              <w:rPr>
                <w:noProof/>
                <w:webHidden/>
              </w:rPr>
              <w:fldChar w:fldCharType="end"/>
            </w:r>
          </w:hyperlink>
        </w:p>
        <w:p w14:paraId="370AA930" w14:textId="549E1F17" w:rsidR="00E22C23" w:rsidRDefault="00206FA4">
          <w:pPr>
            <w:pStyle w:val="TOC2"/>
            <w:tabs>
              <w:tab w:val="right" w:leader="dot" w:pos="8296"/>
            </w:tabs>
            <w:rPr>
              <w:noProof/>
            </w:rPr>
          </w:pPr>
          <w:hyperlink w:anchor="_Toc106465061" w:history="1">
            <w:r w:rsidR="00E22C23" w:rsidRPr="00CB7DF9">
              <w:rPr>
                <w:rStyle w:val="ad"/>
                <w:rFonts w:ascii="Cambria" w:eastAsia="宋体" w:hAnsi="Cambria" w:cs="Times New Roman"/>
                <w:b/>
                <w:bCs/>
                <w:noProof/>
              </w:rPr>
              <w:t>2.1</w:t>
            </w:r>
            <w:r w:rsidR="00E22C23" w:rsidRPr="00CB7DF9">
              <w:rPr>
                <w:rStyle w:val="ad"/>
                <w:rFonts w:ascii="Cambria" w:eastAsia="宋体" w:hAnsi="Cambria" w:cs="Times New Roman"/>
                <w:b/>
                <w:bCs/>
                <w:noProof/>
              </w:rPr>
              <w:t>目标</w:t>
            </w:r>
            <w:r w:rsidR="00E22C23">
              <w:rPr>
                <w:noProof/>
                <w:webHidden/>
              </w:rPr>
              <w:tab/>
            </w:r>
            <w:r w:rsidR="00E22C23">
              <w:rPr>
                <w:noProof/>
                <w:webHidden/>
              </w:rPr>
              <w:fldChar w:fldCharType="begin"/>
            </w:r>
            <w:r w:rsidR="00E22C23">
              <w:rPr>
                <w:noProof/>
                <w:webHidden/>
              </w:rPr>
              <w:instrText xml:space="preserve"> PAGEREF _Toc106465061 \h </w:instrText>
            </w:r>
            <w:r w:rsidR="00E22C23">
              <w:rPr>
                <w:noProof/>
                <w:webHidden/>
              </w:rPr>
            </w:r>
            <w:r w:rsidR="00E22C23">
              <w:rPr>
                <w:noProof/>
                <w:webHidden/>
              </w:rPr>
              <w:fldChar w:fldCharType="separate"/>
            </w:r>
            <w:r w:rsidR="00E22C23">
              <w:rPr>
                <w:noProof/>
                <w:webHidden/>
              </w:rPr>
              <w:t>3</w:t>
            </w:r>
            <w:r w:rsidR="00E22C23">
              <w:rPr>
                <w:noProof/>
                <w:webHidden/>
              </w:rPr>
              <w:fldChar w:fldCharType="end"/>
            </w:r>
          </w:hyperlink>
        </w:p>
        <w:p w14:paraId="2F095E38" w14:textId="24055582" w:rsidR="00E22C23" w:rsidRDefault="00206FA4">
          <w:pPr>
            <w:pStyle w:val="TOC2"/>
            <w:tabs>
              <w:tab w:val="right" w:leader="dot" w:pos="8296"/>
            </w:tabs>
            <w:rPr>
              <w:noProof/>
            </w:rPr>
          </w:pPr>
          <w:hyperlink w:anchor="_Toc106465062" w:history="1">
            <w:r w:rsidR="00E22C23" w:rsidRPr="00CB7DF9">
              <w:rPr>
                <w:rStyle w:val="ad"/>
                <w:rFonts w:ascii="Cambria" w:eastAsia="宋体" w:hAnsi="Cambria" w:cs="Times New Roman"/>
                <w:b/>
                <w:bCs/>
                <w:noProof/>
              </w:rPr>
              <w:t>2.2</w:t>
            </w:r>
            <w:r w:rsidR="00E22C23" w:rsidRPr="00CB7DF9">
              <w:rPr>
                <w:rStyle w:val="ad"/>
                <w:rFonts w:ascii="Cambria" w:eastAsia="宋体" w:hAnsi="Cambria" w:cs="Times New Roman"/>
                <w:b/>
                <w:bCs/>
                <w:noProof/>
              </w:rPr>
              <w:t>运行环境</w:t>
            </w:r>
            <w:r w:rsidR="00E22C23">
              <w:rPr>
                <w:noProof/>
                <w:webHidden/>
              </w:rPr>
              <w:tab/>
            </w:r>
            <w:r w:rsidR="00E22C23">
              <w:rPr>
                <w:noProof/>
                <w:webHidden/>
              </w:rPr>
              <w:fldChar w:fldCharType="begin"/>
            </w:r>
            <w:r w:rsidR="00E22C23">
              <w:rPr>
                <w:noProof/>
                <w:webHidden/>
              </w:rPr>
              <w:instrText xml:space="preserve"> PAGEREF _Toc106465062 \h </w:instrText>
            </w:r>
            <w:r w:rsidR="00E22C23">
              <w:rPr>
                <w:noProof/>
                <w:webHidden/>
              </w:rPr>
            </w:r>
            <w:r w:rsidR="00E22C23">
              <w:rPr>
                <w:noProof/>
                <w:webHidden/>
              </w:rPr>
              <w:fldChar w:fldCharType="separate"/>
            </w:r>
            <w:r w:rsidR="00E22C23">
              <w:rPr>
                <w:noProof/>
                <w:webHidden/>
              </w:rPr>
              <w:t>4</w:t>
            </w:r>
            <w:r w:rsidR="00E22C23">
              <w:rPr>
                <w:noProof/>
                <w:webHidden/>
              </w:rPr>
              <w:fldChar w:fldCharType="end"/>
            </w:r>
          </w:hyperlink>
        </w:p>
        <w:p w14:paraId="157064A3" w14:textId="0EE2A1CA" w:rsidR="00E22C23" w:rsidRDefault="00206FA4">
          <w:pPr>
            <w:pStyle w:val="TOC1"/>
            <w:rPr>
              <w:rFonts w:asciiTheme="minorHAnsi" w:eastAsiaTheme="minorEastAsia" w:hAnsiTheme="minorHAnsi" w:cstheme="minorBidi"/>
              <w:b w:val="0"/>
              <w:bCs w:val="0"/>
              <w:noProof/>
              <w:kern w:val="2"/>
              <w:sz w:val="21"/>
              <w:szCs w:val="22"/>
            </w:rPr>
          </w:pPr>
          <w:hyperlink w:anchor="_Toc106465063" w:history="1">
            <w:r w:rsidR="00E22C23" w:rsidRPr="00CB7DF9">
              <w:rPr>
                <w:rStyle w:val="ad"/>
                <w:noProof/>
              </w:rPr>
              <w:t>3 数据需求</w:t>
            </w:r>
            <w:r w:rsidR="00E22C23">
              <w:rPr>
                <w:noProof/>
                <w:webHidden/>
              </w:rPr>
              <w:tab/>
            </w:r>
            <w:r w:rsidR="00E22C23">
              <w:rPr>
                <w:noProof/>
                <w:webHidden/>
              </w:rPr>
              <w:fldChar w:fldCharType="begin"/>
            </w:r>
            <w:r w:rsidR="00E22C23">
              <w:rPr>
                <w:noProof/>
                <w:webHidden/>
              </w:rPr>
              <w:instrText xml:space="preserve"> PAGEREF _Toc106465063 \h </w:instrText>
            </w:r>
            <w:r w:rsidR="00E22C23">
              <w:rPr>
                <w:noProof/>
                <w:webHidden/>
              </w:rPr>
            </w:r>
            <w:r w:rsidR="00E22C23">
              <w:rPr>
                <w:noProof/>
                <w:webHidden/>
              </w:rPr>
              <w:fldChar w:fldCharType="separate"/>
            </w:r>
            <w:r w:rsidR="00E22C23">
              <w:rPr>
                <w:noProof/>
                <w:webHidden/>
              </w:rPr>
              <w:t>5</w:t>
            </w:r>
            <w:r w:rsidR="00E22C23">
              <w:rPr>
                <w:noProof/>
                <w:webHidden/>
              </w:rPr>
              <w:fldChar w:fldCharType="end"/>
            </w:r>
          </w:hyperlink>
        </w:p>
        <w:p w14:paraId="13D16FF9" w14:textId="5A623B12" w:rsidR="00E22C23" w:rsidRDefault="00206FA4">
          <w:pPr>
            <w:pStyle w:val="TOC2"/>
            <w:tabs>
              <w:tab w:val="right" w:leader="dot" w:pos="8296"/>
            </w:tabs>
            <w:rPr>
              <w:noProof/>
            </w:rPr>
          </w:pPr>
          <w:hyperlink w:anchor="_Toc106465064" w:history="1">
            <w:r w:rsidR="00E22C23" w:rsidRPr="00CB7DF9">
              <w:rPr>
                <w:rStyle w:val="ad"/>
                <w:noProof/>
              </w:rPr>
              <w:t>3.1 数据描述</w:t>
            </w:r>
            <w:r w:rsidR="00E22C23">
              <w:rPr>
                <w:noProof/>
                <w:webHidden/>
              </w:rPr>
              <w:tab/>
            </w:r>
            <w:r w:rsidR="00E22C23">
              <w:rPr>
                <w:noProof/>
                <w:webHidden/>
              </w:rPr>
              <w:fldChar w:fldCharType="begin"/>
            </w:r>
            <w:r w:rsidR="00E22C23">
              <w:rPr>
                <w:noProof/>
                <w:webHidden/>
              </w:rPr>
              <w:instrText xml:space="preserve"> PAGEREF _Toc106465064 \h </w:instrText>
            </w:r>
            <w:r w:rsidR="00E22C23">
              <w:rPr>
                <w:noProof/>
                <w:webHidden/>
              </w:rPr>
            </w:r>
            <w:r w:rsidR="00E22C23">
              <w:rPr>
                <w:noProof/>
                <w:webHidden/>
              </w:rPr>
              <w:fldChar w:fldCharType="separate"/>
            </w:r>
            <w:r w:rsidR="00E22C23">
              <w:rPr>
                <w:noProof/>
                <w:webHidden/>
              </w:rPr>
              <w:t>5</w:t>
            </w:r>
            <w:r w:rsidR="00E22C23">
              <w:rPr>
                <w:noProof/>
                <w:webHidden/>
              </w:rPr>
              <w:fldChar w:fldCharType="end"/>
            </w:r>
          </w:hyperlink>
        </w:p>
        <w:p w14:paraId="64C1641E" w14:textId="5DCDC1BB" w:rsidR="00E22C23" w:rsidRDefault="00206FA4">
          <w:pPr>
            <w:pStyle w:val="TOC2"/>
            <w:tabs>
              <w:tab w:val="right" w:leader="dot" w:pos="8296"/>
            </w:tabs>
            <w:rPr>
              <w:noProof/>
            </w:rPr>
          </w:pPr>
          <w:hyperlink w:anchor="_Toc106465065" w:history="1">
            <w:r w:rsidR="00E22C23" w:rsidRPr="00CB7DF9">
              <w:rPr>
                <w:rStyle w:val="ad"/>
                <w:noProof/>
              </w:rPr>
              <w:t>3.2 数据库描述</w:t>
            </w:r>
            <w:r w:rsidR="00E22C23">
              <w:rPr>
                <w:noProof/>
                <w:webHidden/>
              </w:rPr>
              <w:tab/>
            </w:r>
            <w:r w:rsidR="00E22C23">
              <w:rPr>
                <w:noProof/>
                <w:webHidden/>
              </w:rPr>
              <w:fldChar w:fldCharType="begin"/>
            </w:r>
            <w:r w:rsidR="00E22C23">
              <w:rPr>
                <w:noProof/>
                <w:webHidden/>
              </w:rPr>
              <w:instrText xml:space="preserve"> PAGEREF _Toc106465065 \h </w:instrText>
            </w:r>
            <w:r w:rsidR="00E22C23">
              <w:rPr>
                <w:noProof/>
                <w:webHidden/>
              </w:rPr>
            </w:r>
            <w:r w:rsidR="00E22C23">
              <w:rPr>
                <w:noProof/>
                <w:webHidden/>
              </w:rPr>
              <w:fldChar w:fldCharType="separate"/>
            </w:r>
            <w:r w:rsidR="00E22C23">
              <w:rPr>
                <w:noProof/>
                <w:webHidden/>
              </w:rPr>
              <w:t>5</w:t>
            </w:r>
            <w:r w:rsidR="00E22C23">
              <w:rPr>
                <w:noProof/>
                <w:webHidden/>
              </w:rPr>
              <w:fldChar w:fldCharType="end"/>
            </w:r>
          </w:hyperlink>
        </w:p>
        <w:p w14:paraId="6A2AC9BC" w14:textId="03DA0D48" w:rsidR="00E22C23" w:rsidRDefault="00206FA4">
          <w:pPr>
            <w:pStyle w:val="TOC2"/>
            <w:tabs>
              <w:tab w:val="right" w:leader="dot" w:pos="8296"/>
            </w:tabs>
            <w:rPr>
              <w:noProof/>
            </w:rPr>
          </w:pPr>
          <w:hyperlink w:anchor="_Toc106465066" w:history="1">
            <w:r w:rsidR="00E22C23" w:rsidRPr="00CB7DF9">
              <w:rPr>
                <w:rStyle w:val="ad"/>
                <w:noProof/>
              </w:rPr>
              <w:t>3.3 数据采集</w:t>
            </w:r>
            <w:r w:rsidR="00E22C23">
              <w:rPr>
                <w:noProof/>
                <w:webHidden/>
              </w:rPr>
              <w:tab/>
            </w:r>
            <w:r w:rsidR="00E22C23">
              <w:rPr>
                <w:noProof/>
                <w:webHidden/>
              </w:rPr>
              <w:fldChar w:fldCharType="begin"/>
            </w:r>
            <w:r w:rsidR="00E22C23">
              <w:rPr>
                <w:noProof/>
                <w:webHidden/>
              </w:rPr>
              <w:instrText xml:space="preserve"> PAGEREF _Toc106465066 \h </w:instrText>
            </w:r>
            <w:r w:rsidR="00E22C23">
              <w:rPr>
                <w:noProof/>
                <w:webHidden/>
              </w:rPr>
            </w:r>
            <w:r w:rsidR="00E22C23">
              <w:rPr>
                <w:noProof/>
                <w:webHidden/>
              </w:rPr>
              <w:fldChar w:fldCharType="separate"/>
            </w:r>
            <w:r w:rsidR="00E22C23">
              <w:rPr>
                <w:noProof/>
                <w:webHidden/>
              </w:rPr>
              <w:t>6</w:t>
            </w:r>
            <w:r w:rsidR="00E22C23">
              <w:rPr>
                <w:noProof/>
                <w:webHidden/>
              </w:rPr>
              <w:fldChar w:fldCharType="end"/>
            </w:r>
          </w:hyperlink>
        </w:p>
        <w:p w14:paraId="068A0E49" w14:textId="1C5ACCEF" w:rsidR="00E22C23" w:rsidRDefault="00206FA4">
          <w:pPr>
            <w:pStyle w:val="TOC1"/>
            <w:rPr>
              <w:rFonts w:asciiTheme="minorHAnsi" w:eastAsiaTheme="minorEastAsia" w:hAnsiTheme="minorHAnsi" w:cstheme="minorBidi"/>
              <w:b w:val="0"/>
              <w:bCs w:val="0"/>
              <w:noProof/>
              <w:kern w:val="2"/>
              <w:sz w:val="21"/>
              <w:szCs w:val="22"/>
            </w:rPr>
          </w:pPr>
          <w:hyperlink w:anchor="_Toc106465067" w:history="1">
            <w:r w:rsidR="00E22C23" w:rsidRPr="00CB7DF9">
              <w:rPr>
                <w:rStyle w:val="ad"/>
                <w:rFonts w:ascii="Calibri" w:hAnsi="Calibri"/>
                <w:noProof/>
              </w:rPr>
              <w:t>4</w:t>
            </w:r>
            <w:r w:rsidR="00E22C23" w:rsidRPr="00CB7DF9">
              <w:rPr>
                <w:rStyle w:val="ad"/>
                <w:rFonts w:ascii="Calibri" w:hAnsi="Calibri"/>
                <w:noProof/>
              </w:rPr>
              <w:t>数据流程图</w:t>
            </w:r>
            <w:r w:rsidR="00E22C23">
              <w:rPr>
                <w:noProof/>
                <w:webHidden/>
              </w:rPr>
              <w:tab/>
            </w:r>
            <w:r w:rsidR="00E22C23">
              <w:rPr>
                <w:noProof/>
                <w:webHidden/>
              </w:rPr>
              <w:fldChar w:fldCharType="begin"/>
            </w:r>
            <w:r w:rsidR="00E22C23">
              <w:rPr>
                <w:noProof/>
                <w:webHidden/>
              </w:rPr>
              <w:instrText xml:space="preserve"> PAGEREF _Toc106465067 \h </w:instrText>
            </w:r>
            <w:r w:rsidR="00E22C23">
              <w:rPr>
                <w:noProof/>
                <w:webHidden/>
              </w:rPr>
            </w:r>
            <w:r w:rsidR="00E22C23">
              <w:rPr>
                <w:noProof/>
                <w:webHidden/>
              </w:rPr>
              <w:fldChar w:fldCharType="separate"/>
            </w:r>
            <w:r w:rsidR="00E22C23">
              <w:rPr>
                <w:noProof/>
                <w:webHidden/>
              </w:rPr>
              <w:t>6</w:t>
            </w:r>
            <w:r w:rsidR="00E22C23">
              <w:rPr>
                <w:noProof/>
                <w:webHidden/>
              </w:rPr>
              <w:fldChar w:fldCharType="end"/>
            </w:r>
          </w:hyperlink>
        </w:p>
        <w:p w14:paraId="7952C9F4" w14:textId="5C7E298C" w:rsidR="00E22C23" w:rsidRDefault="00206FA4">
          <w:pPr>
            <w:pStyle w:val="TOC1"/>
            <w:rPr>
              <w:rFonts w:asciiTheme="minorHAnsi" w:eastAsiaTheme="minorEastAsia" w:hAnsiTheme="minorHAnsi" w:cstheme="minorBidi"/>
              <w:b w:val="0"/>
              <w:bCs w:val="0"/>
              <w:noProof/>
              <w:kern w:val="2"/>
              <w:sz w:val="21"/>
              <w:szCs w:val="22"/>
            </w:rPr>
          </w:pPr>
          <w:hyperlink w:anchor="_Toc106465068" w:history="1">
            <w:r w:rsidR="00E22C23" w:rsidRPr="00CB7DF9">
              <w:rPr>
                <w:rStyle w:val="ad"/>
                <w:rFonts w:ascii="Times New Roman" w:hAnsi="Times New Roman"/>
                <w:noProof/>
              </w:rPr>
              <w:t>5</w:t>
            </w:r>
            <w:r w:rsidR="00E22C23" w:rsidRPr="00CB7DF9">
              <w:rPr>
                <w:rStyle w:val="ad"/>
                <w:rFonts w:ascii="Calibri" w:hAnsi="Calibri"/>
                <w:noProof/>
              </w:rPr>
              <w:t>功能需求</w:t>
            </w:r>
            <w:r w:rsidR="00E22C23">
              <w:rPr>
                <w:noProof/>
                <w:webHidden/>
              </w:rPr>
              <w:tab/>
            </w:r>
            <w:r w:rsidR="00E22C23">
              <w:rPr>
                <w:noProof/>
                <w:webHidden/>
              </w:rPr>
              <w:fldChar w:fldCharType="begin"/>
            </w:r>
            <w:r w:rsidR="00E22C23">
              <w:rPr>
                <w:noProof/>
                <w:webHidden/>
              </w:rPr>
              <w:instrText xml:space="preserve"> PAGEREF _Toc106465068 \h </w:instrText>
            </w:r>
            <w:r w:rsidR="00E22C23">
              <w:rPr>
                <w:noProof/>
                <w:webHidden/>
              </w:rPr>
            </w:r>
            <w:r w:rsidR="00E22C23">
              <w:rPr>
                <w:noProof/>
                <w:webHidden/>
              </w:rPr>
              <w:fldChar w:fldCharType="separate"/>
            </w:r>
            <w:r w:rsidR="00E22C23">
              <w:rPr>
                <w:noProof/>
                <w:webHidden/>
              </w:rPr>
              <w:t>9</w:t>
            </w:r>
            <w:r w:rsidR="00E22C23">
              <w:rPr>
                <w:noProof/>
                <w:webHidden/>
              </w:rPr>
              <w:fldChar w:fldCharType="end"/>
            </w:r>
          </w:hyperlink>
        </w:p>
        <w:p w14:paraId="781A81C2" w14:textId="7CF103F7" w:rsidR="00E22C23" w:rsidRDefault="00206FA4">
          <w:pPr>
            <w:pStyle w:val="TOC2"/>
            <w:tabs>
              <w:tab w:val="right" w:leader="dot" w:pos="8296"/>
            </w:tabs>
            <w:rPr>
              <w:noProof/>
            </w:rPr>
          </w:pPr>
          <w:hyperlink w:anchor="_Toc106465069" w:history="1">
            <w:r w:rsidR="00E22C23" w:rsidRPr="00CB7DF9">
              <w:rPr>
                <w:rStyle w:val="ad"/>
                <w:rFonts w:ascii="Cambria" w:eastAsia="宋体" w:hAnsi="Cambria" w:cs="Times New Roman"/>
                <w:b/>
                <w:bCs/>
                <w:noProof/>
              </w:rPr>
              <w:t>5.1</w:t>
            </w:r>
            <w:r w:rsidR="00E22C23" w:rsidRPr="00CB7DF9">
              <w:rPr>
                <w:rStyle w:val="ad"/>
                <w:rFonts w:ascii="Cambria" w:eastAsia="宋体" w:hAnsi="Cambria" w:cs="Times New Roman"/>
                <w:b/>
                <w:bCs/>
                <w:noProof/>
              </w:rPr>
              <w:t>功能需求概述</w:t>
            </w:r>
            <w:r w:rsidR="00E22C23">
              <w:rPr>
                <w:noProof/>
                <w:webHidden/>
              </w:rPr>
              <w:tab/>
            </w:r>
            <w:r w:rsidR="00E22C23">
              <w:rPr>
                <w:noProof/>
                <w:webHidden/>
              </w:rPr>
              <w:fldChar w:fldCharType="begin"/>
            </w:r>
            <w:r w:rsidR="00E22C23">
              <w:rPr>
                <w:noProof/>
                <w:webHidden/>
              </w:rPr>
              <w:instrText xml:space="preserve"> PAGEREF _Toc106465069 \h </w:instrText>
            </w:r>
            <w:r w:rsidR="00E22C23">
              <w:rPr>
                <w:noProof/>
                <w:webHidden/>
              </w:rPr>
            </w:r>
            <w:r w:rsidR="00E22C23">
              <w:rPr>
                <w:noProof/>
                <w:webHidden/>
              </w:rPr>
              <w:fldChar w:fldCharType="separate"/>
            </w:r>
            <w:r w:rsidR="00E22C23">
              <w:rPr>
                <w:noProof/>
                <w:webHidden/>
              </w:rPr>
              <w:t>9</w:t>
            </w:r>
            <w:r w:rsidR="00E22C23">
              <w:rPr>
                <w:noProof/>
                <w:webHidden/>
              </w:rPr>
              <w:fldChar w:fldCharType="end"/>
            </w:r>
          </w:hyperlink>
        </w:p>
        <w:p w14:paraId="2BF0F3E0" w14:textId="7A67004A" w:rsidR="00E22C23" w:rsidRDefault="00206FA4">
          <w:pPr>
            <w:pStyle w:val="TOC2"/>
            <w:tabs>
              <w:tab w:val="right" w:leader="dot" w:pos="8296"/>
            </w:tabs>
            <w:rPr>
              <w:noProof/>
            </w:rPr>
          </w:pPr>
          <w:hyperlink w:anchor="_Toc106465070" w:history="1">
            <w:r w:rsidR="00E22C23" w:rsidRPr="00CB7DF9">
              <w:rPr>
                <w:rStyle w:val="ad"/>
                <w:rFonts w:ascii="Cambria" w:eastAsia="宋体" w:hAnsi="Cambria" w:cs="Times New Roman"/>
                <w:b/>
                <w:bCs/>
                <w:noProof/>
              </w:rPr>
              <w:t>5.2</w:t>
            </w:r>
            <w:r w:rsidR="00E22C23" w:rsidRPr="00CB7DF9">
              <w:rPr>
                <w:rStyle w:val="ad"/>
                <w:rFonts w:ascii="Cambria" w:eastAsia="宋体" w:hAnsi="Cambria" w:cs="Times New Roman"/>
                <w:b/>
                <w:bCs/>
                <w:noProof/>
              </w:rPr>
              <w:t>功能划分</w:t>
            </w:r>
            <w:r w:rsidR="00E22C23">
              <w:rPr>
                <w:noProof/>
                <w:webHidden/>
              </w:rPr>
              <w:tab/>
            </w:r>
            <w:r w:rsidR="00E22C23">
              <w:rPr>
                <w:noProof/>
                <w:webHidden/>
              </w:rPr>
              <w:fldChar w:fldCharType="begin"/>
            </w:r>
            <w:r w:rsidR="00E22C23">
              <w:rPr>
                <w:noProof/>
                <w:webHidden/>
              </w:rPr>
              <w:instrText xml:space="preserve"> PAGEREF _Toc106465070 \h </w:instrText>
            </w:r>
            <w:r w:rsidR="00E22C23">
              <w:rPr>
                <w:noProof/>
                <w:webHidden/>
              </w:rPr>
            </w:r>
            <w:r w:rsidR="00E22C23">
              <w:rPr>
                <w:noProof/>
                <w:webHidden/>
              </w:rPr>
              <w:fldChar w:fldCharType="separate"/>
            </w:r>
            <w:r w:rsidR="00E22C23">
              <w:rPr>
                <w:noProof/>
                <w:webHidden/>
              </w:rPr>
              <w:t>9</w:t>
            </w:r>
            <w:r w:rsidR="00E22C23">
              <w:rPr>
                <w:noProof/>
                <w:webHidden/>
              </w:rPr>
              <w:fldChar w:fldCharType="end"/>
            </w:r>
          </w:hyperlink>
        </w:p>
        <w:p w14:paraId="55C8B0B7" w14:textId="0052188A" w:rsidR="00E22C23" w:rsidRDefault="00206FA4">
          <w:pPr>
            <w:pStyle w:val="TOC2"/>
            <w:tabs>
              <w:tab w:val="right" w:leader="dot" w:pos="8296"/>
            </w:tabs>
            <w:rPr>
              <w:noProof/>
            </w:rPr>
          </w:pPr>
          <w:hyperlink w:anchor="_Toc106465071" w:history="1">
            <w:r w:rsidR="00E22C23" w:rsidRPr="00CB7DF9">
              <w:rPr>
                <w:rStyle w:val="ad"/>
                <w:rFonts w:ascii="Cambria" w:eastAsia="宋体" w:hAnsi="Cambria" w:cs="Times New Roman"/>
                <w:b/>
                <w:bCs/>
                <w:noProof/>
              </w:rPr>
              <w:t>5.3</w:t>
            </w:r>
            <w:r w:rsidR="00E22C23" w:rsidRPr="00CB7DF9">
              <w:rPr>
                <w:rStyle w:val="ad"/>
                <w:rFonts w:ascii="Cambria" w:eastAsia="宋体" w:hAnsi="Cambria" w:cs="Times New Roman"/>
                <w:b/>
                <w:bCs/>
                <w:noProof/>
              </w:rPr>
              <w:t>具体功能需求</w:t>
            </w:r>
            <w:r w:rsidR="00E22C23">
              <w:rPr>
                <w:noProof/>
                <w:webHidden/>
              </w:rPr>
              <w:tab/>
            </w:r>
            <w:r w:rsidR="00E22C23">
              <w:rPr>
                <w:noProof/>
                <w:webHidden/>
              </w:rPr>
              <w:fldChar w:fldCharType="begin"/>
            </w:r>
            <w:r w:rsidR="00E22C23">
              <w:rPr>
                <w:noProof/>
                <w:webHidden/>
              </w:rPr>
              <w:instrText xml:space="preserve"> PAGEREF _Toc106465071 \h </w:instrText>
            </w:r>
            <w:r w:rsidR="00E22C23">
              <w:rPr>
                <w:noProof/>
                <w:webHidden/>
              </w:rPr>
            </w:r>
            <w:r w:rsidR="00E22C23">
              <w:rPr>
                <w:noProof/>
                <w:webHidden/>
              </w:rPr>
              <w:fldChar w:fldCharType="separate"/>
            </w:r>
            <w:r w:rsidR="00E22C23">
              <w:rPr>
                <w:noProof/>
                <w:webHidden/>
              </w:rPr>
              <w:t>10</w:t>
            </w:r>
            <w:r w:rsidR="00E22C23">
              <w:rPr>
                <w:noProof/>
                <w:webHidden/>
              </w:rPr>
              <w:fldChar w:fldCharType="end"/>
            </w:r>
          </w:hyperlink>
        </w:p>
        <w:p w14:paraId="0F303C3E" w14:textId="014A85FB" w:rsidR="00E22C23" w:rsidRDefault="00206FA4">
          <w:pPr>
            <w:pStyle w:val="TOC1"/>
            <w:rPr>
              <w:rFonts w:asciiTheme="minorHAnsi" w:eastAsiaTheme="minorEastAsia" w:hAnsiTheme="minorHAnsi" w:cstheme="minorBidi"/>
              <w:b w:val="0"/>
              <w:bCs w:val="0"/>
              <w:noProof/>
              <w:kern w:val="2"/>
              <w:sz w:val="21"/>
              <w:szCs w:val="22"/>
            </w:rPr>
          </w:pPr>
          <w:hyperlink w:anchor="_Toc106465072" w:history="1">
            <w:r w:rsidR="00E22C23" w:rsidRPr="00CB7DF9">
              <w:rPr>
                <w:rStyle w:val="ad"/>
                <w:noProof/>
              </w:rPr>
              <w:t>6 非功能性需求</w:t>
            </w:r>
            <w:r w:rsidR="00E22C23">
              <w:rPr>
                <w:noProof/>
                <w:webHidden/>
              </w:rPr>
              <w:tab/>
            </w:r>
            <w:r w:rsidR="00E22C23">
              <w:rPr>
                <w:noProof/>
                <w:webHidden/>
              </w:rPr>
              <w:fldChar w:fldCharType="begin"/>
            </w:r>
            <w:r w:rsidR="00E22C23">
              <w:rPr>
                <w:noProof/>
                <w:webHidden/>
              </w:rPr>
              <w:instrText xml:space="preserve"> PAGEREF _Toc106465072 \h </w:instrText>
            </w:r>
            <w:r w:rsidR="00E22C23">
              <w:rPr>
                <w:noProof/>
                <w:webHidden/>
              </w:rPr>
            </w:r>
            <w:r w:rsidR="00E22C23">
              <w:rPr>
                <w:noProof/>
                <w:webHidden/>
              </w:rPr>
              <w:fldChar w:fldCharType="separate"/>
            </w:r>
            <w:r w:rsidR="00E22C23">
              <w:rPr>
                <w:noProof/>
                <w:webHidden/>
              </w:rPr>
              <w:t>11</w:t>
            </w:r>
            <w:r w:rsidR="00E22C23">
              <w:rPr>
                <w:noProof/>
                <w:webHidden/>
              </w:rPr>
              <w:fldChar w:fldCharType="end"/>
            </w:r>
          </w:hyperlink>
        </w:p>
        <w:p w14:paraId="4883CF3E" w14:textId="50FECD1A" w:rsidR="00E22C23" w:rsidRDefault="00206FA4">
          <w:pPr>
            <w:pStyle w:val="TOC2"/>
            <w:tabs>
              <w:tab w:val="right" w:leader="dot" w:pos="8296"/>
            </w:tabs>
            <w:rPr>
              <w:noProof/>
            </w:rPr>
          </w:pPr>
          <w:hyperlink w:anchor="_Toc106465073" w:history="1">
            <w:r w:rsidR="00E22C23" w:rsidRPr="00CB7DF9">
              <w:rPr>
                <w:rStyle w:val="ad"/>
                <w:noProof/>
              </w:rPr>
              <w:t>6.1对性能的规定</w:t>
            </w:r>
            <w:r w:rsidR="00E22C23">
              <w:rPr>
                <w:noProof/>
                <w:webHidden/>
              </w:rPr>
              <w:tab/>
            </w:r>
            <w:r w:rsidR="00E22C23">
              <w:rPr>
                <w:noProof/>
                <w:webHidden/>
              </w:rPr>
              <w:fldChar w:fldCharType="begin"/>
            </w:r>
            <w:r w:rsidR="00E22C23">
              <w:rPr>
                <w:noProof/>
                <w:webHidden/>
              </w:rPr>
              <w:instrText xml:space="preserve"> PAGEREF _Toc106465073 \h </w:instrText>
            </w:r>
            <w:r w:rsidR="00E22C23">
              <w:rPr>
                <w:noProof/>
                <w:webHidden/>
              </w:rPr>
            </w:r>
            <w:r w:rsidR="00E22C23">
              <w:rPr>
                <w:noProof/>
                <w:webHidden/>
              </w:rPr>
              <w:fldChar w:fldCharType="separate"/>
            </w:r>
            <w:r w:rsidR="00E22C23">
              <w:rPr>
                <w:noProof/>
                <w:webHidden/>
              </w:rPr>
              <w:t>11</w:t>
            </w:r>
            <w:r w:rsidR="00E22C23">
              <w:rPr>
                <w:noProof/>
                <w:webHidden/>
              </w:rPr>
              <w:fldChar w:fldCharType="end"/>
            </w:r>
          </w:hyperlink>
        </w:p>
        <w:p w14:paraId="03B26A9F" w14:textId="3D968573" w:rsidR="00E22C23" w:rsidRDefault="00206FA4">
          <w:pPr>
            <w:pStyle w:val="TOC2"/>
            <w:tabs>
              <w:tab w:val="right" w:leader="dot" w:pos="8296"/>
            </w:tabs>
            <w:rPr>
              <w:noProof/>
            </w:rPr>
          </w:pPr>
          <w:hyperlink w:anchor="_Toc106465074" w:history="1">
            <w:r w:rsidR="00E22C23" w:rsidRPr="00CB7DF9">
              <w:rPr>
                <w:rStyle w:val="ad"/>
                <w:noProof/>
              </w:rPr>
              <w:t>6.2 输入输出要求</w:t>
            </w:r>
            <w:r w:rsidR="00E22C23">
              <w:rPr>
                <w:noProof/>
                <w:webHidden/>
              </w:rPr>
              <w:tab/>
            </w:r>
            <w:r w:rsidR="00E22C23">
              <w:rPr>
                <w:noProof/>
                <w:webHidden/>
              </w:rPr>
              <w:fldChar w:fldCharType="begin"/>
            </w:r>
            <w:r w:rsidR="00E22C23">
              <w:rPr>
                <w:noProof/>
                <w:webHidden/>
              </w:rPr>
              <w:instrText xml:space="preserve"> PAGEREF _Toc106465074 \h </w:instrText>
            </w:r>
            <w:r w:rsidR="00E22C23">
              <w:rPr>
                <w:noProof/>
                <w:webHidden/>
              </w:rPr>
            </w:r>
            <w:r w:rsidR="00E22C23">
              <w:rPr>
                <w:noProof/>
                <w:webHidden/>
              </w:rPr>
              <w:fldChar w:fldCharType="separate"/>
            </w:r>
            <w:r w:rsidR="00E22C23">
              <w:rPr>
                <w:noProof/>
                <w:webHidden/>
              </w:rPr>
              <w:t>12</w:t>
            </w:r>
            <w:r w:rsidR="00E22C23">
              <w:rPr>
                <w:noProof/>
                <w:webHidden/>
              </w:rPr>
              <w:fldChar w:fldCharType="end"/>
            </w:r>
          </w:hyperlink>
        </w:p>
        <w:p w14:paraId="6EB11B38" w14:textId="71F6D4B4" w:rsidR="00E22C23" w:rsidRDefault="00206FA4">
          <w:pPr>
            <w:pStyle w:val="TOC2"/>
            <w:tabs>
              <w:tab w:val="right" w:leader="dot" w:pos="8296"/>
            </w:tabs>
            <w:rPr>
              <w:noProof/>
            </w:rPr>
          </w:pPr>
          <w:hyperlink w:anchor="_Toc106465075" w:history="1">
            <w:r w:rsidR="00E22C23" w:rsidRPr="00CB7DF9">
              <w:rPr>
                <w:rStyle w:val="ad"/>
                <w:noProof/>
              </w:rPr>
              <w:t>6.3数据管理能力要求</w:t>
            </w:r>
            <w:r w:rsidR="00E22C23">
              <w:rPr>
                <w:noProof/>
                <w:webHidden/>
              </w:rPr>
              <w:tab/>
            </w:r>
            <w:r w:rsidR="00E22C23">
              <w:rPr>
                <w:noProof/>
                <w:webHidden/>
              </w:rPr>
              <w:fldChar w:fldCharType="begin"/>
            </w:r>
            <w:r w:rsidR="00E22C23">
              <w:rPr>
                <w:noProof/>
                <w:webHidden/>
              </w:rPr>
              <w:instrText xml:space="preserve"> PAGEREF _Toc106465075 \h </w:instrText>
            </w:r>
            <w:r w:rsidR="00E22C23">
              <w:rPr>
                <w:noProof/>
                <w:webHidden/>
              </w:rPr>
            </w:r>
            <w:r w:rsidR="00E22C23">
              <w:rPr>
                <w:noProof/>
                <w:webHidden/>
              </w:rPr>
              <w:fldChar w:fldCharType="separate"/>
            </w:r>
            <w:r w:rsidR="00E22C23">
              <w:rPr>
                <w:noProof/>
                <w:webHidden/>
              </w:rPr>
              <w:t>12</w:t>
            </w:r>
            <w:r w:rsidR="00E22C23">
              <w:rPr>
                <w:noProof/>
                <w:webHidden/>
              </w:rPr>
              <w:fldChar w:fldCharType="end"/>
            </w:r>
          </w:hyperlink>
        </w:p>
        <w:p w14:paraId="1B6E1BCC" w14:textId="5475DA68" w:rsidR="00E22C23" w:rsidRDefault="00206FA4">
          <w:pPr>
            <w:pStyle w:val="TOC2"/>
            <w:tabs>
              <w:tab w:val="right" w:leader="dot" w:pos="8296"/>
            </w:tabs>
            <w:rPr>
              <w:noProof/>
            </w:rPr>
          </w:pPr>
          <w:hyperlink w:anchor="_Toc106465076" w:history="1">
            <w:r w:rsidR="00E22C23" w:rsidRPr="00CB7DF9">
              <w:rPr>
                <w:rStyle w:val="ad"/>
                <w:noProof/>
              </w:rPr>
              <w:t>6.4故障处理要求</w:t>
            </w:r>
            <w:r w:rsidR="00E22C23">
              <w:rPr>
                <w:noProof/>
                <w:webHidden/>
              </w:rPr>
              <w:tab/>
            </w:r>
            <w:r w:rsidR="00E22C23">
              <w:rPr>
                <w:noProof/>
                <w:webHidden/>
              </w:rPr>
              <w:fldChar w:fldCharType="begin"/>
            </w:r>
            <w:r w:rsidR="00E22C23">
              <w:rPr>
                <w:noProof/>
                <w:webHidden/>
              </w:rPr>
              <w:instrText xml:space="preserve"> PAGEREF _Toc106465076 \h </w:instrText>
            </w:r>
            <w:r w:rsidR="00E22C23">
              <w:rPr>
                <w:noProof/>
                <w:webHidden/>
              </w:rPr>
            </w:r>
            <w:r w:rsidR="00E22C23">
              <w:rPr>
                <w:noProof/>
                <w:webHidden/>
              </w:rPr>
              <w:fldChar w:fldCharType="separate"/>
            </w:r>
            <w:r w:rsidR="00E22C23">
              <w:rPr>
                <w:noProof/>
                <w:webHidden/>
              </w:rPr>
              <w:t>12</w:t>
            </w:r>
            <w:r w:rsidR="00E22C23">
              <w:rPr>
                <w:noProof/>
                <w:webHidden/>
              </w:rPr>
              <w:fldChar w:fldCharType="end"/>
            </w:r>
          </w:hyperlink>
        </w:p>
        <w:p w14:paraId="6A2D1CAD" w14:textId="3028A171" w:rsidR="00E22C23" w:rsidRDefault="00206FA4">
          <w:pPr>
            <w:pStyle w:val="TOC2"/>
            <w:tabs>
              <w:tab w:val="right" w:leader="dot" w:pos="8296"/>
            </w:tabs>
            <w:rPr>
              <w:noProof/>
            </w:rPr>
          </w:pPr>
          <w:hyperlink w:anchor="_Toc106465077" w:history="1">
            <w:r w:rsidR="00E22C23" w:rsidRPr="00CB7DF9">
              <w:rPr>
                <w:rStyle w:val="ad"/>
                <w:noProof/>
              </w:rPr>
              <w:t>6.5 其他专门要求</w:t>
            </w:r>
            <w:r w:rsidR="00E22C23">
              <w:rPr>
                <w:noProof/>
                <w:webHidden/>
              </w:rPr>
              <w:tab/>
            </w:r>
            <w:r w:rsidR="00E22C23">
              <w:rPr>
                <w:noProof/>
                <w:webHidden/>
              </w:rPr>
              <w:fldChar w:fldCharType="begin"/>
            </w:r>
            <w:r w:rsidR="00E22C23">
              <w:rPr>
                <w:noProof/>
                <w:webHidden/>
              </w:rPr>
              <w:instrText xml:space="preserve"> PAGEREF _Toc106465077 \h </w:instrText>
            </w:r>
            <w:r w:rsidR="00E22C23">
              <w:rPr>
                <w:noProof/>
                <w:webHidden/>
              </w:rPr>
            </w:r>
            <w:r w:rsidR="00E22C23">
              <w:rPr>
                <w:noProof/>
                <w:webHidden/>
              </w:rPr>
              <w:fldChar w:fldCharType="separate"/>
            </w:r>
            <w:r w:rsidR="00E22C23">
              <w:rPr>
                <w:noProof/>
                <w:webHidden/>
              </w:rPr>
              <w:t>12</w:t>
            </w:r>
            <w:r w:rsidR="00E22C23">
              <w:rPr>
                <w:noProof/>
                <w:webHidden/>
              </w:rPr>
              <w:fldChar w:fldCharType="end"/>
            </w:r>
          </w:hyperlink>
        </w:p>
        <w:p w14:paraId="5FB20232" w14:textId="58FB6ADA" w:rsidR="00E22C23" w:rsidRDefault="00206FA4">
          <w:pPr>
            <w:pStyle w:val="TOC2"/>
            <w:tabs>
              <w:tab w:val="right" w:leader="dot" w:pos="8296"/>
            </w:tabs>
            <w:rPr>
              <w:noProof/>
            </w:rPr>
          </w:pPr>
          <w:hyperlink w:anchor="_Toc106465078" w:history="1">
            <w:r w:rsidR="00E22C23" w:rsidRPr="00CB7DF9">
              <w:rPr>
                <w:rStyle w:val="ad"/>
                <w:noProof/>
              </w:rPr>
              <w:t>6.6安全性需求</w:t>
            </w:r>
            <w:r w:rsidR="00E22C23">
              <w:rPr>
                <w:noProof/>
                <w:webHidden/>
              </w:rPr>
              <w:tab/>
            </w:r>
            <w:r w:rsidR="00E22C23">
              <w:rPr>
                <w:noProof/>
                <w:webHidden/>
              </w:rPr>
              <w:fldChar w:fldCharType="begin"/>
            </w:r>
            <w:r w:rsidR="00E22C23">
              <w:rPr>
                <w:noProof/>
                <w:webHidden/>
              </w:rPr>
              <w:instrText xml:space="preserve"> PAGEREF _Toc106465078 \h </w:instrText>
            </w:r>
            <w:r w:rsidR="00E22C23">
              <w:rPr>
                <w:noProof/>
                <w:webHidden/>
              </w:rPr>
            </w:r>
            <w:r w:rsidR="00E22C23">
              <w:rPr>
                <w:noProof/>
                <w:webHidden/>
              </w:rPr>
              <w:fldChar w:fldCharType="separate"/>
            </w:r>
            <w:r w:rsidR="00E22C23">
              <w:rPr>
                <w:noProof/>
                <w:webHidden/>
              </w:rPr>
              <w:t>12</w:t>
            </w:r>
            <w:r w:rsidR="00E22C23">
              <w:rPr>
                <w:noProof/>
                <w:webHidden/>
              </w:rPr>
              <w:fldChar w:fldCharType="end"/>
            </w:r>
          </w:hyperlink>
        </w:p>
        <w:p w14:paraId="4B0B20D7" w14:textId="7A6AEA19" w:rsidR="00E22C23" w:rsidRDefault="00206FA4">
          <w:pPr>
            <w:pStyle w:val="TOC1"/>
            <w:rPr>
              <w:rFonts w:asciiTheme="minorHAnsi" w:eastAsiaTheme="minorEastAsia" w:hAnsiTheme="minorHAnsi" w:cstheme="minorBidi"/>
              <w:b w:val="0"/>
              <w:bCs w:val="0"/>
              <w:noProof/>
              <w:kern w:val="2"/>
              <w:sz w:val="21"/>
              <w:szCs w:val="22"/>
            </w:rPr>
          </w:pPr>
          <w:hyperlink w:anchor="_Toc106465079" w:history="1">
            <w:r w:rsidR="00E22C23" w:rsidRPr="00CB7DF9">
              <w:rPr>
                <w:rStyle w:val="ad"/>
                <w:noProof/>
              </w:rPr>
              <w:t>7 用户界面</w:t>
            </w:r>
            <w:r w:rsidR="00E22C23">
              <w:rPr>
                <w:noProof/>
                <w:webHidden/>
              </w:rPr>
              <w:tab/>
            </w:r>
            <w:r w:rsidR="00E22C23">
              <w:rPr>
                <w:noProof/>
                <w:webHidden/>
              </w:rPr>
              <w:fldChar w:fldCharType="begin"/>
            </w:r>
            <w:r w:rsidR="00E22C23">
              <w:rPr>
                <w:noProof/>
                <w:webHidden/>
              </w:rPr>
              <w:instrText xml:space="preserve"> PAGEREF _Toc106465079 \h </w:instrText>
            </w:r>
            <w:r w:rsidR="00E22C23">
              <w:rPr>
                <w:noProof/>
                <w:webHidden/>
              </w:rPr>
            </w:r>
            <w:r w:rsidR="00E22C23">
              <w:rPr>
                <w:noProof/>
                <w:webHidden/>
              </w:rPr>
              <w:fldChar w:fldCharType="separate"/>
            </w:r>
            <w:r w:rsidR="00E22C23">
              <w:rPr>
                <w:noProof/>
                <w:webHidden/>
              </w:rPr>
              <w:t>13</w:t>
            </w:r>
            <w:r w:rsidR="00E22C23">
              <w:rPr>
                <w:noProof/>
                <w:webHidden/>
              </w:rPr>
              <w:fldChar w:fldCharType="end"/>
            </w:r>
          </w:hyperlink>
        </w:p>
        <w:p w14:paraId="04F7A86F" w14:textId="7C9AC406" w:rsidR="00E22C23" w:rsidRDefault="00206FA4">
          <w:pPr>
            <w:pStyle w:val="TOC2"/>
            <w:tabs>
              <w:tab w:val="right" w:leader="dot" w:pos="8296"/>
            </w:tabs>
            <w:rPr>
              <w:noProof/>
            </w:rPr>
          </w:pPr>
          <w:hyperlink w:anchor="_Toc106465080" w:history="1">
            <w:r w:rsidR="00E22C23" w:rsidRPr="00CB7DF9">
              <w:rPr>
                <w:rStyle w:val="ad"/>
                <w:noProof/>
              </w:rPr>
              <w:t>7.1系统界面设计的原则</w:t>
            </w:r>
            <w:r w:rsidR="00E22C23">
              <w:rPr>
                <w:noProof/>
                <w:webHidden/>
              </w:rPr>
              <w:tab/>
            </w:r>
            <w:r w:rsidR="00E22C23">
              <w:rPr>
                <w:noProof/>
                <w:webHidden/>
              </w:rPr>
              <w:fldChar w:fldCharType="begin"/>
            </w:r>
            <w:r w:rsidR="00E22C23">
              <w:rPr>
                <w:noProof/>
                <w:webHidden/>
              </w:rPr>
              <w:instrText xml:space="preserve"> PAGEREF _Toc106465080 \h </w:instrText>
            </w:r>
            <w:r w:rsidR="00E22C23">
              <w:rPr>
                <w:noProof/>
                <w:webHidden/>
              </w:rPr>
            </w:r>
            <w:r w:rsidR="00E22C23">
              <w:rPr>
                <w:noProof/>
                <w:webHidden/>
              </w:rPr>
              <w:fldChar w:fldCharType="separate"/>
            </w:r>
            <w:r w:rsidR="00E22C23">
              <w:rPr>
                <w:noProof/>
                <w:webHidden/>
              </w:rPr>
              <w:t>13</w:t>
            </w:r>
            <w:r w:rsidR="00E22C23">
              <w:rPr>
                <w:noProof/>
                <w:webHidden/>
              </w:rPr>
              <w:fldChar w:fldCharType="end"/>
            </w:r>
          </w:hyperlink>
        </w:p>
        <w:p w14:paraId="2C055303" w14:textId="2B33D08F" w:rsidR="00E22C23" w:rsidRDefault="00206FA4">
          <w:pPr>
            <w:pStyle w:val="TOC2"/>
            <w:tabs>
              <w:tab w:val="right" w:leader="dot" w:pos="8296"/>
            </w:tabs>
            <w:rPr>
              <w:noProof/>
            </w:rPr>
          </w:pPr>
          <w:hyperlink w:anchor="_Toc106465081" w:history="1">
            <w:r w:rsidR="00E22C23" w:rsidRPr="00CB7DF9">
              <w:rPr>
                <w:rStyle w:val="ad"/>
                <w:noProof/>
              </w:rPr>
              <w:t>7.2 界面设计的重点</w:t>
            </w:r>
            <w:r w:rsidR="00E22C23">
              <w:rPr>
                <w:noProof/>
                <w:webHidden/>
              </w:rPr>
              <w:tab/>
            </w:r>
            <w:r w:rsidR="00E22C23">
              <w:rPr>
                <w:noProof/>
                <w:webHidden/>
              </w:rPr>
              <w:fldChar w:fldCharType="begin"/>
            </w:r>
            <w:r w:rsidR="00E22C23">
              <w:rPr>
                <w:noProof/>
                <w:webHidden/>
              </w:rPr>
              <w:instrText xml:space="preserve"> PAGEREF _Toc106465081 \h </w:instrText>
            </w:r>
            <w:r w:rsidR="00E22C23">
              <w:rPr>
                <w:noProof/>
                <w:webHidden/>
              </w:rPr>
            </w:r>
            <w:r w:rsidR="00E22C23">
              <w:rPr>
                <w:noProof/>
                <w:webHidden/>
              </w:rPr>
              <w:fldChar w:fldCharType="separate"/>
            </w:r>
            <w:r w:rsidR="00E22C23">
              <w:rPr>
                <w:noProof/>
                <w:webHidden/>
              </w:rPr>
              <w:t>13</w:t>
            </w:r>
            <w:r w:rsidR="00E22C23">
              <w:rPr>
                <w:noProof/>
                <w:webHidden/>
              </w:rPr>
              <w:fldChar w:fldCharType="end"/>
            </w:r>
          </w:hyperlink>
        </w:p>
        <w:p w14:paraId="23D8447B" w14:textId="634E65C4" w:rsidR="008F183D" w:rsidRDefault="000173F2">
          <w:pPr>
            <w:spacing w:line="300" w:lineRule="auto"/>
            <w:rPr>
              <w:sz w:val="24"/>
              <w:szCs w:val="24"/>
            </w:rPr>
          </w:pPr>
          <w:r>
            <w:rPr>
              <w:rFonts w:ascii="宋体" w:eastAsia="宋体" w:hAnsi="宋体"/>
              <w:sz w:val="24"/>
              <w:szCs w:val="24"/>
              <w:lang w:val="zh-CN"/>
            </w:rPr>
            <w:fldChar w:fldCharType="end"/>
          </w:r>
        </w:p>
      </w:sdtContent>
    </w:sdt>
    <w:p w14:paraId="3AC7F4BB" w14:textId="77777777" w:rsidR="008F183D" w:rsidRDefault="000173F2">
      <w:pPr>
        <w:pStyle w:val="1"/>
        <w:rPr>
          <w:rFonts w:ascii="宋体" w:hAnsi="宋体"/>
        </w:rPr>
      </w:pPr>
      <w:bookmarkStart w:id="0" w:name="_Toc106465055"/>
      <w:r>
        <w:rPr>
          <w:rFonts w:ascii="宋体" w:hAnsi="宋体" w:hint="eastAsia"/>
        </w:rPr>
        <w:t>1</w:t>
      </w:r>
      <w:r>
        <w:rPr>
          <w:rFonts w:ascii="宋体" w:hAnsi="宋体"/>
        </w:rPr>
        <w:t xml:space="preserve"> </w:t>
      </w:r>
      <w:r>
        <w:rPr>
          <w:rFonts w:ascii="宋体" w:hAnsi="宋体" w:hint="eastAsia"/>
        </w:rPr>
        <w:t>引言</w:t>
      </w:r>
      <w:bookmarkEnd w:id="0"/>
    </w:p>
    <w:p w14:paraId="24047FCE" w14:textId="77777777" w:rsidR="008F183D" w:rsidRDefault="000173F2">
      <w:pPr>
        <w:pStyle w:val="2"/>
        <w:rPr>
          <w:rFonts w:ascii="宋体" w:hAnsi="宋体"/>
        </w:rPr>
      </w:pPr>
      <w:bookmarkStart w:id="1" w:name="_Toc106465056"/>
      <w:r>
        <w:rPr>
          <w:rFonts w:ascii="宋体" w:hAnsi="宋体" w:hint="eastAsia"/>
        </w:rPr>
        <w:t>1.</w:t>
      </w:r>
      <w:r>
        <w:rPr>
          <w:rFonts w:ascii="宋体" w:hAnsi="宋体"/>
        </w:rPr>
        <w:t xml:space="preserve">1 </w:t>
      </w:r>
      <w:r>
        <w:rPr>
          <w:rFonts w:ascii="宋体" w:hAnsi="宋体" w:hint="eastAsia"/>
        </w:rPr>
        <w:t>编写目的</w:t>
      </w:r>
      <w:bookmarkEnd w:id="1"/>
    </w:p>
    <w:p w14:paraId="5BA7BB74" w14:textId="77777777" w:rsidR="008F183D" w:rsidRDefault="000173F2">
      <w:pPr>
        <w:spacing w:line="400" w:lineRule="exact"/>
        <w:ind w:firstLineChars="200" w:firstLine="480"/>
        <w:rPr>
          <w:rFonts w:ascii="宋体" w:eastAsia="宋体" w:hAnsi="宋体"/>
          <w:sz w:val="24"/>
          <w:szCs w:val="24"/>
        </w:rPr>
      </w:pPr>
      <w:r>
        <w:rPr>
          <w:rFonts w:ascii="宋体" w:eastAsia="宋体" w:hAnsi="宋体"/>
          <w:sz w:val="24"/>
          <w:szCs w:val="24"/>
        </w:rPr>
        <w:t>本文档将对徐州市中国矿业大学文昌校区住宅小区的噪声</w:t>
      </w:r>
      <w:r>
        <w:rPr>
          <w:rFonts w:ascii="宋体" w:eastAsia="宋体" w:hAnsi="宋体" w:hint="eastAsia"/>
          <w:sz w:val="24"/>
          <w:szCs w:val="24"/>
        </w:rPr>
        <w:t>监测</w:t>
      </w:r>
      <w:r>
        <w:rPr>
          <w:rFonts w:ascii="宋体" w:eastAsia="宋体" w:hAnsi="宋体"/>
          <w:sz w:val="24"/>
          <w:szCs w:val="24"/>
        </w:rPr>
        <w:t>数据进行预处理、数据管理、统计分析，并结合相应的数学模型对噪声数据在空间上的变化提供数据处理功能和可视化平台，同时通过可视化后的噪声地图查看噪声在校园</w:t>
      </w:r>
      <w:r>
        <w:rPr>
          <w:rFonts w:ascii="宋体" w:eastAsia="宋体" w:hAnsi="宋体"/>
          <w:sz w:val="24"/>
          <w:szCs w:val="24"/>
        </w:rPr>
        <w:lastRenderedPageBreak/>
        <w:t>内分布情况，展现校园的噪声环境，为噪声污染的调查与防治提供帮助。总结出基于</w:t>
      </w:r>
      <w:proofErr w:type="spellStart"/>
      <w:r>
        <w:rPr>
          <w:rFonts w:ascii="宋体" w:eastAsia="宋体" w:hAnsi="宋体"/>
          <w:sz w:val="24"/>
          <w:szCs w:val="24"/>
        </w:rPr>
        <w:t>WebGIS</w:t>
      </w:r>
      <w:proofErr w:type="spellEnd"/>
      <w:r>
        <w:rPr>
          <w:rFonts w:ascii="宋体" w:eastAsia="宋体" w:hAnsi="宋体"/>
          <w:sz w:val="24"/>
          <w:szCs w:val="24"/>
        </w:rPr>
        <w:t>的校园噪声环境的信息管理与分析系统的需求分析报告，为系统的建设提供基础依据。</w:t>
      </w:r>
      <w:r>
        <w:rPr>
          <w:rFonts w:ascii="宋体" w:eastAsia="宋体" w:hAnsi="宋体"/>
          <w:sz w:val="24"/>
          <w:szCs w:val="24"/>
        </w:rPr>
        <w:br/>
      </w:r>
      <w:r>
        <w:rPr>
          <w:rFonts w:ascii="宋体" w:eastAsia="宋体" w:hAnsi="宋体" w:hint="eastAsia"/>
          <w:sz w:val="24"/>
          <w:szCs w:val="24"/>
        </w:rPr>
        <w:t xml:space="preserve"> </w:t>
      </w:r>
      <w:r>
        <w:rPr>
          <w:rFonts w:ascii="宋体" w:eastAsia="宋体" w:hAnsi="宋体"/>
          <w:sz w:val="24"/>
          <w:szCs w:val="24"/>
        </w:rPr>
        <w:t xml:space="preserve"> 本文档主要是开发人员进行系统设计开发的主要依据，是数据分析、设计和软件系统开发的主要依据之一。</w:t>
      </w:r>
    </w:p>
    <w:p w14:paraId="4CCF4521" w14:textId="77777777" w:rsidR="008F183D" w:rsidRDefault="000173F2">
      <w:pPr>
        <w:pStyle w:val="2"/>
      </w:pPr>
      <w:bookmarkStart w:id="2" w:name="_Toc106465057"/>
      <w:r>
        <w:t>1</w:t>
      </w:r>
      <w:r>
        <w:rPr>
          <w:rFonts w:hint="eastAsia"/>
        </w:rPr>
        <w:t>.</w:t>
      </w:r>
      <w:r>
        <w:t xml:space="preserve">2 </w:t>
      </w:r>
      <w:r>
        <w:rPr>
          <w:rFonts w:hint="eastAsia"/>
        </w:rPr>
        <w:t>项目背景</w:t>
      </w:r>
      <w:bookmarkEnd w:id="2"/>
    </w:p>
    <w:p w14:paraId="469BE3B8" w14:textId="77777777" w:rsidR="008F183D" w:rsidRDefault="000173F2">
      <w:pPr>
        <w:spacing w:line="400" w:lineRule="exact"/>
        <w:ind w:firstLineChars="200" w:firstLine="480"/>
        <w:rPr>
          <w:rFonts w:ascii="宋体" w:eastAsia="宋体" w:hAnsi="宋体"/>
          <w:sz w:val="24"/>
          <w:szCs w:val="24"/>
        </w:rPr>
      </w:pPr>
      <w:r>
        <w:rPr>
          <w:rFonts w:ascii="宋体" w:eastAsia="宋体" w:hAnsi="宋体" w:hint="eastAsia"/>
          <w:sz w:val="24"/>
          <w:szCs w:val="24"/>
        </w:rPr>
        <w:t>近年来，随着城市规模的扩大、经济的</w:t>
      </w:r>
      <w:r>
        <w:rPr>
          <w:rFonts w:ascii="宋体" w:eastAsia="宋体" w:hAnsi="宋体"/>
          <w:sz w:val="24"/>
          <w:szCs w:val="24"/>
        </w:rPr>
        <w:t>发展</w:t>
      </w:r>
      <w:r>
        <w:rPr>
          <w:rFonts w:ascii="宋体" w:eastAsia="宋体" w:hAnsi="宋体" w:hint="eastAsia"/>
          <w:sz w:val="24"/>
          <w:szCs w:val="24"/>
        </w:rPr>
        <w:t>以及人口的</w:t>
      </w:r>
      <w:r>
        <w:rPr>
          <w:rFonts w:ascii="宋体" w:eastAsia="宋体" w:hAnsi="宋体"/>
          <w:sz w:val="24"/>
          <w:szCs w:val="24"/>
        </w:rPr>
        <w:t>剧增</w:t>
      </w:r>
      <w:r>
        <w:rPr>
          <w:rFonts w:ascii="宋体" w:eastAsia="宋体" w:hAnsi="宋体" w:hint="eastAsia"/>
          <w:sz w:val="24"/>
          <w:szCs w:val="24"/>
        </w:rPr>
        <w:t>，噪声污染已经成为城市环境的“四大公害”之一</w:t>
      </w:r>
      <w:r>
        <w:rPr>
          <w:rFonts w:ascii="宋体" w:eastAsia="宋体" w:hAnsi="宋体"/>
          <w:sz w:val="24"/>
          <w:szCs w:val="24"/>
        </w:rPr>
        <w:t>，</w:t>
      </w:r>
      <w:r>
        <w:rPr>
          <w:rFonts w:ascii="宋体" w:eastAsia="宋体" w:hAnsi="宋体" w:hint="eastAsia"/>
          <w:sz w:val="24"/>
          <w:szCs w:val="24"/>
        </w:rPr>
        <w:t>噪声污染防治水平更是折射出一座城市的治理能力。加强噪声污染</w:t>
      </w:r>
      <w:r>
        <w:rPr>
          <w:rFonts w:ascii="宋体" w:eastAsia="宋体" w:hAnsi="宋体"/>
          <w:sz w:val="24"/>
          <w:szCs w:val="24"/>
        </w:rPr>
        <w:t>防治</w:t>
      </w:r>
      <w:r>
        <w:rPr>
          <w:rFonts w:ascii="宋体" w:eastAsia="宋体" w:hAnsi="宋体" w:hint="eastAsia"/>
          <w:sz w:val="24"/>
          <w:szCs w:val="24"/>
        </w:rPr>
        <w:t>工作，改善城市噪声环境质量，是社会发展的必然要求。</w:t>
      </w:r>
    </w:p>
    <w:p w14:paraId="657BF6CA" w14:textId="1847FB37" w:rsidR="008F183D" w:rsidRDefault="000173F2">
      <w:pPr>
        <w:spacing w:line="400" w:lineRule="exact"/>
        <w:ind w:firstLineChars="200" w:firstLine="480"/>
        <w:rPr>
          <w:rFonts w:ascii="宋体" w:eastAsia="宋体" w:hAnsi="宋体"/>
          <w:sz w:val="24"/>
          <w:szCs w:val="24"/>
        </w:rPr>
      </w:pPr>
      <w:r>
        <w:rPr>
          <w:rFonts w:ascii="宋体" w:eastAsia="宋体" w:hAnsi="宋体"/>
          <w:sz w:val="24"/>
          <w:szCs w:val="24"/>
        </w:rPr>
        <w:t>2022年6月5日，新修订通过的《中</w:t>
      </w:r>
      <w:r w:rsidR="0076653A">
        <w:rPr>
          <w:rFonts w:ascii="宋体" w:eastAsia="宋体" w:hAnsi="宋体" w:hint="eastAsia"/>
          <w:sz w:val="24"/>
          <w:szCs w:val="24"/>
        </w:rPr>
        <w:t>华</w:t>
      </w:r>
      <w:r>
        <w:rPr>
          <w:rFonts w:ascii="宋体" w:eastAsia="宋体" w:hAnsi="宋体"/>
          <w:sz w:val="24"/>
          <w:szCs w:val="24"/>
        </w:rPr>
        <w:t>人民共和国噪声污染防治法》正式实施，再次明确“噪声扰民”属于违法行为，人民群众可以用法律守护“耳边的安宁”。国家有关部门和各级地方政府积极采取各项有效措施，不断加大环境噪声污染防治力度。然而，针对噪声污染损害认定耗时耗力，噪声污染防治工作仍面临着诸多难点。</w:t>
      </w:r>
    </w:p>
    <w:p w14:paraId="5FB78144" w14:textId="77777777" w:rsidR="008F183D" w:rsidRDefault="000173F2">
      <w:pPr>
        <w:spacing w:line="400" w:lineRule="exact"/>
        <w:ind w:firstLineChars="200" w:firstLine="480"/>
        <w:rPr>
          <w:rFonts w:ascii="宋体" w:eastAsia="宋体" w:hAnsi="宋体"/>
          <w:sz w:val="24"/>
          <w:szCs w:val="24"/>
        </w:rPr>
      </w:pPr>
      <w:r>
        <w:rPr>
          <w:rFonts w:ascii="宋体" w:eastAsia="宋体" w:hAnsi="宋体"/>
          <w:sz w:val="24"/>
          <w:szCs w:val="24"/>
        </w:rPr>
        <w:t>徐州市正在进入“地铁时代”，作为徐州市重大基础设施工程中的两大项，轨道交通工程和轨道交通综合配套是今年徐州市发展的重中之重。城市建设欣欣向荣的同时也带来了严重的噪声扰民问题，本平台选取地铁建设工程附近的中国矿业大学文昌校区住宅小区作为研究区域，以期为相关部门提供城市噪声污染认定和辅助政府的噪声污染防治工作。</w:t>
      </w:r>
    </w:p>
    <w:p w14:paraId="1DE6FE66" w14:textId="77777777" w:rsidR="008F183D" w:rsidRDefault="000173F2">
      <w:pPr>
        <w:spacing w:line="400" w:lineRule="exact"/>
        <w:ind w:firstLineChars="200" w:firstLine="480"/>
        <w:rPr>
          <w:rFonts w:ascii="宋体" w:eastAsia="宋体" w:hAnsi="宋体"/>
          <w:sz w:val="24"/>
          <w:szCs w:val="24"/>
        </w:rPr>
      </w:pPr>
      <w:r>
        <w:rPr>
          <w:rFonts w:ascii="宋体" w:eastAsia="宋体" w:hAnsi="宋体" w:hint="eastAsia"/>
          <w:sz w:val="24"/>
          <w:szCs w:val="24"/>
        </w:rPr>
        <w:t>因此，建立基于GIS的噪声管理平台有助于城市噪声质量的调查与管理，根据不同用户的需求，可以方便地获取城市噪声环境质量相关数据，并做到实时监测与显示，对不同噪声进行分类分级，达到有目的的选择性输出，同时为相关</w:t>
      </w:r>
      <w:r>
        <w:rPr>
          <w:rFonts w:ascii="宋体" w:eastAsia="宋体" w:hAnsi="宋体"/>
          <w:sz w:val="24"/>
          <w:szCs w:val="24"/>
        </w:rPr>
        <w:t>政府部门、</w:t>
      </w:r>
      <w:r>
        <w:rPr>
          <w:rFonts w:ascii="宋体" w:eastAsia="宋体" w:hAnsi="宋体" w:hint="eastAsia"/>
          <w:sz w:val="24"/>
          <w:szCs w:val="24"/>
        </w:rPr>
        <w:t>产业行业</w:t>
      </w:r>
      <w:r>
        <w:rPr>
          <w:rFonts w:ascii="宋体" w:eastAsia="宋体" w:hAnsi="宋体"/>
          <w:sz w:val="24"/>
          <w:szCs w:val="24"/>
        </w:rPr>
        <w:t>和科学研究</w:t>
      </w:r>
      <w:r>
        <w:rPr>
          <w:rFonts w:ascii="宋体" w:eastAsia="宋体" w:hAnsi="宋体" w:hint="eastAsia"/>
          <w:sz w:val="24"/>
          <w:szCs w:val="24"/>
        </w:rPr>
        <w:t>提供数据级支持。</w:t>
      </w:r>
    </w:p>
    <w:p w14:paraId="41BA49B9" w14:textId="77777777" w:rsidR="008F183D" w:rsidRDefault="000173F2">
      <w:pPr>
        <w:pStyle w:val="2"/>
      </w:pPr>
      <w:bookmarkStart w:id="3" w:name="_Toc106465058"/>
      <w:r>
        <w:t>1</w:t>
      </w:r>
      <w:r>
        <w:rPr>
          <w:rFonts w:hint="eastAsia"/>
        </w:rPr>
        <w:t>.</w:t>
      </w:r>
      <w:r>
        <w:t xml:space="preserve">3 </w:t>
      </w:r>
      <w:r>
        <w:rPr>
          <w:rFonts w:hint="eastAsia"/>
        </w:rPr>
        <w:t>定义</w:t>
      </w:r>
      <w:bookmarkEnd w:id="3"/>
    </w:p>
    <w:p w14:paraId="22AB20AA" w14:textId="77777777" w:rsidR="008F183D" w:rsidRDefault="000173F2">
      <w:pPr>
        <w:spacing w:line="400" w:lineRule="atLeast"/>
        <w:ind w:firstLineChars="200" w:firstLine="480"/>
        <w:rPr>
          <w:rFonts w:ascii="宋体" w:eastAsia="宋体" w:hAnsi="宋体"/>
          <w:sz w:val="24"/>
        </w:rPr>
      </w:pPr>
      <w:r>
        <w:rPr>
          <w:rFonts w:ascii="宋体" w:eastAsia="宋体" w:hAnsi="宋体" w:hint="eastAsia"/>
          <w:sz w:val="24"/>
        </w:rPr>
        <w:t>下面是在文档中的常用缩写语与术语的定义与解释。</w:t>
      </w:r>
    </w:p>
    <w:p w14:paraId="1A10E729" w14:textId="77777777" w:rsidR="008F183D" w:rsidRDefault="000173F2">
      <w:pPr>
        <w:spacing w:line="400" w:lineRule="atLeast"/>
        <w:ind w:firstLineChars="200" w:firstLine="480"/>
        <w:rPr>
          <w:rFonts w:ascii="宋体" w:eastAsia="宋体" w:hAnsi="宋体" w:cs="Arial"/>
          <w:sz w:val="24"/>
          <w:szCs w:val="24"/>
        </w:rPr>
      </w:pPr>
      <w:r>
        <w:rPr>
          <w:rFonts w:ascii="宋体" w:eastAsia="宋体" w:hAnsi="宋体" w:hint="eastAsia"/>
          <w:sz w:val="24"/>
          <w:szCs w:val="24"/>
        </w:rPr>
        <w:t>本系统：</w:t>
      </w:r>
      <w:r>
        <w:rPr>
          <w:rFonts w:ascii="宋体" w:eastAsia="宋体" w:hAnsi="宋体" w:cs="Arial" w:hint="eastAsia"/>
          <w:sz w:val="24"/>
          <w:szCs w:val="24"/>
        </w:rPr>
        <w:t>基于</w:t>
      </w:r>
      <w:proofErr w:type="spellStart"/>
      <w:r>
        <w:rPr>
          <w:rFonts w:ascii="宋体" w:eastAsia="宋体" w:hAnsi="宋体" w:cs="Arial" w:hint="eastAsia"/>
          <w:sz w:val="24"/>
          <w:szCs w:val="24"/>
        </w:rPr>
        <w:t>WebGIS</w:t>
      </w:r>
      <w:proofErr w:type="spellEnd"/>
      <w:r>
        <w:rPr>
          <w:rFonts w:ascii="宋体" w:eastAsia="宋体" w:hAnsi="宋体" w:cs="Arial" w:hint="eastAsia"/>
          <w:sz w:val="24"/>
          <w:szCs w:val="24"/>
        </w:rPr>
        <w:t>的噪声信息管理与分析系统</w:t>
      </w:r>
    </w:p>
    <w:p w14:paraId="1580DBBA" w14:textId="77777777" w:rsidR="008F183D" w:rsidRDefault="000173F2">
      <w:pPr>
        <w:pStyle w:val="2"/>
      </w:pPr>
      <w:bookmarkStart w:id="4" w:name="_Toc106465059"/>
      <w:r>
        <w:rPr>
          <w:rFonts w:hint="eastAsia"/>
        </w:rPr>
        <w:t>1.</w:t>
      </w:r>
      <w:r>
        <w:t xml:space="preserve">4 </w:t>
      </w:r>
      <w:r>
        <w:rPr>
          <w:rFonts w:hint="eastAsia"/>
        </w:rPr>
        <w:t>参考资料</w:t>
      </w:r>
      <w:bookmarkEnd w:id="4"/>
    </w:p>
    <w:p w14:paraId="0B7A1B28" w14:textId="77777777" w:rsidR="008F183D" w:rsidRDefault="000173F2">
      <w:pPr>
        <w:spacing w:line="400" w:lineRule="atLeast"/>
        <w:ind w:firstLineChars="200" w:firstLine="480"/>
        <w:rPr>
          <w:rFonts w:ascii="宋体" w:eastAsia="宋体" w:hAnsi="宋体"/>
          <w:sz w:val="24"/>
          <w:szCs w:val="24"/>
        </w:rPr>
      </w:pPr>
      <w:r>
        <w:rPr>
          <w:rFonts w:ascii="宋体" w:eastAsia="宋体" w:hAnsi="宋体" w:hint="eastAsia"/>
          <w:sz w:val="24"/>
          <w:szCs w:val="24"/>
        </w:rPr>
        <w:t>本文档的主要参考资料包括：</w:t>
      </w:r>
    </w:p>
    <w:p w14:paraId="667083ED" w14:textId="77777777" w:rsidR="008F183D" w:rsidRDefault="000173F2">
      <w:pPr>
        <w:spacing w:line="400" w:lineRule="atLeast"/>
        <w:ind w:firstLineChars="200" w:firstLine="480"/>
        <w:rPr>
          <w:rFonts w:ascii="宋体" w:eastAsia="宋体" w:hAnsi="宋体"/>
          <w:sz w:val="24"/>
        </w:rPr>
      </w:pPr>
      <w:r>
        <w:rPr>
          <w:rFonts w:ascii="宋体" w:eastAsia="宋体" w:hAnsi="宋体" w:hint="eastAsia"/>
          <w:sz w:val="24"/>
          <w:szCs w:val="24"/>
        </w:rPr>
        <w:lastRenderedPageBreak/>
        <w:t>[</w:t>
      </w:r>
      <w:r>
        <w:rPr>
          <w:rFonts w:ascii="宋体" w:eastAsia="宋体" w:hAnsi="宋体"/>
          <w:sz w:val="24"/>
          <w:szCs w:val="24"/>
        </w:rPr>
        <w:t>1]</w:t>
      </w:r>
      <w:r>
        <w:rPr>
          <w:rFonts w:ascii="宋体" w:eastAsia="宋体" w:hAnsi="宋体" w:hint="eastAsia"/>
          <w:sz w:val="24"/>
        </w:rPr>
        <w:t xml:space="preserve"> 李治洪，《</w:t>
      </w:r>
      <w:proofErr w:type="spellStart"/>
      <w:r>
        <w:rPr>
          <w:rFonts w:ascii="宋体" w:eastAsia="宋体" w:hAnsi="宋体" w:hint="eastAsia"/>
          <w:sz w:val="24"/>
        </w:rPr>
        <w:t>WebGIS</w:t>
      </w:r>
      <w:proofErr w:type="spellEnd"/>
      <w:r>
        <w:rPr>
          <w:rFonts w:ascii="宋体" w:eastAsia="宋体" w:hAnsi="宋体" w:hint="eastAsia"/>
          <w:sz w:val="24"/>
        </w:rPr>
        <w:t>原理与实践》 高等教育出版社</w:t>
      </w:r>
    </w:p>
    <w:p w14:paraId="0582165C" w14:textId="77777777" w:rsidR="008F183D" w:rsidRDefault="000173F2">
      <w:pPr>
        <w:spacing w:line="400" w:lineRule="atLeas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2] </w:t>
      </w:r>
      <w:r>
        <w:rPr>
          <w:rFonts w:ascii="宋体" w:eastAsia="宋体" w:hAnsi="宋体" w:hint="eastAsia"/>
          <w:sz w:val="24"/>
          <w:szCs w:val="24"/>
        </w:rPr>
        <w:t>李满春 陈刚等，《GIS设计与开发》 科学出版社</w:t>
      </w:r>
    </w:p>
    <w:p w14:paraId="6AA0732D" w14:textId="77777777" w:rsidR="008F183D" w:rsidRDefault="000173F2">
      <w:pPr>
        <w:spacing w:line="400" w:lineRule="atLeas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3] </w:t>
      </w:r>
      <w:r>
        <w:rPr>
          <w:rFonts w:ascii="宋体" w:eastAsia="宋体" w:hAnsi="宋体" w:hint="eastAsia"/>
          <w:sz w:val="24"/>
          <w:szCs w:val="24"/>
        </w:rPr>
        <w:t>马林兵，《</w:t>
      </w:r>
      <w:proofErr w:type="spellStart"/>
      <w:r>
        <w:rPr>
          <w:rFonts w:ascii="宋体" w:eastAsia="宋体" w:hAnsi="宋体" w:hint="eastAsia"/>
          <w:sz w:val="24"/>
          <w:szCs w:val="24"/>
        </w:rPr>
        <w:t>WebGIS</w:t>
      </w:r>
      <w:proofErr w:type="spellEnd"/>
      <w:r>
        <w:rPr>
          <w:rFonts w:ascii="宋体" w:eastAsia="宋体" w:hAnsi="宋体" w:hint="eastAsia"/>
          <w:sz w:val="24"/>
          <w:szCs w:val="24"/>
        </w:rPr>
        <w:t>技术原理与应用开发》 科学出版社</w:t>
      </w:r>
    </w:p>
    <w:p w14:paraId="286F888D" w14:textId="77777777" w:rsidR="008F183D" w:rsidRDefault="000173F2">
      <w:pPr>
        <w:spacing w:line="400" w:lineRule="atLeas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 xml:space="preserve">4] </w:t>
      </w:r>
      <w:r>
        <w:rPr>
          <w:rFonts w:ascii="宋体" w:eastAsia="宋体" w:hAnsi="宋体" w:hint="eastAsia"/>
          <w:sz w:val="24"/>
          <w:szCs w:val="24"/>
        </w:rPr>
        <w:t xml:space="preserve">李红星 王雪平 </w:t>
      </w:r>
      <w:r>
        <w:rPr>
          <w:rFonts w:ascii="宋体" w:eastAsia="宋体" w:hAnsi="宋体"/>
          <w:sz w:val="24"/>
          <w:szCs w:val="24"/>
        </w:rPr>
        <w:t>GIS技术在城市环境噪声中的应用研究</w:t>
      </w:r>
    </w:p>
    <w:p w14:paraId="59D63EB8" w14:textId="77777777" w:rsidR="008F183D" w:rsidRDefault="000173F2">
      <w:pPr>
        <w:keepNext/>
        <w:keepLines/>
        <w:spacing w:before="340" w:after="330" w:line="578" w:lineRule="auto"/>
        <w:outlineLvl w:val="0"/>
        <w:rPr>
          <w:rFonts w:ascii="Calibri" w:eastAsia="宋体" w:hAnsi="Calibri" w:cs="Times New Roman"/>
          <w:b/>
          <w:bCs/>
          <w:kern w:val="44"/>
          <w:sz w:val="44"/>
          <w:szCs w:val="44"/>
        </w:rPr>
      </w:pPr>
      <w:bookmarkStart w:id="5" w:name="_Toc106465060"/>
      <w:r>
        <w:rPr>
          <w:rFonts w:ascii="Calibri" w:eastAsia="宋体" w:hAnsi="Calibri" w:cs="Times New Roman" w:hint="eastAsia"/>
          <w:b/>
          <w:bCs/>
          <w:kern w:val="44"/>
          <w:sz w:val="44"/>
          <w:szCs w:val="44"/>
        </w:rPr>
        <w:t>2</w:t>
      </w:r>
      <w:r>
        <w:rPr>
          <w:rFonts w:ascii="Calibri" w:eastAsia="宋体" w:hAnsi="Calibri" w:cs="Times New Roman" w:hint="eastAsia"/>
          <w:b/>
          <w:bCs/>
          <w:kern w:val="44"/>
          <w:sz w:val="44"/>
          <w:szCs w:val="44"/>
        </w:rPr>
        <w:t>项目概述</w:t>
      </w:r>
      <w:bookmarkEnd w:id="5"/>
    </w:p>
    <w:p w14:paraId="0B310D36" w14:textId="77777777" w:rsidR="008F183D" w:rsidRDefault="000173F2">
      <w:pPr>
        <w:keepNext/>
        <w:keepLines/>
        <w:spacing w:before="260" w:after="260" w:line="416" w:lineRule="auto"/>
        <w:outlineLvl w:val="1"/>
        <w:rPr>
          <w:rFonts w:ascii="Cambria" w:eastAsia="宋体" w:hAnsi="Cambria" w:cs="Times New Roman"/>
          <w:b/>
          <w:bCs/>
          <w:sz w:val="32"/>
          <w:szCs w:val="32"/>
        </w:rPr>
      </w:pPr>
      <w:bookmarkStart w:id="6" w:name="_Toc106465061"/>
      <w:r>
        <w:rPr>
          <w:rFonts w:ascii="Cambria" w:eastAsia="宋体" w:hAnsi="Cambria" w:cs="Times New Roman" w:hint="eastAsia"/>
          <w:b/>
          <w:bCs/>
          <w:sz w:val="32"/>
          <w:szCs w:val="32"/>
        </w:rPr>
        <w:t>2.1</w:t>
      </w:r>
      <w:r>
        <w:rPr>
          <w:rFonts w:ascii="Cambria" w:eastAsia="宋体" w:hAnsi="Cambria" w:cs="Times New Roman" w:hint="eastAsia"/>
          <w:b/>
          <w:bCs/>
          <w:sz w:val="32"/>
          <w:szCs w:val="32"/>
        </w:rPr>
        <w:t>目标</w:t>
      </w:r>
      <w:bookmarkEnd w:id="6"/>
    </w:p>
    <w:p w14:paraId="73D48776" w14:textId="77777777" w:rsidR="008F183D" w:rsidRDefault="000173F2">
      <w:pPr>
        <w:spacing w:line="300" w:lineRule="auto"/>
        <w:ind w:firstLineChars="200" w:firstLine="480"/>
        <w:rPr>
          <w:rFonts w:ascii="Calibri" w:eastAsia="宋体" w:hAnsi="Calibri" w:cs="Times New Roman"/>
          <w:sz w:val="24"/>
          <w:szCs w:val="24"/>
        </w:rPr>
      </w:pPr>
      <w:r>
        <w:rPr>
          <w:rFonts w:ascii="Calibri" w:eastAsia="宋体" w:hAnsi="Calibri" w:cs="Times New Roman"/>
          <w:sz w:val="24"/>
          <w:szCs w:val="24"/>
        </w:rPr>
        <w:t>本系统针对普通用户和环保工作者进行开发</w:t>
      </w:r>
      <w:r>
        <w:rPr>
          <w:rFonts w:ascii="Calibri" w:eastAsia="宋体" w:hAnsi="Calibri" w:cs="Times New Roman" w:hint="eastAsia"/>
          <w:sz w:val="24"/>
          <w:szCs w:val="24"/>
        </w:rPr>
        <w:t>，</w:t>
      </w:r>
      <w:r>
        <w:rPr>
          <w:rFonts w:ascii="宋体" w:eastAsia="宋体" w:hAnsi="宋体" w:cs="Times New Roman" w:hint="eastAsia"/>
          <w:sz w:val="24"/>
          <w:szCs w:val="24"/>
        </w:rPr>
        <w:t>将计算机技术、</w:t>
      </w:r>
      <w:r>
        <w:rPr>
          <w:rFonts w:ascii="宋体" w:eastAsia="宋体" w:hAnsi="宋体" w:cs="Times New Roman"/>
          <w:sz w:val="24"/>
          <w:szCs w:val="24"/>
        </w:rPr>
        <w:t>云存储</w:t>
      </w:r>
      <w:r>
        <w:rPr>
          <w:rFonts w:ascii="宋体" w:eastAsia="宋体" w:hAnsi="宋体" w:cs="Times New Roman" w:hint="eastAsia"/>
          <w:sz w:val="24"/>
          <w:szCs w:val="24"/>
        </w:rPr>
        <w:t>技术、</w:t>
      </w:r>
      <w:r>
        <w:rPr>
          <w:rFonts w:ascii="宋体" w:eastAsia="宋体" w:hAnsi="宋体" w:cs="Times New Roman"/>
          <w:sz w:val="24"/>
          <w:szCs w:val="24"/>
        </w:rPr>
        <w:t>物联网技术、</w:t>
      </w:r>
      <w:r>
        <w:rPr>
          <w:rFonts w:ascii="Times New Roman" w:eastAsia="宋体" w:hAnsi="Times New Roman" w:cs="Times New Roman"/>
          <w:sz w:val="24"/>
          <w:szCs w:val="24"/>
        </w:rPr>
        <w:t>Web</w:t>
      </w:r>
      <w:r>
        <w:rPr>
          <w:rFonts w:ascii="宋体" w:eastAsia="宋体" w:hAnsi="宋体" w:cs="Times New Roman" w:hint="eastAsia"/>
          <w:sz w:val="24"/>
          <w:szCs w:val="24"/>
        </w:rPr>
        <w:t>技术和噪声数学模型相结合，</w:t>
      </w:r>
      <w:r>
        <w:rPr>
          <w:rFonts w:ascii="Calibri" w:eastAsia="宋体" w:hAnsi="Calibri" w:cs="Times New Roman"/>
          <w:sz w:val="24"/>
          <w:szCs w:val="24"/>
        </w:rPr>
        <w:t>为其提供直观便捷的噪声地图服务和噪声数据分析服务</w:t>
      </w:r>
      <w:r>
        <w:rPr>
          <w:rFonts w:ascii="Calibri" w:eastAsia="宋体" w:hAnsi="Calibri" w:cs="Times New Roman" w:hint="eastAsia"/>
          <w:sz w:val="24"/>
          <w:szCs w:val="24"/>
        </w:rPr>
        <w:t>。</w:t>
      </w:r>
      <w:r>
        <w:rPr>
          <w:rFonts w:ascii="Calibri" w:eastAsia="宋体" w:hAnsi="Calibri" w:cs="Times New Roman"/>
          <w:sz w:val="24"/>
          <w:szCs w:val="24"/>
        </w:rPr>
        <w:t>系统</w:t>
      </w:r>
      <w:r>
        <w:rPr>
          <w:rFonts w:ascii="Calibri" w:eastAsia="宋体" w:hAnsi="Calibri" w:cs="Times New Roman" w:hint="eastAsia"/>
          <w:sz w:val="24"/>
          <w:szCs w:val="24"/>
        </w:rPr>
        <w:t>基于</w:t>
      </w:r>
      <w:proofErr w:type="spellStart"/>
      <w:r>
        <w:rPr>
          <w:rFonts w:ascii="Times New Roman" w:eastAsia="宋体" w:hAnsi="Times New Roman" w:cs="Times New Roman"/>
          <w:sz w:val="24"/>
          <w:szCs w:val="24"/>
        </w:rPr>
        <w:t>WebGIS</w:t>
      </w:r>
      <w:proofErr w:type="spellEnd"/>
      <w:r>
        <w:rPr>
          <w:rFonts w:ascii="Calibri" w:eastAsia="宋体" w:hAnsi="Calibri" w:cs="Times New Roman"/>
          <w:sz w:val="24"/>
          <w:szCs w:val="24"/>
        </w:rPr>
        <w:t>技术</w:t>
      </w:r>
      <w:r>
        <w:rPr>
          <w:rFonts w:ascii="Calibri" w:eastAsia="宋体" w:hAnsi="Calibri" w:cs="Times New Roman" w:hint="eastAsia"/>
          <w:sz w:val="24"/>
          <w:szCs w:val="24"/>
        </w:rPr>
        <w:t>，</w:t>
      </w:r>
      <w:r>
        <w:rPr>
          <w:rFonts w:ascii="宋体" w:eastAsia="宋体" w:hAnsi="宋体" w:cs="Times New Roman" w:hint="eastAsia"/>
          <w:sz w:val="24"/>
          <w:szCs w:val="24"/>
        </w:rPr>
        <w:t>可以方便地处理噪声日常监测数据，并对实测数据处理叠加至地图显示、对所需数据统计分析、数据输出等。</w:t>
      </w:r>
    </w:p>
    <w:p w14:paraId="3B5DB892" w14:textId="77777777" w:rsidR="008F183D" w:rsidRDefault="000173F2">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系统可以实现以下功能：用户可以获得其当前位置的噪声数据，判断当前所处环境的噪声污染危险级别，以适当的方法进行防护；</w:t>
      </w:r>
      <w:r>
        <w:rPr>
          <w:rFonts w:ascii="Calibri" w:eastAsia="宋体" w:hAnsi="Calibri" w:cs="Times New Roman"/>
          <w:sz w:val="24"/>
          <w:szCs w:val="24"/>
        </w:rPr>
        <w:t>用户还可以获取固定传感器采集到的噪声数据进行分析；</w:t>
      </w:r>
      <w:r>
        <w:rPr>
          <w:rFonts w:ascii="Calibri" w:eastAsia="宋体" w:hAnsi="Calibri" w:cs="Times New Roman" w:hint="eastAsia"/>
          <w:sz w:val="24"/>
          <w:szCs w:val="24"/>
        </w:rPr>
        <w:t>用户可以根据不同时间或范围加载噪声数据点于地图上，直观清晰地了解其空间分布；用户可以将指定区域、指定时间的噪声数据或噪声地图输出成文件，以便及时的有针对性的对相应噪声源进行管理；用户还可以根据噪声评价结果查看噪声的空间分布、强弱分布、噪声</w:t>
      </w:r>
      <w:proofErr w:type="gramStart"/>
      <w:r>
        <w:rPr>
          <w:rFonts w:ascii="Calibri" w:eastAsia="宋体" w:hAnsi="Calibri" w:cs="Times New Roman" w:hint="eastAsia"/>
          <w:sz w:val="24"/>
          <w:szCs w:val="24"/>
        </w:rPr>
        <w:t>源影响</w:t>
      </w:r>
      <w:proofErr w:type="gramEnd"/>
      <w:r>
        <w:rPr>
          <w:rFonts w:ascii="Calibri" w:eastAsia="宋体" w:hAnsi="Calibri" w:cs="Times New Roman" w:hint="eastAsia"/>
          <w:sz w:val="24"/>
          <w:szCs w:val="24"/>
        </w:rPr>
        <w:t>范围，依此预测噪声对生态环境、选址以及城市规划的影响。</w:t>
      </w:r>
    </w:p>
    <w:p w14:paraId="157E98E0" w14:textId="77777777" w:rsidR="008F183D" w:rsidRDefault="000173F2">
      <w:pPr>
        <w:keepNext/>
        <w:keepLines/>
        <w:spacing w:before="280" w:after="290" w:line="376" w:lineRule="auto"/>
        <w:outlineLvl w:val="3"/>
        <w:rPr>
          <w:rFonts w:ascii="Cambria" w:eastAsia="宋体" w:hAnsi="Cambria" w:cs="Times New Roman"/>
          <w:b/>
          <w:bCs/>
          <w:sz w:val="28"/>
          <w:szCs w:val="28"/>
        </w:rPr>
      </w:pPr>
      <w:r>
        <w:rPr>
          <w:rFonts w:ascii="Cambria" w:eastAsia="宋体" w:hAnsi="Cambria" w:cs="Times New Roman" w:hint="eastAsia"/>
          <w:b/>
          <w:bCs/>
          <w:sz w:val="28"/>
          <w:szCs w:val="28"/>
        </w:rPr>
        <w:t>2.1</w:t>
      </w:r>
      <w:r>
        <w:rPr>
          <w:rFonts w:ascii="Cambria" w:eastAsia="宋体" w:hAnsi="Cambria" w:cs="Times New Roman"/>
          <w:b/>
          <w:bCs/>
          <w:sz w:val="28"/>
          <w:szCs w:val="28"/>
        </w:rPr>
        <w:t xml:space="preserve">.1 </w:t>
      </w:r>
      <w:r>
        <w:rPr>
          <w:rFonts w:ascii="Cambria" w:eastAsia="宋体" w:hAnsi="Cambria" w:cs="Times New Roman"/>
          <w:b/>
          <w:bCs/>
          <w:sz w:val="28"/>
          <w:szCs w:val="28"/>
        </w:rPr>
        <w:t>用例图</w:t>
      </w:r>
    </w:p>
    <w:p w14:paraId="34BB8911"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sz w:val="24"/>
          <w:szCs w:val="24"/>
        </w:rPr>
        <w:t xml:space="preserve">    </w:t>
      </w:r>
      <w:r>
        <w:rPr>
          <w:rFonts w:ascii="Calibri" w:eastAsia="宋体" w:hAnsi="Calibri" w:cs="Times New Roman"/>
          <w:sz w:val="24"/>
          <w:szCs w:val="24"/>
        </w:rPr>
        <w:t>该系统的用例图如下图所示，该系统的使用者有用户和管理员两种身份，系统包括登录、噪声监测、统计分析、文件输出、噪声评价等功能。</w:t>
      </w:r>
    </w:p>
    <w:p w14:paraId="198613CA" w14:textId="77777777" w:rsidR="008F183D" w:rsidRDefault="008F183D">
      <w:pPr>
        <w:spacing w:line="300" w:lineRule="auto"/>
        <w:rPr>
          <w:rFonts w:ascii="Calibri" w:eastAsia="宋体" w:hAnsi="Calibri" w:cs="Times New Roman"/>
          <w:sz w:val="24"/>
          <w:szCs w:val="24"/>
        </w:rPr>
      </w:pPr>
    </w:p>
    <w:p w14:paraId="47B1F237" w14:textId="77777777" w:rsidR="008F183D" w:rsidRDefault="008F183D">
      <w:pPr>
        <w:spacing w:line="300" w:lineRule="auto"/>
        <w:rPr>
          <w:rFonts w:ascii="Calibri" w:eastAsia="宋体" w:hAnsi="Calibri" w:cs="Times New Roman"/>
          <w:sz w:val="24"/>
          <w:szCs w:val="24"/>
        </w:rPr>
      </w:pPr>
    </w:p>
    <w:p w14:paraId="10A60CE9" w14:textId="77777777" w:rsidR="008F183D" w:rsidRDefault="000173F2">
      <w:pPr>
        <w:spacing w:line="300" w:lineRule="auto"/>
        <w:jc w:val="center"/>
        <w:rPr>
          <w:rFonts w:ascii="Calibri" w:eastAsia="宋体" w:hAnsi="Calibri" w:cs="Times New Roman"/>
          <w:sz w:val="24"/>
          <w:szCs w:val="24"/>
        </w:rPr>
      </w:pPr>
      <w:r>
        <w:rPr>
          <w:rFonts w:ascii="Calibri" w:eastAsia="宋体" w:hAnsi="Calibri" w:cs="Times New Roman"/>
          <w:noProof/>
          <w:sz w:val="24"/>
          <w:szCs w:val="24"/>
        </w:rPr>
        <w:lastRenderedPageBreak/>
        <w:drawing>
          <wp:inline distT="0" distB="0" distL="114300" distR="114300" wp14:anchorId="37BB5FC8" wp14:editId="2A5642FD">
            <wp:extent cx="3728085" cy="3994785"/>
            <wp:effectExtent l="0" t="0" r="571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3728085" cy="3994785"/>
                    </a:xfrm>
                    <a:prstGeom prst="rect">
                      <a:avLst/>
                    </a:prstGeom>
                  </pic:spPr>
                </pic:pic>
              </a:graphicData>
            </a:graphic>
          </wp:inline>
        </w:drawing>
      </w:r>
    </w:p>
    <w:p w14:paraId="4D4A13D2" w14:textId="77777777" w:rsidR="008F183D" w:rsidRDefault="000173F2">
      <w:pPr>
        <w:keepNext/>
        <w:keepLines/>
        <w:spacing w:before="260" w:after="260" w:line="416" w:lineRule="auto"/>
        <w:outlineLvl w:val="1"/>
        <w:rPr>
          <w:rFonts w:ascii="Cambria" w:eastAsia="宋体" w:hAnsi="Cambria" w:cs="Times New Roman"/>
          <w:b/>
          <w:bCs/>
          <w:sz w:val="32"/>
          <w:szCs w:val="32"/>
        </w:rPr>
      </w:pPr>
      <w:bookmarkStart w:id="7" w:name="_Toc106465062"/>
      <w:r>
        <w:rPr>
          <w:rFonts w:ascii="Cambria" w:eastAsia="宋体" w:hAnsi="Cambria" w:cs="Times New Roman" w:hint="eastAsia"/>
          <w:b/>
          <w:bCs/>
          <w:sz w:val="32"/>
          <w:szCs w:val="32"/>
        </w:rPr>
        <w:t>2.2</w:t>
      </w:r>
      <w:r>
        <w:rPr>
          <w:rFonts w:ascii="Cambria" w:eastAsia="宋体" w:hAnsi="Cambria" w:cs="Times New Roman" w:hint="eastAsia"/>
          <w:b/>
          <w:bCs/>
          <w:sz w:val="32"/>
          <w:szCs w:val="32"/>
        </w:rPr>
        <w:t>运行环境</w:t>
      </w:r>
      <w:bookmarkEnd w:id="7"/>
    </w:p>
    <w:p w14:paraId="2DE73C94" w14:textId="77777777" w:rsidR="008F183D" w:rsidRDefault="000173F2">
      <w:pPr>
        <w:keepNext/>
        <w:keepLines/>
        <w:spacing w:before="280" w:after="290" w:line="376" w:lineRule="auto"/>
        <w:outlineLvl w:val="3"/>
        <w:rPr>
          <w:rFonts w:ascii="Cambria" w:eastAsia="宋体" w:hAnsi="Cambria" w:cs="Times New Roman"/>
          <w:b/>
          <w:bCs/>
          <w:sz w:val="28"/>
          <w:szCs w:val="28"/>
        </w:rPr>
      </w:pPr>
      <w:r>
        <w:rPr>
          <w:rFonts w:ascii="Cambria" w:eastAsia="宋体" w:hAnsi="Cambria" w:cs="Times New Roman" w:hint="eastAsia"/>
          <w:b/>
          <w:bCs/>
          <w:sz w:val="28"/>
          <w:szCs w:val="28"/>
        </w:rPr>
        <w:t>2.2.1</w:t>
      </w:r>
      <w:r>
        <w:rPr>
          <w:rFonts w:ascii="Cambria" w:eastAsia="宋体" w:hAnsi="Cambria" w:cs="Times New Roman" w:hint="eastAsia"/>
          <w:b/>
          <w:bCs/>
          <w:sz w:val="28"/>
          <w:szCs w:val="28"/>
        </w:rPr>
        <w:t>硬件环境</w:t>
      </w:r>
    </w:p>
    <w:p w14:paraId="1B0BB2B7" w14:textId="77777777" w:rsidR="008F183D" w:rsidRDefault="000173F2">
      <w:pPr>
        <w:spacing w:line="400" w:lineRule="atLeast"/>
        <w:ind w:firstLineChars="200" w:firstLine="480"/>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1</w:t>
      </w:r>
      <w:r>
        <w:rPr>
          <w:rFonts w:ascii="Calibri" w:eastAsia="宋体" w:hAnsi="Calibri" w:cs="Times New Roman" w:hint="eastAsia"/>
          <w:sz w:val="24"/>
          <w:szCs w:val="24"/>
        </w:rPr>
        <w:t>）服务器</w:t>
      </w:r>
    </w:p>
    <w:p w14:paraId="2AD3CBC2" w14:textId="77777777" w:rsidR="008F183D" w:rsidRDefault="000173F2">
      <w:pPr>
        <w:spacing w:line="400" w:lineRule="atLeast"/>
        <w:ind w:firstLineChars="200" w:firstLine="480"/>
        <w:rPr>
          <w:rFonts w:ascii="Calibri" w:eastAsia="宋体" w:hAnsi="Calibri" w:cs="Times New Roman"/>
          <w:sz w:val="24"/>
          <w:szCs w:val="24"/>
        </w:rPr>
      </w:pPr>
      <w:r>
        <w:rPr>
          <w:rFonts w:ascii="Calibri" w:eastAsia="宋体" w:hAnsi="Calibri" w:cs="Times New Roman" w:hint="eastAsia"/>
          <w:sz w:val="24"/>
          <w:szCs w:val="24"/>
        </w:rPr>
        <w:t>采用</w:t>
      </w:r>
      <w:r>
        <w:rPr>
          <w:rFonts w:ascii="Calibri" w:eastAsia="宋体" w:hAnsi="Calibri" w:cs="Times New Roman"/>
          <w:sz w:val="24"/>
          <w:szCs w:val="24"/>
        </w:rPr>
        <w:t>云</w:t>
      </w:r>
      <w:r>
        <w:rPr>
          <w:rFonts w:ascii="Calibri" w:eastAsia="宋体" w:hAnsi="Calibri" w:cs="Times New Roman" w:hint="eastAsia"/>
          <w:sz w:val="24"/>
          <w:szCs w:val="24"/>
        </w:rPr>
        <w:t>服务器，用于数据库服务器机器基本配置：</w:t>
      </w:r>
      <w:r>
        <w:rPr>
          <w:rFonts w:ascii="Calibri" w:eastAsia="宋体" w:hAnsi="Calibri" w:cs="Times New Roman"/>
          <w:sz w:val="24"/>
          <w:szCs w:val="24"/>
        </w:rPr>
        <w:t xml:space="preserve"> </w:t>
      </w:r>
    </w:p>
    <w:p w14:paraId="622E1A40" w14:textId="77777777" w:rsidR="008F183D" w:rsidRDefault="000173F2">
      <w:pPr>
        <w:spacing w:line="400" w:lineRule="atLeast"/>
        <w:ind w:firstLineChars="200" w:firstLine="480"/>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2</w:t>
      </w:r>
      <w:r>
        <w:rPr>
          <w:rFonts w:ascii="Calibri" w:eastAsia="宋体" w:hAnsi="Calibri" w:cs="Times New Roman" w:hint="eastAsia"/>
          <w:sz w:val="24"/>
          <w:szCs w:val="24"/>
        </w:rPr>
        <w:t>）用户电脑</w:t>
      </w:r>
      <w:r>
        <w:rPr>
          <w:rFonts w:ascii="Calibri" w:eastAsia="宋体" w:hAnsi="Calibri" w:cs="Times New Roman" w:hint="eastAsia"/>
          <w:sz w:val="24"/>
          <w:szCs w:val="24"/>
        </w:rPr>
        <w:t xml:space="preserve">       </w:t>
      </w:r>
    </w:p>
    <w:p w14:paraId="1DB1F393" w14:textId="77777777" w:rsidR="008F183D" w:rsidRDefault="000173F2">
      <w:pPr>
        <w:spacing w:line="400" w:lineRule="atLeast"/>
        <w:ind w:firstLineChars="200" w:firstLine="480"/>
        <w:rPr>
          <w:rFonts w:ascii="Calibri" w:eastAsia="宋体" w:hAnsi="Calibri" w:cs="Times New Roman"/>
          <w:sz w:val="24"/>
          <w:szCs w:val="24"/>
        </w:rPr>
      </w:pPr>
      <w:r>
        <w:rPr>
          <w:rFonts w:ascii="Calibri" w:eastAsia="宋体" w:hAnsi="Calibri" w:cs="Times New Roman" w:hint="eastAsia"/>
          <w:sz w:val="24"/>
          <w:szCs w:val="24"/>
        </w:rPr>
        <w:t>机器要求内存在</w:t>
      </w:r>
      <w:r>
        <w:rPr>
          <w:rFonts w:ascii="Times New Roman" w:eastAsia="宋体" w:hAnsi="Times New Roman" w:cs="Times New Roman" w:hint="eastAsia"/>
          <w:sz w:val="24"/>
          <w:szCs w:val="24"/>
        </w:rPr>
        <w:t>512M</w:t>
      </w:r>
      <w:r>
        <w:rPr>
          <w:rFonts w:ascii="Calibri" w:eastAsia="宋体" w:hAnsi="Calibri" w:cs="Times New Roman" w:hint="eastAsia"/>
          <w:sz w:val="24"/>
          <w:szCs w:val="24"/>
        </w:rPr>
        <w:t>以上，</w:t>
      </w:r>
      <w:r>
        <w:rPr>
          <w:rFonts w:ascii="Times New Roman" w:eastAsia="宋体" w:hAnsi="Times New Roman" w:cs="Times New Roman" w:hint="eastAsia"/>
          <w:sz w:val="24"/>
          <w:szCs w:val="24"/>
        </w:rPr>
        <w:t>CPU</w:t>
      </w:r>
      <w:r>
        <w:rPr>
          <w:rFonts w:ascii="Calibri" w:eastAsia="宋体" w:hAnsi="Calibri" w:cs="Times New Roman" w:hint="eastAsia"/>
          <w:sz w:val="24"/>
          <w:szCs w:val="24"/>
        </w:rPr>
        <w:t>要求在</w:t>
      </w:r>
      <w:r>
        <w:rPr>
          <w:rFonts w:ascii="Times New Roman" w:eastAsia="宋体" w:hAnsi="Times New Roman" w:cs="Times New Roman" w:hint="eastAsia"/>
          <w:sz w:val="24"/>
          <w:szCs w:val="24"/>
        </w:rPr>
        <w:t>2.1GHz</w:t>
      </w:r>
      <w:r>
        <w:rPr>
          <w:rFonts w:ascii="Calibri" w:eastAsia="宋体" w:hAnsi="Calibri" w:cs="Times New Roman" w:hint="eastAsia"/>
          <w:sz w:val="24"/>
          <w:szCs w:val="24"/>
        </w:rPr>
        <w:t>以上。</w:t>
      </w:r>
    </w:p>
    <w:p w14:paraId="4EDA1E93" w14:textId="77777777" w:rsidR="008F183D" w:rsidRDefault="000173F2">
      <w:pPr>
        <w:keepNext/>
        <w:keepLines/>
        <w:spacing w:before="280" w:after="290" w:line="376" w:lineRule="auto"/>
        <w:outlineLvl w:val="3"/>
        <w:rPr>
          <w:rFonts w:ascii="Cambria" w:eastAsia="宋体" w:hAnsi="Cambria" w:cs="Times New Roman"/>
          <w:b/>
          <w:bCs/>
          <w:sz w:val="28"/>
          <w:szCs w:val="28"/>
        </w:rPr>
      </w:pPr>
      <w:r>
        <w:rPr>
          <w:rFonts w:ascii="Cambria" w:eastAsia="宋体" w:hAnsi="Cambria" w:cs="Times New Roman" w:hint="eastAsia"/>
          <w:b/>
          <w:bCs/>
          <w:sz w:val="28"/>
          <w:szCs w:val="28"/>
        </w:rPr>
        <w:t>2.2.2</w:t>
      </w:r>
      <w:commentRangeStart w:id="8"/>
      <w:r>
        <w:rPr>
          <w:rFonts w:ascii="Cambria" w:eastAsia="宋体" w:hAnsi="Cambria" w:cs="Times New Roman" w:hint="eastAsia"/>
          <w:b/>
          <w:bCs/>
          <w:sz w:val="28"/>
          <w:szCs w:val="28"/>
        </w:rPr>
        <w:t>软件环境</w:t>
      </w:r>
      <w:commentRangeEnd w:id="8"/>
      <w:r>
        <w:commentReference w:id="8"/>
      </w:r>
    </w:p>
    <w:p w14:paraId="799A8FA8" w14:textId="77777777" w:rsidR="008F183D" w:rsidRDefault="000173F2">
      <w:pPr>
        <w:spacing w:line="400" w:lineRule="atLeast"/>
        <w:ind w:firstLineChars="200" w:firstLine="480"/>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1</w:t>
      </w:r>
      <w:r>
        <w:rPr>
          <w:rFonts w:ascii="Calibri" w:eastAsia="宋体" w:hAnsi="Calibri" w:cs="Times New Roman" w:hint="eastAsia"/>
          <w:sz w:val="24"/>
          <w:szCs w:val="24"/>
        </w:rPr>
        <w:t>）操作系统</w:t>
      </w:r>
    </w:p>
    <w:p w14:paraId="39860AA8" w14:textId="77777777" w:rsidR="008F183D" w:rsidRDefault="000173F2">
      <w:pPr>
        <w:spacing w:line="400" w:lineRule="atLeast"/>
        <w:ind w:firstLineChars="200" w:firstLine="480"/>
        <w:rPr>
          <w:rFonts w:ascii="Calibri" w:eastAsia="宋体" w:hAnsi="Calibri" w:cs="Times New Roman"/>
          <w:sz w:val="24"/>
          <w:szCs w:val="24"/>
        </w:rPr>
      </w:pPr>
      <w:r>
        <w:rPr>
          <w:rFonts w:ascii="Calibri" w:eastAsia="宋体" w:hAnsi="Calibri" w:cs="Times New Roman" w:hint="eastAsia"/>
          <w:sz w:val="24"/>
          <w:szCs w:val="24"/>
        </w:rPr>
        <w:t>从系统软件来看，在服务器端，选用</w:t>
      </w:r>
      <w:r>
        <w:rPr>
          <w:rFonts w:ascii="Calibri" w:eastAsia="宋体" w:hAnsi="Calibri" w:cs="Times New Roman" w:hint="eastAsia"/>
          <w:sz w:val="24"/>
          <w:szCs w:val="24"/>
        </w:rPr>
        <w:t>Linux</w:t>
      </w:r>
      <w:proofErr w:type="gramStart"/>
      <w:r>
        <w:rPr>
          <w:rFonts w:ascii="Calibri" w:eastAsia="宋体" w:hAnsi="Calibri" w:cs="Times New Roman" w:hint="eastAsia"/>
          <w:sz w:val="24"/>
          <w:szCs w:val="24"/>
        </w:rPr>
        <w:t>腾讯云</w:t>
      </w:r>
      <w:proofErr w:type="gramEnd"/>
      <w:r>
        <w:rPr>
          <w:rFonts w:ascii="Calibri" w:eastAsia="宋体" w:hAnsi="Calibri" w:cs="Times New Roman" w:hint="eastAsia"/>
          <w:sz w:val="24"/>
          <w:szCs w:val="24"/>
        </w:rPr>
        <w:t>服务器。在客户端，系统和浏览器都没有限制。</w:t>
      </w:r>
    </w:p>
    <w:p w14:paraId="665394CA" w14:textId="77777777" w:rsidR="008F183D" w:rsidRDefault="000173F2">
      <w:pPr>
        <w:spacing w:line="400" w:lineRule="atLeast"/>
        <w:ind w:firstLineChars="200" w:firstLine="480"/>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2</w:t>
      </w:r>
      <w:r>
        <w:rPr>
          <w:rFonts w:ascii="Calibri" w:eastAsia="宋体" w:hAnsi="Calibri" w:cs="Times New Roman" w:hint="eastAsia"/>
          <w:sz w:val="24"/>
          <w:szCs w:val="24"/>
        </w:rPr>
        <w:t>）数据库管理软件</w:t>
      </w:r>
    </w:p>
    <w:p w14:paraId="2F7FE758" w14:textId="77777777" w:rsidR="008F183D" w:rsidRDefault="000173F2">
      <w:pPr>
        <w:spacing w:line="400" w:lineRule="atLeast"/>
        <w:ind w:firstLineChars="200" w:firstLine="480"/>
        <w:rPr>
          <w:rFonts w:ascii="Calibri" w:eastAsia="宋体" w:hAnsi="Calibri" w:cs="Times New Roman"/>
          <w:sz w:val="24"/>
          <w:szCs w:val="24"/>
        </w:rPr>
      </w:pPr>
      <w:r>
        <w:rPr>
          <w:rFonts w:ascii="Calibri" w:eastAsia="宋体" w:hAnsi="Calibri" w:cs="Times New Roman" w:hint="eastAsia"/>
          <w:sz w:val="24"/>
          <w:szCs w:val="24"/>
        </w:rPr>
        <w:t>本系统采用的是</w:t>
      </w:r>
      <w:proofErr w:type="spellStart"/>
      <w:r>
        <w:rPr>
          <w:rFonts w:ascii="Times New Roman" w:eastAsia="宋体" w:hAnsi="Times New Roman" w:cs="Times New Roman"/>
          <w:sz w:val="24"/>
          <w:szCs w:val="24"/>
        </w:rPr>
        <w:t>M</w:t>
      </w:r>
      <w:r>
        <w:rPr>
          <w:rFonts w:ascii="Times New Roman" w:eastAsia="宋体" w:hAnsi="Times New Roman" w:cs="Times New Roman" w:hint="eastAsia"/>
          <w:sz w:val="24"/>
          <w:szCs w:val="24"/>
        </w:rPr>
        <w:t>ySql</w:t>
      </w:r>
      <w:proofErr w:type="spellEnd"/>
      <w:r>
        <w:rPr>
          <w:rFonts w:ascii="Calibri" w:eastAsia="宋体" w:hAnsi="Calibri" w:cs="Times New Roman" w:hint="eastAsia"/>
          <w:sz w:val="24"/>
          <w:szCs w:val="24"/>
        </w:rPr>
        <w:t>软件。</w:t>
      </w:r>
    </w:p>
    <w:p w14:paraId="58DAEC44" w14:textId="77777777" w:rsidR="008F183D" w:rsidRDefault="000173F2">
      <w:pPr>
        <w:numPr>
          <w:ilvl w:val="0"/>
          <w:numId w:val="1"/>
        </w:numPr>
        <w:spacing w:line="400" w:lineRule="atLeast"/>
        <w:ind w:firstLineChars="200" w:firstLine="480"/>
        <w:rPr>
          <w:rFonts w:ascii="Calibri" w:eastAsia="宋体" w:hAnsi="Calibri" w:cs="Times New Roman"/>
          <w:sz w:val="24"/>
          <w:szCs w:val="24"/>
        </w:rPr>
      </w:pPr>
      <w:r>
        <w:rPr>
          <w:rFonts w:ascii="Calibri" w:eastAsia="宋体" w:hAnsi="Calibri" w:cs="Times New Roman" w:hint="eastAsia"/>
          <w:sz w:val="24"/>
          <w:szCs w:val="24"/>
        </w:rPr>
        <w:t>系统接口</w:t>
      </w:r>
    </w:p>
    <w:p w14:paraId="61A6C99D" w14:textId="77777777" w:rsidR="008F183D" w:rsidRDefault="000173F2">
      <w:pPr>
        <w:spacing w:line="400" w:lineRule="atLeast"/>
        <w:ind w:firstLineChars="200" w:firstLine="480"/>
        <w:rPr>
          <w:rFonts w:ascii="Calibri" w:eastAsia="宋体" w:hAnsi="Calibri" w:cs="Times New Roman"/>
          <w:sz w:val="24"/>
          <w:szCs w:val="24"/>
        </w:rPr>
      </w:pPr>
      <w:r>
        <w:rPr>
          <w:rFonts w:ascii="Calibri" w:eastAsia="宋体" w:hAnsi="Calibri" w:cs="Times New Roman" w:hint="eastAsia"/>
          <w:sz w:val="24"/>
          <w:szCs w:val="24"/>
        </w:rPr>
        <w:lastRenderedPageBreak/>
        <w:t>经过对系统接口的可行性和稳定性的分析，决定采用超图</w:t>
      </w:r>
      <w:r>
        <w:rPr>
          <w:rFonts w:ascii="Times New Roman" w:eastAsia="宋体" w:hAnsi="Times New Roman" w:cs="Times New Roman"/>
          <w:sz w:val="24"/>
          <w:szCs w:val="24"/>
        </w:rPr>
        <w:t>API</w:t>
      </w:r>
      <w:r>
        <w:rPr>
          <w:rFonts w:ascii="Calibri" w:eastAsia="宋体" w:hAnsi="Calibri" w:cs="Times New Roman" w:hint="eastAsia"/>
          <w:sz w:val="24"/>
          <w:szCs w:val="24"/>
        </w:rPr>
        <w:t>作为开发系统的接口。</w:t>
      </w:r>
    </w:p>
    <w:p w14:paraId="56916EDD" w14:textId="77777777" w:rsidR="008F183D" w:rsidRDefault="000173F2">
      <w:pPr>
        <w:spacing w:line="400" w:lineRule="atLeast"/>
        <w:ind w:firstLineChars="200" w:firstLine="480"/>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4</w:t>
      </w:r>
      <w:r>
        <w:rPr>
          <w:rFonts w:ascii="Calibri" w:eastAsia="宋体" w:hAnsi="Calibri" w:cs="Times New Roman" w:hint="eastAsia"/>
          <w:sz w:val="24"/>
          <w:szCs w:val="24"/>
        </w:rPr>
        <w:t>）软件配置</w:t>
      </w:r>
    </w:p>
    <w:p w14:paraId="24570488" w14:textId="77777777" w:rsidR="008F183D" w:rsidRDefault="000173F2">
      <w:pPr>
        <w:spacing w:line="400" w:lineRule="atLeast"/>
        <w:jc w:val="center"/>
        <w:rPr>
          <w:rFonts w:ascii="宋体" w:eastAsia="宋体" w:hAnsi="宋体" w:cs="Times New Roman"/>
          <w:sz w:val="24"/>
          <w:szCs w:val="24"/>
        </w:rPr>
      </w:pPr>
      <w:r>
        <w:rPr>
          <w:rFonts w:ascii="宋体" w:eastAsia="宋体" w:hAnsi="宋体" w:cs="宋体" w:hint="eastAsia"/>
          <w:sz w:val="24"/>
          <w:szCs w:val="24"/>
        </w:rPr>
        <w:t>系统软件选型表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843"/>
        <w:gridCol w:w="5473"/>
      </w:tblGrid>
      <w:tr w:rsidR="008F183D" w14:paraId="146A8EDB" w14:textId="77777777">
        <w:trPr>
          <w:cantSplit/>
          <w:jc w:val="center"/>
        </w:trPr>
        <w:tc>
          <w:tcPr>
            <w:tcW w:w="2555" w:type="dxa"/>
            <w:gridSpan w:val="2"/>
            <w:tcBorders>
              <w:top w:val="single" w:sz="4" w:space="0" w:color="auto"/>
              <w:left w:val="single" w:sz="4" w:space="0" w:color="auto"/>
              <w:bottom w:val="single" w:sz="4" w:space="0" w:color="auto"/>
              <w:right w:val="single" w:sz="4" w:space="0" w:color="auto"/>
            </w:tcBorders>
          </w:tcPr>
          <w:p w14:paraId="39558CA1" w14:textId="77777777" w:rsidR="008F183D" w:rsidRDefault="000173F2">
            <w:pPr>
              <w:spacing w:line="400" w:lineRule="atLeast"/>
              <w:rPr>
                <w:rFonts w:ascii="宋体" w:eastAsia="宋体" w:hAnsi="Courier New" w:cs="宋体"/>
                <w:b/>
                <w:bCs/>
                <w:sz w:val="24"/>
                <w:szCs w:val="24"/>
              </w:rPr>
            </w:pPr>
            <w:r>
              <w:rPr>
                <w:rFonts w:ascii="宋体" w:eastAsia="宋体" w:hAnsi="Courier New" w:cs="宋体" w:hint="eastAsia"/>
                <w:b/>
                <w:bCs/>
                <w:sz w:val="24"/>
                <w:szCs w:val="24"/>
              </w:rPr>
              <w:t>软件分类</w:t>
            </w:r>
          </w:p>
        </w:tc>
        <w:tc>
          <w:tcPr>
            <w:tcW w:w="5473" w:type="dxa"/>
            <w:tcBorders>
              <w:top w:val="single" w:sz="4" w:space="0" w:color="auto"/>
              <w:left w:val="single" w:sz="4" w:space="0" w:color="auto"/>
              <w:bottom w:val="single" w:sz="4" w:space="0" w:color="auto"/>
              <w:right w:val="single" w:sz="4" w:space="0" w:color="auto"/>
            </w:tcBorders>
          </w:tcPr>
          <w:p w14:paraId="2200D14F" w14:textId="77777777" w:rsidR="008F183D" w:rsidRDefault="000173F2">
            <w:pPr>
              <w:spacing w:line="400" w:lineRule="atLeast"/>
              <w:rPr>
                <w:rFonts w:ascii="宋体" w:eastAsia="宋体" w:hAnsi="Courier New" w:cs="宋体"/>
                <w:b/>
                <w:bCs/>
                <w:sz w:val="24"/>
                <w:szCs w:val="24"/>
              </w:rPr>
            </w:pPr>
            <w:r>
              <w:rPr>
                <w:rFonts w:ascii="宋体" w:eastAsia="宋体" w:hAnsi="Courier New" w:cs="宋体" w:hint="eastAsia"/>
                <w:b/>
                <w:bCs/>
                <w:sz w:val="24"/>
                <w:szCs w:val="24"/>
              </w:rPr>
              <w:t>软件选型</w:t>
            </w:r>
          </w:p>
        </w:tc>
      </w:tr>
      <w:tr w:rsidR="008F183D" w14:paraId="3F41EC1A" w14:textId="77777777">
        <w:trPr>
          <w:cantSplit/>
          <w:jc w:val="center"/>
        </w:trPr>
        <w:tc>
          <w:tcPr>
            <w:tcW w:w="712" w:type="dxa"/>
            <w:tcBorders>
              <w:top w:val="single" w:sz="4" w:space="0" w:color="auto"/>
              <w:left w:val="single" w:sz="4" w:space="0" w:color="auto"/>
              <w:bottom w:val="single" w:sz="4" w:space="0" w:color="auto"/>
              <w:right w:val="single" w:sz="4" w:space="0" w:color="auto"/>
            </w:tcBorders>
          </w:tcPr>
          <w:p w14:paraId="56F72227" w14:textId="77777777" w:rsidR="008F183D" w:rsidRDefault="000173F2">
            <w:pPr>
              <w:spacing w:line="400" w:lineRule="atLeast"/>
              <w:rPr>
                <w:rFonts w:ascii="宋体" w:eastAsia="宋体" w:hAnsi="Courier New" w:cs="宋体"/>
                <w:sz w:val="24"/>
                <w:szCs w:val="24"/>
              </w:rPr>
            </w:pPr>
            <w:r>
              <w:rPr>
                <w:rFonts w:ascii="宋体" w:eastAsia="宋体" w:hAnsi="Courier New" w:cs="宋体" w:hint="eastAsia"/>
                <w:sz w:val="24"/>
                <w:szCs w:val="24"/>
              </w:rPr>
              <w:t>系统软件</w:t>
            </w:r>
          </w:p>
        </w:tc>
        <w:tc>
          <w:tcPr>
            <w:tcW w:w="1843" w:type="dxa"/>
            <w:tcBorders>
              <w:top w:val="single" w:sz="4" w:space="0" w:color="auto"/>
              <w:left w:val="single" w:sz="4" w:space="0" w:color="auto"/>
              <w:bottom w:val="single" w:sz="4" w:space="0" w:color="auto"/>
              <w:right w:val="single" w:sz="4" w:space="0" w:color="auto"/>
            </w:tcBorders>
          </w:tcPr>
          <w:p w14:paraId="61E60DA7" w14:textId="77777777" w:rsidR="008F183D" w:rsidRDefault="000173F2">
            <w:pPr>
              <w:spacing w:line="400" w:lineRule="atLeast"/>
              <w:rPr>
                <w:rFonts w:ascii="宋体" w:eastAsia="宋体" w:hAnsi="Courier New" w:cs="宋体"/>
                <w:sz w:val="24"/>
                <w:szCs w:val="24"/>
              </w:rPr>
            </w:pPr>
            <w:r>
              <w:rPr>
                <w:rFonts w:ascii="宋体" w:eastAsia="宋体" w:hAnsi="Courier New" w:cs="宋体" w:hint="eastAsia"/>
                <w:sz w:val="24"/>
                <w:szCs w:val="24"/>
              </w:rPr>
              <w:t>个人计算机</w:t>
            </w:r>
          </w:p>
          <w:p w14:paraId="51A6B78D" w14:textId="77777777" w:rsidR="008F183D" w:rsidRDefault="000173F2">
            <w:pPr>
              <w:spacing w:line="400" w:lineRule="atLeast"/>
              <w:rPr>
                <w:rFonts w:ascii="宋体" w:eastAsia="宋体" w:hAnsi="Courier New" w:cs="Courier New"/>
                <w:sz w:val="24"/>
                <w:szCs w:val="24"/>
              </w:rPr>
            </w:pPr>
            <w:r>
              <w:rPr>
                <w:rFonts w:ascii="宋体" w:eastAsia="宋体" w:hAnsi="Courier New" w:cs="Courier New" w:hint="eastAsia"/>
                <w:sz w:val="24"/>
                <w:szCs w:val="24"/>
              </w:rPr>
              <w:t>（服务器）</w:t>
            </w:r>
          </w:p>
        </w:tc>
        <w:tc>
          <w:tcPr>
            <w:tcW w:w="5473" w:type="dxa"/>
            <w:tcBorders>
              <w:top w:val="single" w:sz="4" w:space="0" w:color="auto"/>
              <w:left w:val="single" w:sz="4" w:space="0" w:color="auto"/>
              <w:bottom w:val="single" w:sz="4" w:space="0" w:color="auto"/>
              <w:right w:val="single" w:sz="4" w:space="0" w:color="auto"/>
            </w:tcBorders>
          </w:tcPr>
          <w:p w14:paraId="03DC8E0B" w14:textId="77777777" w:rsidR="008F183D" w:rsidRDefault="000173F2">
            <w:pPr>
              <w:spacing w:line="400" w:lineRule="atLeast"/>
              <w:rPr>
                <w:rFonts w:ascii="宋体" w:eastAsia="宋体" w:hAnsi="Courier New" w:cs="宋体"/>
                <w:sz w:val="24"/>
                <w:szCs w:val="24"/>
              </w:rPr>
            </w:pPr>
            <w:r>
              <w:rPr>
                <w:rFonts w:ascii="宋体" w:eastAsia="宋体" w:hAnsi="Courier New" w:cs="宋体"/>
                <w:sz w:val="24"/>
                <w:szCs w:val="24"/>
              </w:rPr>
              <w:t xml:space="preserve">Windows </w:t>
            </w:r>
            <w:r>
              <w:rPr>
                <w:rFonts w:ascii="宋体" w:eastAsia="宋体" w:hAnsi="Courier New" w:cs="宋体" w:hint="eastAsia"/>
                <w:sz w:val="24"/>
                <w:szCs w:val="24"/>
              </w:rPr>
              <w:t>10</w:t>
            </w:r>
          </w:p>
        </w:tc>
      </w:tr>
      <w:tr w:rsidR="008F183D" w14:paraId="0DDE57D8" w14:textId="77777777">
        <w:trPr>
          <w:cantSplit/>
          <w:jc w:val="center"/>
        </w:trPr>
        <w:tc>
          <w:tcPr>
            <w:tcW w:w="2555" w:type="dxa"/>
            <w:gridSpan w:val="2"/>
            <w:tcBorders>
              <w:top w:val="single" w:sz="4" w:space="0" w:color="auto"/>
              <w:left w:val="single" w:sz="4" w:space="0" w:color="auto"/>
              <w:bottom w:val="single" w:sz="4" w:space="0" w:color="auto"/>
              <w:right w:val="single" w:sz="4" w:space="0" w:color="auto"/>
            </w:tcBorders>
          </w:tcPr>
          <w:p w14:paraId="5F0B6C72" w14:textId="77777777" w:rsidR="008F183D" w:rsidRDefault="000173F2">
            <w:pPr>
              <w:spacing w:line="400" w:lineRule="atLeast"/>
              <w:rPr>
                <w:rFonts w:ascii="宋体" w:eastAsia="宋体" w:hAnsi="Courier New" w:cs="宋体"/>
                <w:sz w:val="24"/>
                <w:szCs w:val="24"/>
              </w:rPr>
            </w:pPr>
            <w:r>
              <w:rPr>
                <w:rFonts w:ascii="宋体" w:eastAsia="宋体" w:hAnsi="Courier New" w:cs="宋体" w:hint="eastAsia"/>
                <w:sz w:val="24"/>
                <w:szCs w:val="24"/>
              </w:rPr>
              <w:t>数据库管理系统</w:t>
            </w:r>
          </w:p>
        </w:tc>
        <w:tc>
          <w:tcPr>
            <w:tcW w:w="5473" w:type="dxa"/>
            <w:tcBorders>
              <w:top w:val="single" w:sz="4" w:space="0" w:color="auto"/>
              <w:left w:val="single" w:sz="4" w:space="0" w:color="auto"/>
              <w:bottom w:val="single" w:sz="4" w:space="0" w:color="auto"/>
              <w:right w:val="single" w:sz="4" w:space="0" w:color="auto"/>
            </w:tcBorders>
          </w:tcPr>
          <w:p w14:paraId="544C4ACC" w14:textId="77777777" w:rsidR="008F183D" w:rsidRDefault="000173F2">
            <w:pPr>
              <w:spacing w:line="400" w:lineRule="atLeast"/>
              <w:rPr>
                <w:rFonts w:ascii="宋体" w:eastAsia="宋体" w:hAnsi="Courier New" w:cs="宋体"/>
                <w:sz w:val="24"/>
                <w:szCs w:val="24"/>
              </w:rPr>
            </w:pPr>
            <w:r>
              <w:rPr>
                <w:rFonts w:ascii="宋体" w:eastAsia="宋体" w:hAnsi="Courier New" w:cs="宋体" w:hint="eastAsia"/>
                <w:sz w:val="24"/>
                <w:szCs w:val="24"/>
              </w:rPr>
              <w:t>MySQL</w:t>
            </w:r>
          </w:p>
        </w:tc>
      </w:tr>
      <w:tr w:rsidR="008F183D" w14:paraId="4EFDC3CB" w14:textId="77777777">
        <w:trPr>
          <w:cantSplit/>
          <w:trHeight w:val="370"/>
          <w:jc w:val="center"/>
        </w:trPr>
        <w:tc>
          <w:tcPr>
            <w:tcW w:w="712" w:type="dxa"/>
            <w:tcBorders>
              <w:top w:val="single" w:sz="4" w:space="0" w:color="auto"/>
              <w:left w:val="single" w:sz="4" w:space="0" w:color="auto"/>
              <w:bottom w:val="single" w:sz="4" w:space="0" w:color="auto"/>
              <w:right w:val="single" w:sz="4" w:space="0" w:color="auto"/>
            </w:tcBorders>
          </w:tcPr>
          <w:p w14:paraId="25DCA3E1" w14:textId="77777777" w:rsidR="008F183D" w:rsidRDefault="000173F2">
            <w:pPr>
              <w:spacing w:line="400" w:lineRule="atLeast"/>
              <w:rPr>
                <w:rFonts w:ascii="宋体" w:eastAsia="宋体" w:hAnsi="Courier New" w:cs="宋体"/>
                <w:sz w:val="24"/>
                <w:szCs w:val="24"/>
              </w:rPr>
            </w:pPr>
            <w:r>
              <w:rPr>
                <w:rFonts w:ascii="宋体" w:eastAsia="宋体" w:hAnsi="Courier New" w:cs="宋体" w:hint="eastAsia"/>
                <w:sz w:val="24"/>
                <w:szCs w:val="24"/>
              </w:rPr>
              <w:t>软件接口</w:t>
            </w:r>
          </w:p>
        </w:tc>
        <w:tc>
          <w:tcPr>
            <w:tcW w:w="1843" w:type="dxa"/>
            <w:tcBorders>
              <w:top w:val="single" w:sz="4" w:space="0" w:color="auto"/>
              <w:left w:val="single" w:sz="4" w:space="0" w:color="auto"/>
              <w:bottom w:val="single" w:sz="4" w:space="0" w:color="auto"/>
              <w:right w:val="single" w:sz="4" w:space="0" w:color="auto"/>
            </w:tcBorders>
          </w:tcPr>
          <w:p w14:paraId="1C87C13D" w14:textId="77777777" w:rsidR="008F183D" w:rsidRDefault="000173F2">
            <w:pPr>
              <w:spacing w:line="400" w:lineRule="atLeast"/>
              <w:rPr>
                <w:rFonts w:ascii="宋体" w:eastAsia="宋体" w:hAnsi="Courier New" w:cs="宋体"/>
                <w:sz w:val="24"/>
                <w:szCs w:val="24"/>
              </w:rPr>
            </w:pPr>
            <w:r>
              <w:rPr>
                <w:rFonts w:ascii="宋体" w:eastAsia="宋体" w:hAnsi="Courier New" w:cs="宋体"/>
                <w:sz w:val="24"/>
                <w:szCs w:val="24"/>
              </w:rPr>
              <w:t>GIS</w:t>
            </w:r>
            <w:r>
              <w:rPr>
                <w:rFonts w:ascii="宋体" w:eastAsia="宋体" w:hAnsi="Courier New" w:cs="宋体" w:hint="eastAsia"/>
                <w:sz w:val="24"/>
                <w:szCs w:val="24"/>
              </w:rPr>
              <w:t>开发接口</w:t>
            </w:r>
          </w:p>
        </w:tc>
        <w:tc>
          <w:tcPr>
            <w:tcW w:w="5473" w:type="dxa"/>
            <w:tcBorders>
              <w:top w:val="single" w:sz="4" w:space="0" w:color="auto"/>
              <w:left w:val="single" w:sz="4" w:space="0" w:color="auto"/>
              <w:bottom w:val="single" w:sz="4" w:space="0" w:color="auto"/>
              <w:right w:val="single" w:sz="4" w:space="0" w:color="auto"/>
            </w:tcBorders>
          </w:tcPr>
          <w:p w14:paraId="1F0CF41D" w14:textId="77777777" w:rsidR="008F183D" w:rsidRDefault="000173F2">
            <w:pPr>
              <w:spacing w:line="400" w:lineRule="atLeast"/>
              <w:rPr>
                <w:rFonts w:ascii="宋体" w:eastAsia="宋体" w:hAnsi="Courier New" w:cs="宋体"/>
                <w:sz w:val="24"/>
                <w:szCs w:val="24"/>
              </w:rPr>
            </w:pPr>
            <w:r>
              <w:rPr>
                <w:rFonts w:ascii="宋体" w:eastAsia="宋体" w:hAnsi="宋体" w:cs="宋体"/>
                <w:sz w:val="24"/>
                <w:szCs w:val="21"/>
              </w:rPr>
              <w:t xml:space="preserve">SuperMap </w:t>
            </w:r>
            <w:proofErr w:type="spellStart"/>
            <w:r>
              <w:rPr>
                <w:rFonts w:ascii="宋体" w:eastAsia="宋体" w:hAnsi="宋体" w:cs="宋体"/>
                <w:sz w:val="24"/>
                <w:szCs w:val="21"/>
              </w:rPr>
              <w:t>IClient</w:t>
            </w:r>
            <w:proofErr w:type="spellEnd"/>
            <w:r>
              <w:rPr>
                <w:rFonts w:ascii="宋体" w:eastAsia="宋体" w:hAnsi="宋体" w:cs="宋体"/>
                <w:sz w:val="24"/>
                <w:szCs w:val="21"/>
              </w:rPr>
              <w:t xml:space="preserve"> </w:t>
            </w:r>
            <w:r>
              <w:rPr>
                <w:rFonts w:ascii="宋体" w:eastAsia="宋体" w:hAnsi="宋体" w:cs="宋体" w:hint="eastAsia"/>
                <w:sz w:val="24"/>
                <w:szCs w:val="21"/>
              </w:rPr>
              <w:t>JavaScript</w:t>
            </w:r>
            <w:r>
              <w:rPr>
                <w:rFonts w:ascii="宋体" w:eastAsia="宋体" w:hAnsi="宋体" w:cs="宋体"/>
                <w:sz w:val="24"/>
                <w:szCs w:val="21"/>
              </w:rPr>
              <w:t xml:space="preserve"> 11</w:t>
            </w:r>
            <w:proofErr w:type="gramStart"/>
            <w:r>
              <w:rPr>
                <w:rFonts w:ascii="宋体" w:eastAsia="宋体" w:hAnsi="宋体" w:cs="宋体"/>
                <w:sz w:val="24"/>
                <w:szCs w:val="21"/>
              </w:rPr>
              <w:t>i(</w:t>
            </w:r>
            <w:proofErr w:type="gramEnd"/>
            <w:r>
              <w:rPr>
                <w:rFonts w:ascii="宋体" w:eastAsia="宋体" w:hAnsi="宋体" w:cs="宋体"/>
                <w:sz w:val="24"/>
                <w:szCs w:val="21"/>
              </w:rPr>
              <w:t>2022)</w:t>
            </w:r>
          </w:p>
        </w:tc>
      </w:tr>
      <w:tr w:rsidR="008F183D" w14:paraId="2FCFB944" w14:textId="77777777">
        <w:trPr>
          <w:cantSplit/>
          <w:jc w:val="center"/>
        </w:trPr>
        <w:tc>
          <w:tcPr>
            <w:tcW w:w="2555" w:type="dxa"/>
            <w:gridSpan w:val="2"/>
            <w:tcBorders>
              <w:top w:val="single" w:sz="4" w:space="0" w:color="auto"/>
              <w:left w:val="single" w:sz="4" w:space="0" w:color="auto"/>
              <w:bottom w:val="single" w:sz="4" w:space="0" w:color="auto"/>
              <w:right w:val="single" w:sz="4" w:space="0" w:color="auto"/>
            </w:tcBorders>
          </w:tcPr>
          <w:p w14:paraId="784D129E" w14:textId="77777777" w:rsidR="008F183D" w:rsidRDefault="000173F2">
            <w:pPr>
              <w:spacing w:line="400" w:lineRule="atLeast"/>
              <w:rPr>
                <w:rFonts w:ascii="宋体" w:eastAsia="宋体" w:hAnsi="Courier New" w:cs="宋体"/>
                <w:sz w:val="24"/>
                <w:szCs w:val="24"/>
              </w:rPr>
            </w:pPr>
            <w:r>
              <w:rPr>
                <w:rFonts w:ascii="宋体" w:eastAsia="宋体" w:hAnsi="Courier New" w:cs="宋体" w:hint="eastAsia"/>
                <w:sz w:val="24"/>
                <w:szCs w:val="24"/>
              </w:rPr>
              <w:t>开发工具</w:t>
            </w:r>
          </w:p>
        </w:tc>
        <w:tc>
          <w:tcPr>
            <w:tcW w:w="5473" w:type="dxa"/>
            <w:tcBorders>
              <w:top w:val="single" w:sz="4" w:space="0" w:color="auto"/>
              <w:left w:val="single" w:sz="4" w:space="0" w:color="auto"/>
              <w:bottom w:val="single" w:sz="4" w:space="0" w:color="auto"/>
              <w:right w:val="single" w:sz="4" w:space="0" w:color="auto"/>
            </w:tcBorders>
          </w:tcPr>
          <w:p w14:paraId="3FD0295D" w14:textId="77777777" w:rsidR="008F183D" w:rsidRDefault="000173F2">
            <w:pPr>
              <w:spacing w:line="400" w:lineRule="atLeast"/>
              <w:rPr>
                <w:rFonts w:ascii="宋体" w:eastAsia="宋体" w:hAnsi="Courier New" w:cs="宋体"/>
                <w:sz w:val="24"/>
                <w:szCs w:val="24"/>
              </w:rPr>
            </w:pPr>
            <w:proofErr w:type="spellStart"/>
            <w:r>
              <w:rPr>
                <w:rFonts w:ascii="宋体" w:eastAsia="宋体" w:hAnsi="Courier New" w:cs="宋体" w:hint="eastAsia"/>
                <w:sz w:val="24"/>
                <w:szCs w:val="24"/>
              </w:rPr>
              <w:t>VSCode</w:t>
            </w:r>
            <w:proofErr w:type="spellEnd"/>
          </w:p>
        </w:tc>
      </w:tr>
    </w:tbl>
    <w:p w14:paraId="4F032F6F" w14:textId="77777777" w:rsidR="008F183D" w:rsidRDefault="000173F2">
      <w:pPr>
        <w:keepNext/>
        <w:keepLines/>
        <w:spacing w:before="280" w:after="290" w:line="376" w:lineRule="auto"/>
        <w:outlineLvl w:val="3"/>
        <w:rPr>
          <w:rFonts w:ascii="Cambria" w:eastAsia="宋体" w:hAnsi="Cambria" w:cs="Times New Roman"/>
          <w:b/>
          <w:bCs/>
          <w:sz w:val="28"/>
          <w:szCs w:val="28"/>
        </w:rPr>
      </w:pPr>
      <w:r>
        <w:rPr>
          <w:rFonts w:ascii="Cambria" w:eastAsia="宋体" w:hAnsi="Cambria" w:cs="Times New Roman" w:hint="eastAsia"/>
          <w:b/>
          <w:bCs/>
          <w:sz w:val="28"/>
          <w:szCs w:val="28"/>
        </w:rPr>
        <w:t>2.2.3</w:t>
      </w:r>
      <w:r>
        <w:rPr>
          <w:rFonts w:ascii="Cambria" w:eastAsia="宋体" w:hAnsi="Cambria" w:cs="Times New Roman" w:hint="eastAsia"/>
          <w:b/>
          <w:bCs/>
          <w:sz w:val="28"/>
          <w:szCs w:val="28"/>
        </w:rPr>
        <w:t>网络环境</w:t>
      </w:r>
    </w:p>
    <w:p w14:paraId="483F84F9" w14:textId="77777777" w:rsidR="008F183D" w:rsidRDefault="000173F2">
      <w:pPr>
        <w:spacing w:line="400" w:lineRule="atLeast"/>
        <w:ind w:firstLineChars="200" w:firstLine="480"/>
        <w:rPr>
          <w:rFonts w:ascii="Calibri" w:eastAsia="宋体" w:hAnsi="Calibri" w:cs="Times New Roman"/>
          <w:sz w:val="24"/>
          <w:szCs w:val="24"/>
        </w:rPr>
      </w:pPr>
      <w:r>
        <w:rPr>
          <w:rFonts w:ascii="Calibri" w:eastAsia="宋体" w:hAnsi="Calibri" w:cs="Times New Roman"/>
          <w:sz w:val="24"/>
          <w:szCs w:val="24"/>
        </w:rPr>
        <w:t>用户自采集的数据存放在云服务器上，同时固定传感器连成物联网采集的数据也上传到云服务器。</w:t>
      </w:r>
    </w:p>
    <w:p w14:paraId="47DD2185" w14:textId="77777777" w:rsidR="008F183D" w:rsidRDefault="000173F2">
      <w:pPr>
        <w:spacing w:line="400" w:lineRule="atLeast"/>
        <w:ind w:firstLineChars="200" w:firstLine="480"/>
        <w:rPr>
          <w:rFonts w:ascii="Calibri" w:eastAsia="宋体" w:hAnsi="Calibri" w:cs="Times New Roman"/>
          <w:sz w:val="24"/>
          <w:szCs w:val="24"/>
        </w:rPr>
      </w:pPr>
      <w:r>
        <w:rPr>
          <w:rFonts w:ascii="Calibri" w:eastAsia="宋体" w:hAnsi="Calibri" w:cs="Times New Roman" w:hint="eastAsia"/>
          <w:sz w:val="24"/>
          <w:szCs w:val="24"/>
        </w:rPr>
        <w:t>用户通过浏览器和服务器进行连接并访问该系统，进行相关的操作。</w:t>
      </w:r>
    </w:p>
    <w:p w14:paraId="095BB5B9" w14:textId="77777777" w:rsidR="008F183D" w:rsidRDefault="000173F2">
      <w:pPr>
        <w:keepNext/>
        <w:keepLines/>
        <w:spacing w:before="280" w:after="290" w:line="376" w:lineRule="auto"/>
        <w:outlineLvl w:val="3"/>
        <w:rPr>
          <w:rFonts w:ascii="Cambria" w:eastAsia="宋体" w:hAnsi="Cambria" w:cs="Times New Roman"/>
          <w:b/>
          <w:bCs/>
          <w:sz w:val="28"/>
          <w:szCs w:val="28"/>
        </w:rPr>
      </w:pPr>
      <w:r>
        <w:rPr>
          <w:rFonts w:ascii="Cambria" w:eastAsia="宋体" w:hAnsi="Cambria" w:cs="Times New Roman" w:hint="eastAsia"/>
          <w:b/>
          <w:bCs/>
          <w:sz w:val="28"/>
          <w:szCs w:val="28"/>
        </w:rPr>
        <w:t>2.2.4</w:t>
      </w:r>
      <w:r>
        <w:rPr>
          <w:rFonts w:ascii="Cambria" w:eastAsia="宋体" w:hAnsi="Cambria" w:cs="Times New Roman" w:hint="eastAsia"/>
          <w:b/>
          <w:bCs/>
          <w:sz w:val="28"/>
          <w:szCs w:val="28"/>
        </w:rPr>
        <w:t>软件使用人员</w:t>
      </w:r>
    </w:p>
    <w:p w14:paraId="139FABCE" w14:textId="4930886B" w:rsidR="008F183D" w:rsidRDefault="000173F2" w:rsidP="00347871">
      <w:pPr>
        <w:spacing w:line="400" w:lineRule="exact"/>
        <w:ind w:firstLineChars="200" w:firstLine="480"/>
        <w:rPr>
          <w:rFonts w:ascii="宋体" w:eastAsia="宋体" w:hAnsi="宋体" w:cs="Times New Roman"/>
          <w:sz w:val="24"/>
        </w:rPr>
      </w:pPr>
      <w:r>
        <w:rPr>
          <w:rFonts w:ascii="宋体" w:eastAsia="宋体" w:hAnsi="宋体" w:cs="Times New Roman" w:hint="eastAsia"/>
          <w:sz w:val="24"/>
        </w:rPr>
        <w:t>本系统的用户主要有普通用户、系统管理员。</w:t>
      </w:r>
    </w:p>
    <w:p w14:paraId="6F8ECB9C" w14:textId="77777777" w:rsidR="008F183D" w:rsidRDefault="000173F2">
      <w:pPr>
        <w:pStyle w:val="1"/>
      </w:pPr>
      <w:bookmarkStart w:id="10" w:name="_Toc106465063"/>
      <w:r>
        <w:t xml:space="preserve">3 </w:t>
      </w:r>
      <w:r>
        <w:rPr>
          <w:rFonts w:hint="eastAsia"/>
        </w:rPr>
        <w:t>数据需求</w:t>
      </w:r>
      <w:bookmarkEnd w:id="10"/>
    </w:p>
    <w:p w14:paraId="54260E57" w14:textId="77777777" w:rsidR="008F183D" w:rsidRDefault="000173F2">
      <w:pPr>
        <w:pStyle w:val="2"/>
      </w:pPr>
      <w:bookmarkStart w:id="11" w:name="_Toc106465064"/>
      <w:r>
        <w:rPr>
          <w:rFonts w:hint="eastAsia"/>
        </w:rPr>
        <w:t>3.</w:t>
      </w:r>
      <w:r>
        <w:t xml:space="preserve">1 </w:t>
      </w:r>
      <w:r>
        <w:rPr>
          <w:rFonts w:hint="eastAsia"/>
        </w:rPr>
        <w:t>数据描述</w:t>
      </w:r>
      <w:bookmarkEnd w:id="11"/>
    </w:p>
    <w:p w14:paraId="53010462" w14:textId="77777777" w:rsidR="008F183D" w:rsidRDefault="000173F2">
      <w:pPr>
        <w:spacing w:line="400" w:lineRule="atLeast"/>
        <w:ind w:firstLineChars="200" w:firstLine="480"/>
        <w:rPr>
          <w:rFonts w:ascii="宋体" w:eastAsia="宋体" w:hAnsi="宋体"/>
          <w:sz w:val="24"/>
          <w:szCs w:val="24"/>
        </w:rPr>
      </w:pPr>
      <w:r>
        <w:rPr>
          <w:rFonts w:ascii="宋体" w:eastAsia="宋体" w:hAnsi="宋体" w:hint="eastAsia"/>
          <w:sz w:val="24"/>
          <w:szCs w:val="24"/>
        </w:rPr>
        <w:t>本系统地理数据来源</w:t>
      </w:r>
      <w:r>
        <w:rPr>
          <w:rFonts w:ascii="宋体" w:eastAsia="宋体" w:hAnsi="宋体"/>
          <w:sz w:val="24"/>
          <w:szCs w:val="24"/>
        </w:rPr>
        <w:t>于SuperMap</w:t>
      </w:r>
      <w:r>
        <w:rPr>
          <w:rFonts w:ascii="宋体" w:eastAsia="宋体" w:hAnsi="宋体" w:hint="eastAsia"/>
          <w:sz w:val="24"/>
          <w:szCs w:val="24"/>
        </w:rPr>
        <w:t>底图，</w:t>
      </w:r>
      <w:r>
        <w:rPr>
          <w:rFonts w:ascii="宋体" w:eastAsia="宋体" w:hAnsi="宋体"/>
          <w:sz w:val="24"/>
          <w:szCs w:val="24"/>
        </w:rPr>
        <w:t>以及</w:t>
      </w:r>
      <w:r>
        <w:rPr>
          <w:rFonts w:ascii="宋体" w:eastAsia="宋体" w:hAnsi="宋体" w:hint="eastAsia"/>
          <w:sz w:val="24"/>
          <w:szCs w:val="24"/>
        </w:rPr>
        <w:t>噪声数据模拟。</w:t>
      </w:r>
    </w:p>
    <w:p w14:paraId="69120934" w14:textId="77777777" w:rsidR="008F183D" w:rsidRDefault="000173F2">
      <w:pPr>
        <w:pStyle w:val="2"/>
      </w:pPr>
      <w:bookmarkStart w:id="12" w:name="_Toc106465065"/>
      <w:r>
        <w:rPr>
          <w:rFonts w:hint="eastAsia"/>
        </w:rPr>
        <w:t>3.</w:t>
      </w:r>
      <w:r>
        <w:t xml:space="preserve">2 </w:t>
      </w:r>
      <w:r>
        <w:rPr>
          <w:rFonts w:hint="eastAsia"/>
        </w:rPr>
        <w:t>数据库描述</w:t>
      </w:r>
      <w:bookmarkEnd w:id="12"/>
    </w:p>
    <w:p w14:paraId="73F7F56A" w14:textId="77777777" w:rsidR="008F183D" w:rsidRDefault="000173F2">
      <w:pPr>
        <w:spacing w:line="400" w:lineRule="exact"/>
        <w:ind w:firstLineChars="200" w:firstLine="480"/>
        <w:rPr>
          <w:rFonts w:ascii="宋体" w:eastAsia="宋体" w:hAnsi="宋体"/>
          <w:sz w:val="24"/>
        </w:rPr>
      </w:pPr>
      <w:r>
        <w:rPr>
          <w:rFonts w:ascii="宋体" w:eastAsia="宋体" w:hAnsi="宋体" w:hint="eastAsia"/>
          <w:sz w:val="24"/>
        </w:rPr>
        <w:t>数据库中有users和</w:t>
      </w:r>
      <w:proofErr w:type="spellStart"/>
      <w:r>
        <w:rPr>
          <w:rFonts w:ascii="宋体" w:eastAsia="宋体" w:hAnsi="宋体" w:hint="eastAsia"/>
          <w:sz w:val="24"/>
        </w:rPr>
        <w:t>db</w:t>
      </w:r>
      <w:proofErr w:type="spellEnd"/>
      <w:r>
        <w:rPr>
          <w:rFonts w:ascii="宋体" w:eastAsia="宋体" w:hAnsi="宋体" w:hint="eastAsia"/>
          <w:sz w:val="24"/>
        </w:rPr>
        <w:t>两个表</w:t>
      </w:r>
      <w:r>
        <w:rPr>
          <w:rFonts w:ascii="宋体" w:eastAsia="宋体" w:hAnsi="宋体"/>
          <w:sz w:val="24"/>
        </w:rPr>
        <w:t>，前者</w:t>
      </w:r>
      <w:r>
        <w:rPr>
          <w:rFonts w:ascii="宋体" w:eastAsia="宋体" w:hAnsi="宋体" w:hint="eastAsia"/>
          <w:sz w:val="24"/>
        </w:rPr>
        <w:t>存储用户与管理员的信息和权限，</w:t>
      </w:r>
      <w:r>
        <w:rPr>
          <w:rFonts w:ascii="宋体" w:eastAsia="宋体" w:hAnsi="宋体"/>
          <w:sz w:val="24"/>
        </w:rPr>
        <w:t>后者存储</w:t>
      </w:r>
      <w:r>
        <w:rPr>
          <w:rFonts w:ascii="宋体" w:eastAsia="宋体" w:hAnsi="宋体" w:hint="eastAsia"/>
          <w:sz w:val="24"/>
        </w:rPr>
        <w:t>噪声数据空间位置、时间与分贝值属性信息。</w:t>
      </w:r>
    </w:p>
    <w:p w14:paraId="0A8EE86F" w14:textId="77777777" w:rsidR="008F183D" w:rsidRDefault="000173F2">
      <w:pPr>
        <w:pStyle w:val="2"/>
      </w:pPr>
      <w:bookmarkStart w:id="13" w:name="_Toc106465066"/>
      <w:r>
        <w:rPr>
          <w:rFonts w:hint="eastAsia"/>
        </w:rPr>
        <w:lastRenderedPageBreak/>
        <w:t>3.</w:t>
      </w:r>
      <w:r>
        <w:t xml:space="preserve">3 </w:t>
      </w:r>
      <w:r>
        <w:rPr>
          <w:rFonts w:hint="eastAsia"/>
        </w:rPr>
        <w:t>数据采集</w:t>
      </w:r>
      <w:bookmarkEnd w:id="13"/>
    </w:p>
    <w:p w14:paraId="2777A6CB" w14:textId="77777777" w:rsidR="008F183D" w:rsidRDefault="000173F2">
      <w:pPr>
        <w:spacing w:line="400" w:lineRule="atLeast"/>
        <w:ind w:firstLineChars="200" w:firstLine="480"/>
        <w:rPr>
          <w:rFonts w:ascii="宋体" w:eastAsia="宋体" w:hAnsi="宋体"/>
          <w:sz w:val="24"/>
          <w:szCs w:val="24"/>
        </w:rPr>
      </w:pPr>
      <w:r>
        <w:rPr>
          <w:rFonts w:ascii="宋体" w:eastAsia="宋体" w:hAnsi="宋体" w:hint="eastAsia"/>
          <w:sz w:val="24"/>
          <w:szCs w:val="24"/>
        </w:rPr>
        <w:t>本系统所需数据来自移动端采集</w:t>
      </w:r>
      <w:r>
        <w:rPr>
          <w:rFonts w:ascii="宋体" w:eastAsia="宋体" w:hAnsi="宋体"/>
          <w:sz w:val="24"/>
          <w:szCs w:val="24"/>
        </w:rPr>
        <w:t>和固定传感器采集</w:t>
      </w:r>
      <w:r>
        <w:rPr>
          <w:rFonts w:ascii="宋体" w:eastAsia="宋体" w:hAnsi="宋体" w:hint="eastAsia"/>
          <w:sz w:val="24"/>
          <w:szCs w:val="24"/>
        </w:rPr>
        <w:t>。</w:t>
      </w:r>
    </w:p>
    <w:p w14:paraId="344683A0" w14:textId="77777777" w:rsidR="008F183D" w:rsidRDefault="000173F2">
      <w:pPr>
        <w:keepNext/>
        <w:keepLines/>
        <w:spacing w:before="340" w:after="330" w:line="578" w:lineRule="auto"/>
        <w:outlineLvl w:val="0"/>
        <w:rPr>
          <w:rFonts w:ascii="Calibri" w:eastAsia="宋体" w:hAnsi="Calibri" w:cs="Times New Roman"/>
          <w:b/>
          <w:bCs/>
          <w:kern w:val="44"/>
          <w:sz w:val="44"/>
          <w:szCs w:val="44"/>
        </w:rPr>
      </w:pPr>
      <w:bookmarkStart w:id="14" w:name="_Toc106465067"/>
      <w:r>
        <w:rPr>
          <w:rFonts w:ascii="Calibri" w:eastAsia="宋体" w:hAnsi="Calibri" w:cs="Times New Roman" w:hint="eastAsia"/>
          <w:b/>
          <w:bCs/>
          <w:kern w:val="44"/>
          <w:sz w:val="44"/>
          <w:szCs w:val="44"/>
        </w:rPr>
        <w:t>4</w:t>
      </w:r>
      <w:r>
        <w:rPr>
          <w:rFonts w:ascii="Calibri" w:eastAsia="宋体" w:hAnsi="Calibri" w:cs="Times New Roman" w:hint="eastAsia"/>
          <w:b/>
          <w:bCs/>
          <w:kern w:val="44"/>
          <w:sz w:val="44"/>
          <w:szCs w:val="44"/>
        </w:rPr>
        <w:t>数据流程图</w:t>
      </w:r>
      <w:bookmarkEnd w:id="14"/>
    </w:p>
    <w:p w14:paraId="10346EB7" w14:textId="19748FD7" w:rsidR="008F183D" w:rsidRDefault="000173F2">
      <w:pPr>
        <w:rPr>
          <w:rFonts w:ascii="宋体" w:eastAsia="宋体" w:hAnsi="宋体"/>
          <w:sz w:val="24"/>
          <w:szCs w:val="24"/>
        </w:rPr>
      </w:pPr>
      <w:r>
        <w:rPr>
          <w:rFonts w:ascii="宋体" w:eastAsia="宋体" w:hAnsi="宋体"/>
          <w:sz w:val="24"/>
          <w:szCs w:val="24"/>
        </w:rPr>
        <w:t>顶层图</w:t>
      </w:r>
      <w:r>
        <w:rPr>
          <w:rFonts w:ascii="宋体" w:eastAsia="宋体" w:hAnsi="宋体" w:hint="eastAsia"/>
          <w:sz w:val="24"/>
          <w:szCs w:val="24"/>
        </w:rPr>
        <w:t>：</w:t>
      </w:r>
    </w:p>
    <w:p w14:paraId="468810F0" w14:textId="13C8E907" w:rsidR="008F183D" w:rsidRDefault="00D655BE" w:rsidP="00D655BE">
      <w:pPr>
        <w:jc w:val="center"/>
        <w:rPr>
          <w:rFonts w:ascii="宋体" w:eastAsia="宋体" w:hAnsi="宋体"/>
          <w:sz w:val="24"/>
          <w:szCs w:val="24"/>
        </w:rPr>
      </w:pPr>
      <w:r>
        <w:rPr>
          <w:noProof/>
        </w:rPr>
        <w:drawing>
          <wp:inline distT="0" distB="0" distL="0" distR="0" wp14:anchorId="206358AA" wp14:editId="7B280D39">
            <wp:extent cx="4536831" cy="25224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7260" cy="2528201"/>
                    </a:xfrm>
                    <a:prstGeom prst="rect">
                      <a:avLst/>
                    </a:prstGeom>
                    <a:noFill/>
                    <a:ln>
                      <a:noFill/>
                    </a:ln>
                  </pic:spPr>
                </pic:pic>
              </a:graphicData>
            </a:graphic>
          </wp:inline>
        </w:drawing>
      </w:r>
    </w:p>
    <w:p w14:paraId="6CFE9257" w14:textId="77777777" w:rsidR="008F183D" w:rsidRDefault="000173F2">
      <w:pPr>
        <w:rPr>
          <w:rFonts w:ascii="宋体" w:eastAsia="宋体" w:hAnsi="宋体"/>
          <w:sz w:val="24"/>
          <w:szCs w:val="24"/>
        </w:rPr>
      </w:pPr>
      <w:r>
        <w:rPr>
          <w:rFonts w:ascii="宋体" w:eastAsia="宋体" w:hAnsi="宋体" w:hint="eastAsia"/>
          <w:sz w:val="24"/>
          <w:szCs w:val="24"/>
        </w:rPr>
        <w:t>第1层：</w:t>
      </w:r>
    </w:p>
    <w:p w14:paraId="7D40F48F" w14:textId="73513B83" w:rsidR="008F183D" w:rsidRDefault="0076653A" w:rsidP="00D655BE">
      <w:pPr>
        <w:widowControl/>
        <w:jc w:val="center"/>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0" distR="0" wp14:anchorId="50FF007F" wp14:editId="5CFA7293">
            <wp:extent cx="4510148" cy="3917852"/>
            <wp:effectExtent l="0" t="0" r="508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7929" cy="3924611"/>
                    </a:xfrm>
                    <a:prstGeom prst="rect">
                      <a:avLst/>
                    </a:prstGeom>
                    <a:noFill/>
                    <a:ln>
                      <a:noFill/>
                    </a:ln>
                  </pic:spPr>
                </pic:pic>
              </a:graphicData>
            </a:graphic>
          </wp:inline>
        </w:drawing>
      </w:r>
    </w:p>
    <w:p w14:paraId="3FF313F3"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hint="eastAsia"/>
          <w:sz w:val="24"/>
          <w:szCs w:val="24"/>
        </w:rPr>
        <w:lastRenderedPageBreak/>
        <w:t>第</w:t>
      </w:r>
      <w:r>
        <w:rPr>
          <w:rFonts w:ascii="Times New Roman" w:eastAsia="宋体" w:hAnsi="Times New Roman" w:cs="Times New Roman" w:hint="eastAsia"/>
          <w:sz w:val="24"/>
          <w:szCs w:val="24"/>
        </w:rPr>
        <w:t>1</w:t>
      </w:r>
      <w:r>
        <w:rPr>
          <w:rFonts w:ascii="Calibri" w:eastAsia="宋体" w:hAnsi="Calibri" w:cs="Times New Roman" w:hint="eastAsia"/>
          <w:sz w:val="24"/>
          <w:szCs w:val="24"/>
        </w:rPr>
        <w:t>层图说明：</w:t>
      </w:r>
    </w:p>
    <w:p w14:paraId="6B5130CF"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1</w:t>
      </w:r>
      <w:r>
        <w:rPr>
          <w:rFonts w:ascii="Calibri" w:eastAsia="宋体" w:hAnsi="Calibri" w:cs="Times New Roman" w:hint="eastAsia"/>
          <w:sz w:val="24"/>
          <w:szCs w:val="24"/>
        </w:rPr>
        <w:t>）整个系统分为</w:t>
      </w:r>
      <w:r>
        <w:rPr>
          <w:rFonts w:ascii="Times New Roman" w:eastAsia="宋体" w:hAnsi="Times New Roman" w:cs="Times New Roman"/>
          <w:sz w:val="24"/>
          <w:szCs w:val="24"/>
        </w:rPr>
        <w:t>6</w:t>
      </w:r>
      <w:r>
        <w:rPr>
          <w:rFonts w:ascii="Calibri" w:eastAsia="宋体" w:hAnsi="Calibri" w:cs="Times New Roman" w:hint="eastAsia"/>
          <w:sz w:val="24"/>
          <w:szCs w:val="24"/>
        </w:rPr>
        <w:t>个子系统，不同的子系统具有不同功能。</w:t>
      </w:r>
    </w:p>
    <w:p w14:paraId="24CA65BE"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2</w:t>
      </w:r>
      <w:r>
        <w:rPr>
          <w:rFonts w:ascii="Calibri" w:eastAsia="宋体" w:hAnsi="Calibri" w:cs="Times New Roman" w:hint="eastAsia"/>
          <w:sz w:val="24"/>
          <w:szCs w:val="24"/>
        </w:rPr>
        <w:t>）各个子系统的层次不同，因此将各子系统进一步细化，形成子系统的第</w:t>
      </w:r>
      <w:r>
        <w:rPr>
          <w:rFonts w:ascii="Times New Roman" w:eastAsia="宋体" w:hAnsi="Times New Roman" w:cs="Times New Roman"/>
          <w:sz w:val="24"/>
          <w:szCs w:val="24"/>
        </w:rPr>
        <w:t>2</w:t>
      </w:r>
      <w:r>
        <w:rPr>
          <w:rFonts w:ascii="Calibri" w:eastAsia="宋体" w:hAnsi="Calibri" w:cs="Times New Roman" w:hint="eastAsia"/>
          <w:sz w:val="24"/>
          <w:szCs w:val="24"/>
        </w:rPr>
        <w:t>层图，暴露更多的细节。</w:t>
      </w:r>
    </w:p>
    <w:p w14:paraId="44DA1256" w14:textId="726125BD" w:rsidR="008F183D" w:rsidRDefault="000173F2">
      <w:pPr>
        <w:spacing w:line="300" w:lineRule="auto"/>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3</w:t>
      </w:r>
      <w:r>
        <w:rPr>
          <w:rFonts w:ascii="Calibri" w:eastAsia="宋体" w:hAnsi="Calibri" w:cs="Times New Roman" w:hint="eastAsia"/>
          <w:sz w:val="24"/>
          <w:szCs w:val="24"/>
        </w:rPr>
        <w:t>）其中用户需要有访问数据的权限才可以使用输出模块，因为输出模块涉及到具体的数据，系统需要保证网络上数据的安全性。</w:t>
      </w:r>
    </w:p>
    <w:p w14:paraId="7CFE5803" w14:textId="6A33EC00" w:rsidR="008F183D" w:rsidRDefault="000173F2">
      <w:pPr>
        <w:spacing w:line="300" w:lineRule="auto"/>
        <w:rPr>
          <w:rFonts w:ascii="Calibri" w:eastAsia="宋体" w:hAnsi="Calibri" w:cs="Times New Roman"/>
          <w:b/>
          <w:bCs/>
          <w:sz w:val="24"/>
          <w:szCs w:val="24"/>
        </w:rPr>
      </w:pPr>
      <w:r>
        <w:rPr>
          <w:rFonts w:ascii="Calibri" w:eastAsia="宋体" w:hAnsi="Calibri" w:cs="Times New Roman" w:hint="eastAsia"/>
          <w:b/>
          <w:bCs/>
          <w:sz w:val="24"/>
          <w:szCs w:val="24"/>
        </w:rPr>
        <w:t>（</w:t>
      </w:r>
      <w:r>
        <w:rPr>
          <w:rFonts w:ascii="Calibri" w:eastAsia="宋体" w:hAnsi="Calibri" w:cs="Times New Roman" w:hint="eastAsia"/>
          <w:b/>
          <w:bCs/>
          <w:sz w:val="24"/>
          <w:szCs w:val="24"/>
        </w:rPr>
        <w:t>1</w:t>
      </w:r>
      <w:r>
        <w:rPr>
          <w:rFonts w:ascii="Calibri" w:eastAsia="宋体" w:hAnsi="Calibri" w:cs="Times New Roman" w:hint="eastAsia"/>
          <w:b/>
          <w:bCs/>
          <w:sz w:val="24"/>
          <w:szCs w:val="24"/>
        </w:rPr>
        <w:t>）</w:t>
      </w:r>
      <w:r w:rsidR="0086661D">
        <w:rPr>
          <w:rFonts w:ascii="Calibri" w:eastAsia="宋体" w:hAnsi="Calibri" w:cs="Times New Roman" w:hint="eastAsia"/>
          <w:b/>
          <w:bCs/>
          <w:sz w:val="24"/>
          <w:szCs w:val="24"/>
        </w:rPr>
        <w:t>用户信息管理</w:t>
      </w:r>
      <w:r>
        <w:rPr>
          <w:rFonts w:ascii="Calibri" w:eastAsia="宋体" w:hAnsi="Calibri" w:cs="Times New Roman" w:hint="eastAsia"/>
          <w:b/>
          <w:bCs/>
          <w:sz w:val="24"/>
          <w:szCs w:val="24"/>
        </w:rPr>
        <w:t>子系统</w:t>
      </w:r>
    </w:p>
    <w:p w14:paraId="44836513"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noProof/>
          <w:sz w:val="24"/>
          <w:szCs w:val="24"/>
        </w:rPr>
        <w:drawing>
          <wp:inline distT="0" distB="0" distL="114300" distR="114300" wp14:anchorId="76B9D1AF" wp14:editId="51AE2B7F">
            <wp:extent cx="5264150" cy="2654935"/>
            <wp:effectExtent l="0" t="0" r="12700"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64150" cy="2654935"/>
                    </a:xfrm>
                    <a:prstGeom prst="rect">
                      <a:avLst/>
                    </a:prstGeom>
                  </pic:spPr>
                </pic:pic>
              </a:graphicData>
            </a:graphic>
          </wp:inline>
        </w:drawing>
      </w:r>
    </w:p>
    <w:p w14:paraId="7FC958A6" w14:textId="53F87ACF" w:rsidR="008F183D" w:rsidRDefault="0086661D">
      <w:pPr>
        <w:spacing w:line="300" w:lineRule="auto"/>
        <w:rPr>
          <w:rFonts w:ascii="Calibri" w:eastAsia="宋体" w:hAnsi="Calibri" w:cs="Times New Roman"/>
          <w:sz w:val="24"/>
          <w:szCs w:val="24"/>
        </w:rPr>
      </w:pPr>
      <w:r>
        <w:rPr>
          <w:rFonts w:ascii="Calibri" w:eastAsia="宋体" w:hAnsi="Calibri" w:cs="Times New Roman" w:hint="eastAsia"/>
          <w:sz w:val="24"/>
          <w:szCs w:val="24"/>
        </w:rPr>
        <w:t>用户</w:t>
      </w:r>
      <w:r w:rsidR="000173F2">
        <w:rPr>
          <w:rFonts w:ascii="Calibri" w:eastAsia="宋体" w:hAnsi="Calibri" w:cs="Times New Roman" w:hint="eastAsia"/>
          <w:sz w:val="24"/>
          <w:szCs w:val="24"/>
        </w:rPr>
        <w:t>信息管理子系统第</w:t>
      </w:r>
      <w:r w:rsidR="000173F2">
        <w:rPr>
          <w:rFonts w:ascii="Calibri" w:eastAsia="宋体" w:hAnsi="Calibri" w:cs="Times New Roman" w:hint="eastAsia"/>
          <w:sz w:val="24"/>
          <w:szCs w:val="24"/>
        </w:rPr>
        <w:t>2</w:t>
      </w:r>
      <w:r w:rsidR="000173F2">
        <w:rPr>
          <w:rFonts w:ascii="Calibri" w:eastAsia="宋体" w:hAnsi="Calibri" w:cs="Times New Roman" w:hint="eastAsia"/>
          <w:sz w:val="24"/>
          <w:szCs w:val="24"/>
        </w:rPr>
        <w:t>层图说明：</w:t>
      </w:r>
    </w:p>
    <w:p w14:paraId="6A5AD4D5"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1</w:t>
      </w:r>
      <w:r>
        <w:rPr>
          <w:rFonts w:ascii="Calibri" w:eastAsia="宋体" w:hAnsi="Calibri" w:cs="Times New Roman" w:hint="eastAsia"/>
          <w:sz w:val="24"/>
          <w:szCs w:val="24"/>
        </w:rPr>
        <w:t>）用户输入登录信息，系统进行验证。，如果验证失败，返回失败信息。</w:t>
      </w:r>
    </w:p>
    <w:p w14:paraId="39A3EB63"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2</w:t>
      </w:r>
      <w:r>
        <w:rPr>
          <w:rFonts w:ascii="Calibri" w:eastAsia="宋体" w:hAnsi="Calibri" w:cs="Times New Roman" w:hint="eastAsia"/>
          <w:sz w:val="24"/>
          <w:szCs w:val="24"/>
        </w:rPr>
        <w:t>）验证成功进入系统，失败则重新填写或进行新用户注册。</w:t>
      </w:r>
    </w:p>
    <w:p w14:paraId="608A000B"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3</w:t>
      </w:r>
      <w:r>
        <w:rPr>
          <w:rFonts w:ascii="Calibri" w:eastAsia="宋体" w:hAnsi="Calibri" w:cs="Times New Roman" w:hint="eastAsia"/>
          <w:sz w:val="24"/>
          <w:szCs w:val="24"/>
        </w:rPr>
        <w:t>）管理员可对系统数据库进行相应管理操作，如对噪声数据的增加、更改、删减等。</w:t>
      </w:r>
    </w:p>
    <w:p w14:paraId="29307FFD"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noProof/>
          <w:sz w:val="24"/>
          <w:szCs w:val="24"/>
        </w:rPr>
        <w:drawing>
          <wp:inline distT="0" distB="0" distL="114300" distR="114300" wp14:anchorId="21C789F8" wp14:editId="7F04B8F8">
            <wp:extent cx="5568950" cy="1910715"/>
            <wp:effectExtent l="0" t="0" r="1270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5568950" cy="1910715"/>
                    </a:xfrm>
                    <a:prstGeom prst="rect">
                      <a:avLst/>
                    </a:prstGeom>
                  </pic:spPr>
                </pic:pic>
              </a:graphicData>
            </a:graphic>
          </wp:inline>
        </w:drawing>
      </w:r>
    </w:p>
    <w:p w14:paraId="44AAC628"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sz w:val="24"/>
          <w:szCs w:val="24"/>
        </w:rPr>
        <w:t>信息管理子系统第</w:t>
      </w:r>
      <w:r>
        <w:rPr>
          <w:rFonts w:ascii="Calibri" w:eastAsia="宋体" w:hAnsi="Calibri" w:cs="Times New Roman"/>
          <w:sz w:val="24"/>
          <w:szCs w:val="24"/>
        </w:rPr>
        <w:t>3</w:t>
      </w:r>
      <w:r>
        <w:rPr>
          <w:rFonts w:ascii="Calibri" w:eastAsia="宋体" w:hAnsi="Calibri" w:cs="Times New Roman"/>
          <w:sz w:val="24"/>
          <w:szCs w:val="24"/>
        </w:rPr>
        <w:t>层图说明：</w:t>
      </w:r>
    </w:p>
    <w:p w14:paraId="6680BDAD"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sz w:val="24"/>
          <w:szCs w:val="24"/>
        </w:rPr>
        <w:t>（</w:t>
      </w:r>
      <w:r>
        <w:rPr>
          <w:rFonts w:ascii="Calibri" w:eastAsia="宋体" w:hAnsi="Calibri" w:cs="Times New Roman"/>
          <w:sz w:val="24"/>
          <w:szCs w:val="24"/>
        </w:rPr>
        <w:t>1</w:t>
      </w:r>
      <w:r>
        <w:rPr>
          <w:rFonts w:ascii="Calibri" w:eastAsia="宋体" w:hAnsi="Calibri" w:cs="Times New Roman"/>
          <w:sz w:val="24"/>
          <w:szCs w:val="24"/>
        </w:rPr>
        <w:t>）管理员验证成功，即可进入数据操作。</w:t>
      </w:r>
    </w:p>
    <w:p w14:paraId="73F98B2F"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sz w:val="24"/>
          <w:szCs w:val="24"/>
        </w:rPr>
        <w:t>（</w:t>
      </w:r>
      <w:r>
        <w:rPr>
          <w:rFonts w:ascii="Calibri" w:eastAsia="宋体" w:hAnsi="Calibri" w:cs="Times New Roman"/>
          <w:sz w:val="24"/>
          <w:szCs w:val="24"/>
        </w:rPr>
        <w:t>2</w:t>
      </w:r>
      <w:r>
        <w:rPr>
          <w:rFonts w:ascii="Calibri" w:eastAsia="宋体" w:hAnsi="Calibri" w:cs="Times New Roman"/>
          <w:sz w:val="24"/>
          <w:szCs w:val="24"/>
        </w:rPr>
        <w:t>）首先对数据操作进行判断，如果进行的是数据增加操作，则验证数据合法性；如果进行的是数据删除和数据修改操作，则验证操作的合理性。</w:t>
      </w:r>
    </w:p>
    <w:p w14:paraId="462F48D3" w14:textId="011088EA" w:rsidR="008F183D" w:rsidRDefault="000173F2">
      <w:pPr>
        <w:spacing w:line="300" w:lineRule="auto"/>
        <w:rPr>
          <w:rFonts w:ascii="Calibri" w:eastAsia="宋体" w:hAnsi="Calibri" w:cs="Times New Roman"/>
          <w:sz w:val="24"/>
          <w:szCs w:val="24"/>
        </w:rPr>
      </w:pPr>
      <w:r>
        <w:rPr>
          <w:rFonts w:ascii="Calibri" w:eastAsia="宋体" w:hAnsi="Calibri" w:cs="Times New Roman"/>
          <w:sz w:val="24"/>
          <w:szCs w:val="24"/>
        </w:rPr>
        <w:lastRenderedPageBreak/>
        <w:t>（</w:t>
      </w:r>
      <w:r>
        <w:rPr>
          <w:rFonts w:ascii="Calibri" w:eastAsia="宋体" w:hAnsi="Calibri" w:cs="Times New Roman"/>
          <w:sz w:val="24"/>
          <w:szCs w:val="24"/>
        </w:rPr>
        <w:t>3</w:t>
      </w:r>
      <w:r>
        <w:rPr>
          <w:rFonts w:ascii="Calibri" w:eastAsia="宋体" w:hAnsi="Calibri" w:cs="Times New Roman"/>
          <w:sz w:val="24"/>
          <w:szCs w:val="24"/>
        </w:rPr>
        <w:t>）操作可行性和数据合法性验证均通过后，该操作可以访问噪音数据库。</w:t>
      </w:r>
    </w:p>
    <w:p w14:paraId="1F09AE81" w14:textId="77777777" w:rsidR="008F183D" w:rsidRDefault="000173F2">
      <w:pPr>
        <w:spacing w:line="300" w:lineRule="auto"/>
        <w:rPr>
          <w:rFonts w:ascii="Calibri" w:eastAsia="宋体" w:hAnsi="Calibri" w:cs="Times New Roman"/>
          <w:b/>
          <w:bCs/>
          <w:sz w:val="24"/>
          <w:szCs w:val="24"/>
        </w:rPr>
      </w:pPr>
      <w:r>
        <w:rPr>
          <w:rFonts w:ascii="Calibri" w:eastAsia="宋体" w:hAnsi="Calibri" w:cs="Times New Roman" w:hint="eastAsia"/>
          <w:b/>
          <w:bCs/>
          <w:sz w:val="24"/>
          <w:szCs w:val="24"/>
        </w:rPr>
        <w:t>（</w:t>
      </w:r>
      <w:r>
        <w:rPr>
          <w:rFonts w:ascii="Calibri" w:eastAsia="宋体" w:hAnsi="Calibri" w:cs="Times New Roman" w:hint="eastAsia"/>
          <w:b/>
          <w:bCs/>
          <w:sz w:val="24"/>
          <w:szCs w:val="24"/>
        </w:rPr>
        <w:t>2</w:t>
      </w:r>
      <w:r>
        <w:rPr>
          <w:rFonts w:ascii="Calibri" w:eastAsia="宋体" w:hAnsi="Calibri" w:cs="Times New Roman" w:hint="eastAsia"/>
          <w:b/>
          <w:bCs/>
          <w:sz w:val="24"/>
          <w:szCs w:val="24"/>
        </w:rPr>
        <w:t>）噪声监测子系统</w:t>
      </w:r>
    </w:p>
    <w:p w14:paraId="51785B43"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noProof/>
          <w:sz w:val="24"/>
          <w:szCs w:val="24"/>
        </w:rPr>
        <w:drawing>
          <wp:inline distT="0" distB="0" distL="114300" distR="114300" wp14:anchorId="7339060A" wp14:editId="6DA9A8E3">
            <wp:extent cx="5264785" cy="1459865"/>
            <wp:effectExtent l="0" t="0" r="1206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4785" cy="1459865"/>
                    </a:xfrm>
                    <a:prstGeom prst="rect">
                      <a:avLst/>
                    </a:prstGeom>
                  </pic:spPr>
                </pic:pic>
              </a:graphicData>
            </a:graphic>
          </wp:inline>
        </w:drawing>
      </w:r>
    </w:p>
    <w:p w14:paraId="1151EF5C"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hint="eastAsia"/>
          <w:sz w:val="24"/>
          <w:szCs w:val="24"/>
        </w:rPr>
        <w:t>噪声监测子系统第</w:t>
      </w:r>
      <w:r>
        <w:rPr>
          <w:rFonts w:ascii="Calibri" w:eastAsia="宋体" w:hAnsi="Calibri" w:cs="Times New Roman" w:hint="eastAsia"/>
          <w:sz w:val="24"/>
          <w:szCs w:val="24"/>
        </w:rPr>
        <w:t>2</w:t>
      </w:r>
      <w:r>
        <w:rPr>
          <w:rFonts w:ascii="Calibri" w:eastAsia="宋体" w:hAnsi="Calibri" w:cs="Times New Roman" w:hint="eastAsia"/>
          <w:sz w:val="24"/>
          <w:szCs w:val="24"/>
        </w:rPr>
        <w:t>层图说明：</w:t>
      </w:r>
    </w:p>
    <w:p w14:paraId="0F5863FB"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1</w:t>
      </w:r>
      <w:r>
        <w:rPr>
          <w:rFonts w:ascii="Calibri" w:eastAsia="宋体" w:hAnsi="Calibri" w:cs="Times New Roman" w:hint="eastAsia"/>
          <w:sz w:val="24"/>
          <w:szCs w:val="24"/>
        </w:rPr>
        <w:t>）用户可利用该子系统进行实时噪声监测。</w:t>
      </w:r>
    </w:p>
    <w:p w14:paraId="4D005991"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2</w:t>
      </w:r>
      <w:r>
        <w:rPr>
          <w:rFonts w:ascii="Calibri" w:eastAsia="宋体" w:hAnsi="Calibri" w:cs="Times New Roman" w:hint="eastAsia"/>
          <w:sz w:val="24"/>
          <w:szCs w:val="24"/>
        </w:rPr>
        <w:t>）检测到噪声后进行噪声信息的验证，如果数据有缺失，为确保数据完整性，返回错误信息到监测噪声，告知用户。</w:t>
      </w:r>
    </w:p>
    <w:p w14:paraId="2178F129"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3</w:t>
      </w:r>
      <w:r>
        <w:rPr>
          <w:rFonts w:ascii="Calibri" w:eastAsia="宋体" w:hAnsi="Calibri" w:cs="Times New Roman" w:hint="eastAsia"/>
          <w:sz w:val="24"/>
          <w:szCs w:val="24"/>
        </w:rPr>
        <w:t>）系统获取实时空间位置信息、噪声分贝值和时间信息，经处理后反馈用户检测结果。</w:t>
      </w:r>
    </w:p>
    <w:p w14:paraId="37C8716F" w14:textId="77777777" w:rsidR="008F183D" w:rsidRDefault="000173F2">
      <w:pPr>
        <w:spacing w:line="300" w:lineRule="auto"/>
        <w:rPr>
          <w:rFonts w:ascii="Calibri" w:eastAsia="宋体" w:hAnsi="Calibri" w:cs="Times New Roman"/>
          <w:b/>
          <w:bCs/>
          <w:sz w:val="24"/>
          <w:szCs w:val="24"/>
        </w:rPr>
      </w:pPr>
      <w:r>
        <w:rPr>
          <w:rFonts w:ascii="Calibri" w:eastAsia="宋体" w:hAnsi="Calibri" w:cs="Times New Roman" w:hint="eastAsia"/>
          <w:b/>
          <w:bCs/>
          <w:sz w:val="24"/>
          <w:szCs w:val="24"/>
        </w:rPr>
        <w:t>（</w:t>
      </w:r>
      <w:r>
        <w:rPr>
          <w:rFonts w:ascii="Calibri" w:eastAsia="宋体" w:hAnsi="Calibri" w:cs="Times New Roman" w:hint="eastAsia"/>
          <w:b/>
          <w:bCs/>
          <w:sz w:val="24"/>
          <w:szCs w:val="24"/>
        </w:rPr>
        <w:t>3</w:t>
      </w:r>
      <w:r>
        <w:rPr>
          <w:rFonts w:ascii="Calibri" w:eastAsia="宋体" w:hAnsi="Calibri" w:cs="Times New Roman" w:hint="eastAsia"/>
          <w:b/>
          <w:bCs/>
          <w:sz w:val="24"/>
          <w:szCs w:val="24"/>
        </w:rPr>
        <w:t>）统计与分析子系统</w:t>
      </w:r>
    </w:p>
    <w:p w14:paraId="1FB48A5D" w14:textId="77777777" w:rsidR="008F183D" w:rsidRDefault="000173F2">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114300" distR="114300" wp14:anchorId="20C10507" wp14:editId="27EA9B10">
            <wp:extent cx="4462780" cy="1182370"/>
            <wp:effectExtent l="0" t="0" r="13970" b="177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4462780" cy="1182370"/>
                    </a:xfrm>
                    <a:prstGeom prst="rect">
                      <a:avLst/>
                    </a:prstGeom>
                  </pic:spPr>
                </pic:pic>
              </a:graphicData>
            </a:graphic>
          </wp:inline>
        </w:drawing>
      </w:r>
    </w:p>
    <w:p w14:paraId="6C2CDFDC" w14:textId="77777777" w:rsidR="008F183D" w:rsidRDefault="008F183D">
      <w:pPr>
        <w:jc w:val="center"/>
        <w:rPr>
          <w:rFonts w:ascii="Calibri" w:eastAsia="宋体" w:hAnsi="Calibri" w:cs="Times New Roman"/>
        </w:rPr>
      </w:pPr>
    </w:p>
    <w:p w14:paraId="3A3FBCBE" w14:textId="57D0BEB6" w:rsidR="008F183D" w:rsidRDefault="000173F2">
      <w:pPr>
        <w:spacing w:line="300" w:lineRule="auto"/>
        <w:rPr>
          <w:rFonts w:ascii="Calibri" w:eastAsia="宋体" w:hAnsi="Calibri" w:cs="Times New Roman"/>
          <w:sz w:val="24"/>
          <w:szCs w:val="24"/>
        </w:rPr>
      </w:pPr>
      <w:r>
        <w:rPr>
          <w:rFonts w:ascii="Calibri" w:eastAsia="宋体" w:hAnsi="Calibri" w:cs="Times New Roman"/>
          <w:sz w:val="24"/>
          <w:szCs w:val="24"/>
        </w:rPr>
        <w:t>统计分析子系统第</w:t>
      </w:r>
      <w:r>
        <w:rPr>
          <w:rFonts w:ascii="Calibri" w:eastAsia="宋体" w:hAnsi="Calibri" w:cs="Times New Roman"/>
          <w:sz w:val="24"/>
          <w:szCs w:val="24"/>
        </w:rPr>
        <w:t>2</w:t>
      </w:r>
      <w:r>
        <w:rPr>
          <w:rFonts w:ascii="Calibri" w:eastAsia="宋体" w:hAnsi="Calibri" w:cs="Times New Roman"/>
          <w:sz w:val="24"/>
          <w:szCs w:val="24"/>
        </w:rPr>
        <w:t>层图说明：</w:t>
      </w:r>
      <w:r>
        <w:rPr>
          <w:rFonts w:ascii="Calibri" w:eastAsia="宋体" w:hAnsi="Calibri" w:cs="Times New Roman"/>
          <w:sz w:val="24"/>
          <w:szCs w:val="24"/>
        </w:rPr>
        <w:br/>
      </w:r>
      <w:r>
        <w:rPr>
          <w:rFonts w:ascii="Calibri" w:eastAsia="宋体" w:hAnsi="Calibri" w:cs="Times New Roman"/>
          <w:sz w:val="24"/>
          <w:szCs w:val="24"/>
        </w:rPr>
        <w:t>（</w:t>
      </w:r>
      <w:r>
        <w:rPr>
          <w:rFonts w:ascii="Calibri" w:eastAsia="宋体" w:hAnsi="Calibri" w:cs="Times New Roman"/>
          <w:sz w:val="24"/>
          <w:szCs w:val="24"/>
        </w:rPr>
        <w:t>1</w:t>
      </w:r>
      <w:r>
        <w:rPr>
          <w:rFonts w:ascii="Calibri" w:eastAsia="宋体" w:hAnsi="Calibri" w:cs="Times New Roman"/>
          <w:sz w:val="24"/>
          <w:szCs w:val="24"/>
        </w:rPr>
        <w:t>）该子系统根据用户提供的噪声测量时间从数据库中筛选出符合请求时间段要求的数据，系统进行统计分析。</w:t>
      </w:r>
      <w:r>
        <w:rPr>
          <w:rFonts w:ascii="Calibri" w:eastAsia="宋体" w:hAnsi="Calibri" w:cs="Times New Roman"/>
          <w:sz w:val="24"/>
          <w:szCs w:val="24"/>
        </w:rPr>
        <w:br/>
      </w:r>
      <w:r>
        <w:rPr>
          <w:rFonts w:ascii="Calibri" w:eastAsia="宋体" w:hAnsi="Calibri" w:cs="Times New Roman"/>
          <w:sz w:val="24"/>
          <w:szCs w:val="24"/>
        </w:rPr>
        <w:t>（</w:t>
      </w:r>
      <w:r>
        <w:rPr>
          <w:rFonts w:ascii="Calibri" w:eastAsia="宋体" w:hAnsi="Calibri" w:cs="Times New Roman"/>
          <w:sz w:val="24"/>
          <w:szCs w:val="24"/>
        </w:rPr>
        <w:t>2</w:t>
      </w:r>
      <w:r>
        <w:rPr>
          <w:rFonts w:ascii="Calibri" w:eastAsia="宋体" w:hAnsi="Calibri" w:cs="Times New Roman"/>
          <w:sz w:val="24"/>
          <w:szCs w:val="24"/>
        </w:rPr>
        <w:t>）对根据用户要求筛选出来的噪声数据集合进行统计分析，统计分析结果有多种形式，例如折线图、雷达图，可以反应不同时间段噪声分贝值的波动情况。</w:t>
      </w:r>
      <w:r>
        <w:rPr>
          <w:rFonts w:ascii="Calibri" w:eastAsia="宋体" w:hAnsi="Calibri" w:cs="Times New Roman"/>
          <w:sz w:val="24"/>
          <w:szCs w:val="24"/>
        </w:rPr>
        <w:br/>
      </w:r>
      <w:r>
        <w:rPr>
          <w:rFonts w:ascii="Calibri" w:eastAsia="宋体" w:hAnsi="Calibri" w:cs="Times New Roman"/>
          <w:sz w:val="24"/>
          <w:szCs w:val="24"/>
        </w:rPr>
        <w:t>（</w:t>
      </w:r>
      <w:r>
        <w:rPr>
          <w:rFonts w:ascii="Calibri" w:eastAsia="宋体" w:hAnsi="Calibri" w:cs="Times New Roman"/>
          <w:sz w:val="24"/>
          <w:szCs w:val="24"/>
        </w:rPr>
        <w:t>3</w:t>
      </w:r>
      <w:r>
        <w:rPr>
          <w:rFonts w:ascii="Calibri" w:eastAsia="宋体" w:hAnsi="Calibri" w:cs="Times New Roman"/>
          <w:sz w:val="24"/>
          <w:szCs w:val="24"/>
        </w:rPr>
        <w:t>）生成的统计图最终将在统计分析窗口上展示给用户。</w:t>
      </w:r>
    </w:p>
    <w:p w14:paraId="3A3885C3"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hint="eastAsia"/>
          <w:b/>
          <w:bCs/>
          <w:sz w:val="24"/>
          <w:szCs w:val="24"/>
        </w:rPr>
        <w:t>（</w:t>
      </w:r>
      <w:r>
        <w:rPr>
          <w:rFonts w:ascii="Calibri" w:eastAsia="宋体" w:hAnsi="Calibri" w:cs="Times New Roman" w:hint="eastAsia"/>
          <w:b/>
          <w:bCs/>
          <w:sz w:val="24"/>
          <w:szCs w:val="24"/>
        </w:rPr>
        <w:t>4</w:t>
      </w:r>
      <w:r>
        <w:rPr>
          <w:rFonts w:ascii="Calibri" w:eastAsia="宋体" w:hAnsi="Calibri" w:cs="Times New Roman" w:hint="eastAsia"/>
          <w:b/>
          <w:bCs/>
          <w:sz w:val="24"/>
          <w:szCs w:val="24"/>
        </w:rPr>
        <w:t>）噪声评价子系统</w:t>
      </w:r>
    </w:p>
    <w:p w14:paraId="25706148" w14:textId="35505B34" w:rsidR="008F183D" w:rsidRDefault="0086661D">
      <w:pPr>
        <w:spacing w:line="300" w:lineRule="auto"/>
        <w:jc w:val="center"/>
        <w:rPr>
          <w:rFonts w:ascii="Calibri" w:eastAsia="宋体" w:hAnsi="Calibri" w:cs="Times New Roman"/>
          <w:sz w:val="24"/>
          <w:szCs w:val="24"/>
        </w:rPr>
      </w:pPr>
      <w:r>
        <w:rPr>
          <w:noProof/>
        </w:rPr>
        <w:drawing>
          <wp:inline distT="0" distB="0" distL="0" distR="0" wp14:anchorId="333209F5" wp14:editId="17052030">
            <wp:extent cx="5274310" cy="16154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615440"/>
                    </a:xfrm>
                    <a:prstGeom prst="rect">
                      <a:avLst/>
                    </a:prstGeom>
                    <a:noFill/>
                    <a:ln>
                      <a:noFill/>
                    </a:ln>
                  </pic:spPr>
                </pic:pic>
              </a:graphicData>
            </a:graphic>
          </wp:inline>
        </w:drawing>
      </w:r>
    </w:p>
    <w:p w14:paraId="6350E005"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hint="eastAsia"/>
          <w:sz w:val="24"/>
          <w:szCs w:val="24"/>
        </w:rPr>
        <w:lastRenderedPageBreak/>
        <w:t>噪声评价子系统第</w:t>
      </w:r>
      <w:r>
        <w:rPr>
          <w:rFonts w:ascii="Calibri" w:eastAsia="宋体" w:hAnsi="Calibri" w:cs="Times New Roman" w:hint="eastAsia"/>
          <w:sz w:val="24"/>
          <w:szCs w:val="24"/>
        </w:rPr>
        <w:t>2</w:t>
      </w:r>
      <w:r>
        <w:rPr>
          <w:rFonts w:ascii="Calibri" w:eastAsia="宋体" w:hAnsi="Calibri" w:cs="Times New Roman" w:hint="eastAsia"/>
          <w:sz w:val="24"/>
          <w:szCs w:val="24"/>
        </w:rPr>
        <w:t>层图说明：</w:t>
      </w:r>
    </w:p>
    <w:p w14:paraId="30AF09FE"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1</w:t>
      </w:r>
      <w:r>
        <w:rPr>
          <w:rFonts w:ascii="Calibri" w:eastAsia="宋体" w:hAnsi="Calibri" w:cs="Times New Roman" w:hint="eastAsia"/>
          <w:sz w:val="24"/>
          <w:szCs w:val="24"/>
        </w:rPr>
        <w:t>）根据噪声</w:t>
      </w:r>
      <w:proofErr w:type="gramStart"/>
      <w:r>
        <w:rPr>
          <w:rFonts w:ascii="Calibri" w:eastAsia="宋体" w:hAnsi="Calibri" w:cs="Times New Roman" w:hint="eastAsia"/>
          <w:sz w:val="24"/>
          <w:szCs w:val="24"/>
        </w:rPr>
        <w:t>数据数据</w:t>
      </w:r>
      <w:proofErr w:type="gramEnd"/>
      <w:r>
        <w:rPr>
          <w:rFonts w:ascii="Calibri" w:eastAsia="宋体" w:hAnsi="Calibri" w:cs="Times New Roman" w:hint="eastAsia"/>
          <w:sz w:val="24"/>
          <w:szCs w:val="24"/>
        </w:rPr>
        <w:t>对其进行热力分析、缓冲区分析、传播衰减计算。</w:t>
      </w:r>
    </w:p>
    <w:p w14:paraId="461F1783" w14:textId="77777777" w:rsidR="008F183D" w:rsidRDefault="000173F2">
      <w:pPr>
        <w:spacing w:line="300" w:lineRule="auto"/>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2</w:t>
      </w:r>
      <w:r>
        <w:rPr>
          <w:rFonts w:ascii="Calibri" w:eastAsia="宋体" w:hAnsi="Calibri" w:cs="Times New Roman" w:hint="eastAsia"/>
          <w:sz w:val="24"/>
          <w:szCs w:val="24"/>
        </w:rPr>
        <w:t>）根据热力图反映出数据点采集密度以及以分贝值加权展现噪声分布。</w:t>
      </w:r>
    </w:p>
    <w:p w14:paraId="7117A815" w14:textId="77777777" w:rsidR="008F183D" w:rsidRDefault="008F183D">
      <w:pPr>
        <w:spacing w:line="300" w:lineRule="auto"/>
        <w:rPr>
          <w:rFonts w:ascii="Calibri" w:eastAsia="宋体" w:hAnsi="Calibri" w:cs="Times New Roman"/>
          <w:sz w:val="24"/>
          <w:szCs w:val="24"/>
        </w:rPr>
      </w:pPr>
    </w:p>
    <w:p w14:paraId="33981F4C" w14:textId="3D3DC020" w:rsidR="008F183D" w:rsidRDefault="000173F2">
      <w:pPr>
        <w:spacing w:line="300" w:lineRule="auto"/>
        <w:rPr>
          <w:rFonts w:ascii="Calibri" w:eastAsia="宋体" w:hAnsi="Calibri" w:cs="Times New Roman"/>
          <w:b/>
          <w:bCs/>
          <w:sz w:val="24"/>
          <w:szCs w:val="24"/>
        </w:rPr>
      </w:pPr>
      <w:r>
        <w:rPr>
          <w:rFonts w:ascii="Calibri" w:eastAsia="宋体" w:hAnsi="Calibri" w:cs="Times New Roman" w:hint="eastAsia"/>
          <w:b/>
          <w:bCs/>
          <w:sz w:val="24"/>
          <w:szCs w:val="24"/>
        </w:rPr>
        <w:t>（</w:t>
      </w:r>
      <w:r>
        <w:rPr>
          <w:rFonts w:ascii="Calibri" w:eastAsia="宋体" w:hAnsi="Calibri" w:cs="Times New Roman" w:hint="eastAsia"/>
          <w:b/>
          <w:bCs/>
          <w:sz w:val="24"/>
          <w:szCs w:val="24"/>
        </w:rPr>
        <w:t>5</w:t>
      </w:r>
      <w:r>
        <w:rPr>
          <w:rFonts w:ascii="Calibri" w:eastAsia="宋体" w:hAnsi="Calibri" w:cs="Times New Roman" w:hint="eastAsia"/>
          <w:b/>
          <w:bCs/>
          <w:sz w:val="24"/>
          <w:szCs w:val="24"/>
        </w:rPr>
        <w:t>）</w:t>
      </w:r>
      <w:r w:rsidR="0086661D">
        <w:rPr>
          <w:rFonts w:ascii="Calibri" w:eastAsia="宋体" w:hAnsi="Calibri" w:cs="Times New Roman" w:hint="eastAsia"/>
          <w:b/>
          <w:bCs/>
          <w:sz w:val="24"/>
          <w:szCs w:val="24"/>
        </w:rPr>
        <w:t>噪声预测</w:t>
      </w:r>
      <w:r>
        <w:rPr>
          <w:rFonts w:ascii="Calibri" w:eastAsia="宋体" w:hAnsi="Calibri" w:cs="Times New Roman" w:hint="eastAsia"/>
          <w:b/>
          <w:bCs/>
          <w:sz w:val="24"/>
          <w:szCs w:val="24"/>
        </w:rPr>
        <w:t>子系统</w:t>
      </w:r>
    </w:p>
    <w:p w14:paraId="578B80C0" w14:textId="37558A99" w:rsidR="008F183D" w:rsidRDefault="0086661D">
      <w:pPr>
        <w:spacing w:line="300" w:lineRule="auto"/>
        <w:rPr>
          <w:rFonts w:ascii="Calibri" w:eastAsia="宋体" w:hAnsi="Calibri" w:cs="Times New Roman"/>
          <w:sz w:val="24"/>
          <w:szCs w:val="24"/>
        </w:rPr>
      </w:pPr>
      <w:r>
        <w:rPr>
          <w:rFonts w:ascii="Calibri" w:eastAsia="宋体" w:hAnsi="Calibri" w:cs="Times New Roman"/>
          <w:noProof/>
          <w:sz w:val="24"/>
          <w:szCs w:val="24"/>
        </w:rPr>
        <w:drawing>
          <wp:inline distT="0" distB="0" distL="0" distR="0" wp14:anchorId="49495445" wp14:editId="6F530C4B">
            <wp:extent cx="5270500" cy="17272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727200"/>
                    </a:xfrm>
                    <a:prstGeom prst="rect">
                      <a:avLst/>
                    </a:prstGeom>
                    <a:noFill/>
                    <a:ln>
                      <a:noFill/>
                    </a:ln>
                  </pic:spPr>
                </pic:pic>
              </a:graphicData>
            </a:graphic>
          </wp:inline>
        </w:drawing>
      </w:r>
    </w:p>
    <w:p w14:paraId="7650DCC3" w14:textId="77777777" w:rsidR="0086661D" w:rsidRDefault="0086661D" w:rsidP="0086661D">
      <w:pPr>
        <w:spacing w:line="300" w:lineRule="auto"/>
        <w:rPr>
          <w:rFonts w:ascii="Calibri" w:eastAsia="宋体" w:hAnsi="Calibri" w:cs="Times New Roman"/>
          <w:sz w:val="24"/>
          <w:szCs w:val="24"/>
        </w:rPr>
      </w:pPr>
      <w:r>
        <w:rPr>
          <w:rFonts w:ascii="Calibri" w:eastAsia="宋体" w:hAnsi="Calibri" w:cs="Times New Roman" w:hint="eastAsia"/>
          <w:sz w:val="24"/>
          <w:szCs w:val="24"/>
        </w:rPr>
        <w:t>噪声评价子系统第</w:t>
      </w:r>
      <w:r>
        <w:rPr>
          <w:rFonts w:ascii="Calibri" w:eastAsia="宋体" w:hAnsi="Calibri" w:cs="Times New Roman" w:hint="eastAsia"/>
          <w:sz w:val="24"/>
          <w:szCs w:val="24"/>
        </w:rPr>
        <w:t>2</w:t>
      </w:r>
      <w:r>
        <w:rPr>
          <w:rFonts w:ascii="Calibri" w:eastAsia="宋体" w:hAnsi="Calibri" w:cs="Times New Roman" w:hint="eastAsia"/>
          <w:sz w:val="24"/>
          <w:szCs w:val="24"/>
        </w:rPr>
        <w:t>层图说明：</w:t>
      </w:r>
    </w:p>
    <w:p w14:paraId="17321982" w14:textId="4A1A84B8" w:rsidR="0086661D" w:rsidRDefault="0086661D" w:rsidP="0086661D">
      <w:pPr>
        <w:spacing w:line="300" w:lineRule="auto"/>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1</w:t>
      </w:r>
      <w:r>
        <w:rPr>
          <w:rFonts w:ascii="Calibri" w:eastAsia="宋体" w:hAnsi="Calibri" w:cs="Times New Roman" w:hint="eastAsia"/>
          <w:sz w:val="24"/>
          <w:szCs w:val="24"/>
        </w:rPr>
        <w:t>）</w:t>
      </w:r>
      <w:bookmarkStart w:id="15" w:name="_Hlk106464924"/>
      <w:r>
        <w:rPr>
          <w:rFonts w:ascii="Calibri" w:eastAsia="宋体" w:hAnsi="Calibri" w:cs="Times New Roman"/>
          <w:sz w:val="24"/>
          <w:szCs w:val="24"/>
        </w:rPr>
        <w:t>对根据用户要求筛选出来的噪声数据集合进行</w:t>
      </w:r>
      <w:r>
        <w:rPr>
          <w:rFonts w:ascii="Calibri" w:eastAsia="宋体" w:hAnsi="Calibri" w:cs="Times New Roman" w:hint="eastAsia"/>
          <w:sz w:val="24"/>
          <w:szCs w:val="24"/>
        </w:rPr>
        <w:t>预测</w:t>
      </w:r>
      <w:r>
        <w:rPr>
          <w:rFonts w:ascii="Calibri" w:eastAsia="宋体" w:hAnsi="Calibri" w:cs="Times New Roman"/>
          <w:sz w:val="24"/>
          <w:szCs w:val="24"/>
        </w:rPr>
        <w:t>分析，有多种形式，例如</w:t>
      </w:r>
      <w:r>
        <w:rPr>
          <w:rFonts w:ascii="Calibri" w:eastAsia="宋体" w:hAnsi="Calibri" w:cs="Times New Roman" w:hint="eastAsia"/>
          <w:sz w:val="24"/>
          <w:szCs w:val="24"/>
        </w:rPr>
        <w:t>插入绿化带、搬迁施工区域、加装隔音板。</w:t>
      </w:r>
    </w:p>
    <w:bookmarkEnd w:id="15"/>
    <w:p w14:paraId="67B2E00E" w14:textId="65EE4251" w:rsidR="0086661D" w:rsidRPr="0086661D" w:rsidRDefault="0086661D" w:rsidP="0086661D">
      <w:pPr>
        <w:spacing w:line="300" w:lineRule="auto"/>
        <w:rPr>
          <w:rFonts w:ascii="Calibri" w:eastAsia="宋体" w:hAnsi="Calibri" w:cs="Times New Roman"/>
          <w:sz w:val="24"/>
          <w:szCs w:val="24"/>
        </w:rPr>
      </w:pPr>
      <w:r>
        <w:rPr>
          <w:rFonts w:ascii="Calibri" w:eastAsia="宋体" w:hAnsi="Calibri" w:cs="Times New Roman" w:hint="eastAsia"/>
          <w:sz w:val="24"/>
          <w:szCs w:val="24"/>
        </w:rPr>
        <w:t>（</w:t>
      </w:r>
      <w:r>
        <w:rPr>
          <w:rFonts w:ascii="Calibri" w:eastAsia="宋体" w:hAnsi="Calibri" w:cs="Times New Roman" w:hint="eastAsia"/>
          <w:sz w:val="24"/>
          <w:szCs w:val="24"/>
        </w:rPr>
        <w:t>2</w:t>
      </w:r>
      <w:r>
        <w:rPr>
          <w:rFonts w:ascii="Calibri" w:eastAsia="宋体" w:hAnsi="Calibri" w:cs="Times New Roman" w:hint="eastAsia"/>
          <w:sz w:val="24"/>
          <w:szCs w:val="24"/>
        </w:rPr>
        <w:t>）</w:t>
      </w:r>
      <w:r>
        <w:rPr>
          <w:rFonts w:ascii="Calibri" w:eastAsia="宋体" w:hAnsi="Calibri" w:cs="Times New Roman"/>
          <w:sz w:val="24"/>
          <w:szCs w:val="24"/>
        </w:rPr>
        <w:t>生成的</w:t>
      </w:r>
      <w:r>
        <w:rPr>
          <w:rFonts w:ascii="Calibri" w:eastAsia="宋体" w:hAnsi="Calibri" w:cs="Times New Roman" w:hint="eastAsia"/>
          <w:sz w:val="24"/>
          <w:szCs w:val="24"/>
        </w:rPr>
        <w:t>预测结果</w:t>
      </w:r>
      <w:r>
        <w:rPr>
          <w:rFonts w:ascii="Calibri" w:eastAsia="宋体" w:hAnsi="Calibri" w:cs="Times New Roman"/>
          <w:sz w:val="24"/>
          <w:szCs w:val="24"/>
        </w:rPr>
        <w:t>最终将在统计分析窗口上展示给用户。</w:t>
      </w:r>
    </w:p>
    <w:p w14:paraId="5AC9C0B8" w14:textId="3DCD1846" w:rsidR="008F183D" w:rsidRDefault="000173F2">
      <w:pPr>
        <w:keepNext/>
        <w:keepLines/>
        <w:spacing w:before="340" w:after="330" w:line="578" w:lineRule="auto"/>
        <w:outlineLvl w:val="0"/>
        <w:rPr>
          <w:rFonts w:ascii="Calibri" w:eastAsia="宋体" w:hAnsi="Calibri" w:cs="Times New Roman"/>
          <w:b/>
          <w:bCs/>
          <w:kern w:val="44"/>
          <w:sz w:val="44"/>
          <w:szCs w:val="44"/>
        </w:rPr>
      </w:pPr>
      <w:bookmarkStart w:id="16" w:name="_Toc106465068"/>
      <w:r>
        <w:rPr>
          <w:rFonts w:ascii="Times New Roman" w:eastAsia="宋体" w:hAnsi="Times New Roman" w:cs="Times New Roman"/>
          <w:b/>
          <w:bCs/>
          <w:kern w:val="44"/>
          <w:sz w:val="44"/>
          <w:szCs w:val="44"/>
        </w:rPr>
        <w:t>5</w:t>
      </w:r>
      <w:r>
        <w:rPr>
          <w:rFonts w:ascii="Calibri" w:eastAsia="宋体" w:hAnsi="Calibri" w:cs="Times New Roman" w:hint="eastAsia"/>
          <w:b/>
          <w:bCs/>
          <w:kern w:val="44"/>
          <w:sz w:val="44"/>
          <w:szCs w:val="44"/>
        </w:rPr>
        <w:t>功能需求</w:t>
      </w:r>
      <w:bookmarkEnd w:id="16"/>
    </w:p>
    <w:p w14:paraId="08F34291" w14:textId="77777777" w:rsidR="008F183D" w:rsidRDefault="000173F2">
      <w:pPr>
        <w:keepNext/>
        <w:keepLines/>
        <w:spacing w:before="260" w:after="260" w:line="416" w:lineRule="auto"/>
        <w:outlineLvl w:val="1"/>
        <w:rPr>
          <w:rFonts w:ascii="Cambria" w:eastAsia="宋体" w:hAnsi="Cambria" w:cs="Times New Roman"/>
          <w:b/>
          <w:bCs/>
          <w:sz w:val="32"/>
          <w:szCs w:val="32"/>
        </w:rPr>
      </w:pPr>
      <w:bookmarkStart w:id="17" w:name="_Toc106465069"/>
      <w:r>
        <w:rPr>
          <w:rFonts w:ascii="Cambria" w:eastAsia="宋体" w:hAnsi="Cambria" w:cs="Times New Roman" w:hint="eastAsia"/>
          <w:b/>
          <w:bCs/>
          <w:sz w:val="32"/>
          <w:szCs w:val="32"/>
        </w:rPr>
        <w:t>5.1</w:t>
      </w:r>
      <w:r>
        <w:rPr>
          <w:rFonts w:ascii="Cambria" w:eastAsia="宋体" w:hAnsi="Cambria" w:cs="Times New Roman" w:hint="eastAsia"/>
          <w:b/>
          <w:bCs/>
          <w:sz w:val="32"/>
          <w:szCs w:val="32"/>
        </w:rPr>
        <w:t>功能需求概述</w:t>
      </w:r>
      <w:bookmarkEnd w:id="17"/>
    </w:p>
    <w:p w14:paraId="774D617B" w14:textId="77777777" w:rsidR="008F183D" w:rsidRPr="00812385" w:rsidRDefault="000173F2" w:rsidP="007962AC">
      <w:pPr>
        <w:ind w:firstLineChars="200" w:firstLine="480"/>
        <w:rPr>
          <w:rFonts w:ascii="Calibri" w:eastAsia="宋体" w:hAnsi="Calibri" w:cs="Times New Roman"/>
          <w:sz w:val="24"/>
          <w:szCs w:val="24"/>
        </w:rPr>
      </w:pPr>
      <w:bookmarkStart w:id="18" w:name="_Toc49795811"/>
      <w:r w:rsidRPr="00812385">
        <w:rPr>
          <w:rFonts w:ascii="Calibri" w:eastAsia="宋体" w:hAnsi="Calibri" w:cs="Times New Roman"/>
          <w:sz w:val="24"/>
          <w:szCs w:val="24"/>
        </w:rPr>
        <w:t>系统主要包含五个方面的功能：为用户提供实时测量当前所处环境分贝值的服务，为保证用户端数据安全，该功能需在用户有测量需求时</w:t>
      </w:r>
      <w:r w:rsidRPr="00812385">
        <w:rPr>
          <w:rFonts w:ascii="Calibri" w:eastAsia="宋体" w:hAnsi="Calibri" w:cs="Times New Roman" w:hint="eastAsia"/>
          <w:sz w:val="24"/>
          <w:szCs w:val="24"/>
        </w:rPr>
        <w:t>通过</w:t>
      </w:r>
      <w:r w:rsidRPr="00812385">
        <w:rPr>
          <w:rFonts w:ascii="Calibri" w:eastAsia="宋体" w:hAnsi="Calibri" w:cs="Times New Roman"/>
          <w:sz w:val="24"/>
          <w:szCs w:val="24"/>
        </w:rPr>
        <w:t>手机客户端使用</w:t>
      </w:r>
      <w:r w:rsidRPr="00812385">
        <w:rPr>
          <w:rFonts w:ascii="Calibri" w:eastAsia="宋体" w:hAnsi="Calibri" w:cs="Times New Roman" w:hint="eastAsia"/>
          <w:sz w:val="24"/>
          <w:szCs w:val="24"/>
        </w:rPr>
        <w:t>；同时还可以获取由固定传感器测量的环境分贝值</w:t>
      </w:r>
      <w:r w:rsidRPr="00812385">
        <w:rPr>
          <w:rFonts w:ascii="Calibri" w:eastAsia="宋体" w:hAnsi="Calibri" w:cs="Times New Roman"/>
          <w:sz w:val="24"/>
          <w:szCs w:val="24"/>
        </w:rPr>
        <w:t>；根据用户统计分析需求，提取所需噪声数据集，制作不同类型统计图，用户可以直观感受噪声数据的波动变化情况；用户可以选择输出相关文件，可以输出为图片，具有权限的用户（管理员）还可以输出</w:t>
      </w:r>
      <w:r w:rsidRPr="00812385">
        <w:rPr>
          <w:rFonts w:ascii="Calibri" w:eastAsia="宋体" w:hAnsi="Calibri" w:cs="Times New Roman"/>
          <w:sz w:val="24"/>
          <w:szCs w:val="24"/>
        </w:rPr>
        <w:t>Excel</w:t>
      </w:r>
      <w:r w:rsidRPr="00812385">
        <w:rPr>
          <w:rFonts w:ascii="Calibri" w:eastAsia="宋体" w:hAnsi="Calibri" w:cs="Times New Roman"/>
          <w:sz w:val="24"/>
          <w:szCs w:val="24"/>
        </w:rPr>
        <w:t>文件或者</w:t>
      </w:r>
      <w:r w:rsidRPr="00812385">
        <w:rPr>
          <w:rFonts w:ascii="Calibri" w:eastAsia="宋体" w:hAnsi="Calibri" w:cs="Times New Roman"/>
          <w:sz w:val="24"/>
          <w:szCs w:val="24"/>
        </w:rPr>
        <w:t>CSV</w:t>
      </w:r>
      <w:r w:rsidRPr="00812385">
        <w:rPr>
          <w:rFonts w:ascii="Calibri" w:eastAsia="宋体" w:hAnsi="Calibri" w:cs="Times New Roman"/>
          <w:sz w:val="24"/>
          <w:szCs w:val="24"/>
        </w:rPr>
        <w:t>格式文件查看具体的噪声数据；利用现有数据结合</w:t>
      </w:r>
      <w:r w:rsidRPr="00812385">
        <w:rPr>
          <w:rFonts w:ascii="Calibri" w:eastAsia="宋体" w:hAnsi="Calibri" w:cs="Times New Roman"/>
          <w:sz w:val="24"/>
          <w:szCs w:val="24"/>
        </w:rPr>
        <w:t>GIS</w:t>
      </w:r>
      <w:r w:rsidRPr="00812385">
        <w:rPr>
          <w:rFonts w:ascii="Calibri" w:eastAsia="宋体" w:hAnsi="Calibri" w:cs="Times New Roman"/>
          <w:sz w:val="24"/>
          <w:szCs w:val="24"/>
        </w:rPr>
        <w:t>空间分析功能和相应算法模型对环境噪声进行评价与预测，进一步挖掘数据中隐含的信息，例如生成噪声热力图及缓冲区图查看噪声的强弱分布，空间插值预测坐标的噪声分贝值等；用户还可以对噪声数据进行管理，选择删除用户测得的不合理数据点。</w:t>
      </w:r>
      <w:bookmarkEnd w:id="18"/>
    </w:p>
    <w:p w14:paraId="6EA19D59" w14:textId="77777777" w:rsidR="008F183D" w:rsidRDefault="000173F2">
      <w:pPr>
        <w:keepNext/>
        <w:keepLines/>
        <w:spacing w:before="260" w:after="260" w:line="416" w:lineRule="auto"/>
        <w:outlineLvl w:val="1"/>
        <w:rPr>
          <w:rFonts w:ascii="Cambria" w:eastAsia="宋体" w:hAnsi="Cambria" w:cs="Times New Roman"/>
          <w:b/>
          <w:bCs/>
          <w:sz w:val="32"/>
          <w:szCs w:val="32"/>
        </w:rPr>
      </w:pPr>
      <w:bookmarkStart w:id="19" w:name="_Toc106465070"/>
      <w:r>
        <w:rPr>
          <w:rFonts w:ascii="Cambria" w:eastAsia="宋体" w:hAnsi="Cambria" w:cs="Times New Roman" w:hint="eastAsia"/>
          <w:b/>
          <w:bCs/>
          <w:sz w:val="32"/>
          <w:szCs w:val="32"/>
        </w:rPr>
        <w:t>5.2</w:t>
      </w:r>
      <w:r>
        <w:rPr>
          <w:rFonts w:ascii="Cambria" w:eastAsia="宋体" w:hAnsi="Cambria" w:cs="Times New Roman" w:hint="eastAsia"/>
          <w:b/>
          <w:bCs/>
          <w:sz w:val="32"/>
          <w:szCs w:val="32"/>
        </w:rPr>
        <w:t>功能划分</w:t>
      </w:r>
      <w:bookmarkEnd w:id="19"/>
    </w:p>
    <w:p w14:paraId="491E4E4D" w14:textId="7536A845" w:rsidR="008F183D" w:rsidRDefault="000173F2">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“基于</w:t>
      </w:r>
      <w:proofErr w:type="spellStart"/>
      <w:r>
        <w:rPr>
          <w:rFonts w:ascii="Calibri" w:eastAsia="宋体" w:hAnsi="Calibri" w:cs="Times New Roman" w:hint="eastAsia"/>
          <w:sz w:val="24"/>
          <w:szCs w:val="24"/>
        </w:rPr>
        <w:t>Web</w:t>
      </w:r>
      <w:r>
        <w:rPr>
          <w:rFonts w:ascii="Times New Roman" w:eastAsia="宋体" w:hAnsi="Times New Roman" w:cs="Times New Roman"/>
          <w:sz w:val="24"/>
          <w:szCs w:val="24"/>
        </w:rPr>
        <w:t>GIS</w:t>
      </w:r>
      <w:proofErr w:type="spellEnd"/>
      <w:r>
        <w:rPr>
          <w:rFonts w:ascii="Calibri" w:eastAsia="宋体" w:hAnsi="Calibri" w:cs="Times New Roman" w:hint="eastAsia"/>
          <w:sz w:val="24"/>
          <w:szCs w:val="24"/>
        </w:rPr>
        <w:t>的噪声信息管理与分析系统”主要分为</w:t>
      </w:r>
      <w:r w:rsidR="00926C50">
        <w:rPr>
          <w:rFonts w:ascii="Calibri" w:eastAsia="宋体" w:hAnsi="Calibri" w:cs="Times New Roman" w:hint="eastAsia"/>
          <w:sz w:val="24"/>
          <w:szCs w:val="24"/>
        </w:rPr>
        <w:t>信息管理</w:t>
      </w:r>
      <w:r>
        <w:rPr>
          <w:rFonts w:ascii="Calibri" w:eastAsia="宋体" w:hAnsi="Calibri" w:cs="Times New Roman" w:hint="eastAsia"/>
          <w:sz w:val="24"/>
          <w:szCs w:val="24"/>
        </w:rPr>
        <w:t>、噪声监测、统计分析、噪声评价、</w:t>
      </w:r>
      <w:r w:rsidR="00926C50">
        <w:rPr>
          <w:rFonts w:ascii="Calibri" w:eastAsia="宋体" w:hAnsi="Calibri" w:cs="Times New Roman" w:hint="eastAsia"/>
          <w:sz w:val="24"/>
          <w:szCs w:val="24"/>
        </w:rPr>
        <w:t>噪声预测</w:t>
      </w:r>
      <w:r>
        <w:rPr>
          <w:rFonts w:ascii="Calibri" w:eastAsia="宋体" w:hAnsi="Calibri" w:cs="Times New Roman" w:hint="eastAsia"/>
          <w:sz w:val="24"/>
          <w:szCs w:val="24"/>
        </w:rPr>
        <w:t>几大功能模块。如下图所示：</w:t>
      </w:r>
    </w:p>
    <w:p w14:paraId="2AAEBA43" w14:textId="40D1286C" w:rsidR="008F183D" w:rsidRDefault="00926C50">
      <w:pPr>
        <w:widowControl/>
        <w:jc w:val="center"/>
        <w:rPr>
          <w:rFonts w:ascii="宋体" w:eastAsia="宋体" w:hAnsi="宋体" w:cs="宋体"/>
          <w:kern w:val="0"/>
          <w:sz w:val="24"/>
          <w:szCs w:val="24"/>
        </w:rPr>
      </w:pPr>
      <w:r>
        <w:rPr>
          <w:noProof/>
        </w:rPr>
        <w:lastRenderedPageBreak/>
        <w:drawing>
          <wp:inline distT="0" distB="0" distL="0" distR="0" wp14:anchorId="7A93F1E6" wp14:editId="7899D6C4">
            <wp:extent cx="5130800" cy="33464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800" cy="3346450"/>
                    </a:xfrm>
                    <a:prstGeom prst="rect">
                      <a:avLst/>
                    </a:prstGeom>
                    <a:noFill/>
                    <a:ln>
                      <a:noFill/>
                    </a:ln>
                  </pic:spPr>
                </pic:pic>
              </a:graphicData>
            </a:graphic>
          </wp:inline>
        </w:drawing>
      </w:r>
    </w:p>
    <w:p w14:paraId="0C2C7176" w14:textId="77777777" w:rsidR="008F183D" w:rsidRDefault="000173F2">
      <w:pPr>
        <w:keepNext/>
        <w:keepLines/>
        <w:spacing w:before="260" w:after="260" w:line="416" w:lineRule="auto"/>
        <w:outlineLvl w:val="1"/>
        <w:rPr>
          <w:rFonts w:ascii="Cambria" w:eastAsia="宋体" w:hAnsi="Cambria" w:cs="Times New Roman"/>
          <w:b/>
          <w:bCs/>
          <w:sz w:val="32"/>
          <w:szCs w:val="32"/>
        </w:rPr>
      </w:pPr>
      <w:bookmarkStart w:id="20" w:name="_Toc106465071"/>
      <w:r>
        <w:rPr>
          <w:rFonts w:ascii="Cambria" w:eastAsia="宋体" w:hAnsi="Cambria" w:cs="Times New Roman" w:hint="eastAsia"/>
          <w:b/>
          <w:bCs/>
          <w:sz w:val="32"/>
          <w:szCs w:val="32"/>
        </w:rPr>
        <w:t>5.3</w:t>
      </w:r>
      <w:r>
        <w:rPr>
          <w:rFonts w:ascii="Cambria" w:eastAsia="宋体" w:hAnsi="Cambria" w:cs="Times New Roman" w:hint="eastAsia"/>
          <w:b/>
          <w:bCs/>
          <w:sz w:val="32"/>
          <w:szCs w:val="32"/>
        </w:rPr>
        <w:t>具体功能需求</w:t>
      </w:r>
      <w:bookmarkEnd w:id="20"/>
    </w:p>
    <w:p w14:paraId="20097C88" w14:textId="6A731370" w:rsidR="008F183D" w:rsidRDefault="000173F2">
      <w:pPr>
        <w:keepNext/>
        <w:keepLines/>
        <w:spacing w:before="280" w:after="290" w:line="376" w:lineRule="auto"/>
        <w:outlineLvl w:val="3"/>
        <w:rPr>
          <w:rFonts w:ascii="Cambria" w:eastAsia="宋体" w:hAnsi="Cambria" w:cs="Times New Roman"/>
          <w:b/>
          <w:bCs/>
          <w:sz w:val="28"/>
          <w:szCs w:val="28"/>
        </w:rPr>
      </w:pPr>
      <w:r>
        <w:rPr>
          <w:rFonts w:ascii="Cambria" w:eastAsia="宋体" w:hAnsi="Cambria" w:cs="Times New Roman" w:hint="eastAsia"/>
          <w:b/>
          <w:bCs/>
          <w:sz w:val="28"/>
          <w:szCs w:val="28"/>
        </w:rPr>
        <w:t>5.</w:t>
      </w:r>
      <w:r>
        <w:rPr>
          <w:rFonts w:ascii="Cambria" w:eastAsia="宋体" w:hAnsi="Cambria" w:cs="Times New Roman"/>
          <w:b/>
          <w:bCs/>
          <w:sz w:val="28"/>
          <w:szCs w:val="28"/>
        </w:rPr>
        <w:t>3</w:t>
      </w:r>
      <w:r>
        <w:rPr>
          <w:rFonts w:ascii="Cambria" w:eastAsia="宋体" w:hAnsi="Cambria" w:cs="Times New Roman" w:hint="eastAsia"/>
          <w:b/>
          <w:bCs/>
          <w:sz w:val="28"/>
          <w:szCs w:val="28"/>
        </w:rPr>
        <w:t>.</w:t>
      </w:r>
      <w:r>
        <w:rPr>
          <w:rFonts w:ascii="Cambria" w:eastAsia="宋体" w:hAnsi="Cambria" w:cs="Times New Roman"/>
          <w:b/>
          <w:bCs/>
          <w:sz w:val="28"/>
          <w:szCs w:val="28"/>
        </w:rPr>
        <w:t xml:space="preserve">1 </w:t>
      </w:r>
      <w:r w:rsidR="00B86D8C">
        <w:rPr>
          <w:rFonts w:ascii="Cambria" w:eastAsia="宋体" w:hAnsi="Cambria" w:cs="Times New Roman" w:hint="eastAsia"/>
          <w:b/>
          <w:bCs/>
          <w:sz w:val="28"/>
          <w:szCs w:val="28"/>
        </w:rPr>
        <w:t>用户信息管理</w:t>
      </w:r>
    </w:p>
    <w:p w14:paraId="26FB3DE2" w14:textId="77777777" w:rsidR="008F183D" w:rsidRDefault="000173F2">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本系统面向的对象分为普通用户和管理员，普通用户可使用系统一般功能，管理员经系统验证后（权限登录）还可进行数据文件输出，也可对数据库中的噪声数据进行管理操作，验证权限为保证数据的安全性。</w:t>
      </w:r>
    </w:p>
    <w:p w14:paraId="0F81BDBA" w14:textId="77777777" w:rsidR="008F183D" w:rsidRDefault="000173F2">
      <w:pPr>
        <w:keepNext/>
        <w:keepLines/>
        <w:spacing w:before="280" w:after="290" w:line="376" w:lineRule="auto"/>
        <w:outlineLvl w:val="3"/>
        <w:rPr>
          <w:rFonts w:ascii="Cambria" w:eastAsia="宋体" w:hAnsi="Cambria" w:cs="Times New Roman"/>
          <w:b/>
          <w:bCs/>
          <w:sz w:val="28"/>
          <w:szCs w:val="28"/>
        </w:rPr>
      </w:pPr>
      <w:r>
        <w:rPr>
          <w:rFonts w:ascii="Cambria" w:eastAsia="宋体" w:hAnsi="Cambria" w:cs="Times New Roman" w:hint="eastAsia"/>
          <w:b/>
          <w:bCs/>
          <w:sz w:val="28"/>
          <w:szCs w:val="28"/>
        </w:rPr>
        <w:t>5.</w:t>
      </w:r>
      <w:r>
        <w:rPr>
          <w:rFonts w:ascii="Cambria" w:eastAsia="宋体" w:hAnsi="Cambria" w:cs="Times New Roman"/>
          <w:b/>
          <w:bCs/>
          <w:sz w:val="28"/>
          <w:szCs w:val="28"/>
        </w:rPr>
        <w:t>3</w:t>
      </w:r>
      <w:r>
        <w:rPr>
          <w:rFonts w:ascii="Cambria" w:eastAsia="宋体" w:hAnsi="Cambria" w:cs="Times New Roman" w:hint="eastAsia"/>
          <w:b/>
          <w:bCs/>
          <w:sz w:val="28"/>
          <w:szCs w:val="28"/>
        </w:rPr>
        <w:t>.</w:t>
      </w:r>
      <w:r>
        <w:rPr>
          <w:rFonts w:ascii="Cambria" w:eastAsia="宋体" w:hAnsi="Cambria" w:cs="Times New Roman"/>
          <w:b/>
          <w:bCs/>
          <w:sz w:val="28"/>
          <w:szCs w:val="28"/>
        </w:rPr>
        <w:t xml:space="preserve">2 </w:t>
      </w:r>
      <w:r>
        <w:rPr>
          <w:rFonts w:ascii="Cambria" w:eastAsia="宋体" w:hAnsi="Cambria" w:cs="Times New Roman" w:hint="eastAsia"/>
          <w:b/>
          <w:bCs/>
          <w:sz w:val="28"/>
          <w:szCs w:val="28"/>
        </w:rPr>
        <w:t>噪声监测</w:t>
      </w:r>
    </w:p>
    <w:p w14:paraId="7F584C01" w14:textId="77777777" w:rsidR="008F183D" w:rsidRDefault="000173F2">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用户可利用系统的噪声监测功能进行噪声数据采集，采集记录会记录在用户个人账户中，可查阅记录。相关工作者使用该功能根据环境噪声监测方式完成噪声监测工作，通过系统管理员可将有效数据输入噪声数据库。</w:t>
      </w:r>
      <w:r>
        <w:rPr>
          <w:rFonts w:ascii="Calibri" w:eastAsia="宋体" w:hAnsi="Calibri" w:cs="Times New Roman"/>
          <w:sz w:val="24"/>
          <w:szCs w:val="24"/>
        </w:rPr>
        <w:t>同时还可以将固定传感器采集的数据传入数据库。</w:t>
      </w:r>
    </w:p>
    <w:p w14:paraId="7968AE7B" w14:textId="374141E0" w:rsidR="008F183D" w:rsidRDefault="000173F2">
      <w:pPr>
        <w:keepNext/>
        <w:keepLines/>
        <w:spacing w:before="280" w:after="290" w:line="376" w:lineRule="auto"/>
        <w:outlineLvl w:val="3"/>
        <w:rPr>
          <w:rFonts w:ascii="Cambria" w:eastAsia="宋体" w:hAnsi="Cambria" w:cs="Times New Roman"/>
          <w:b/>
          <w:bCs/>
          <w:sz w:val="28"/>
          <w:szCs w:val="28"/>
        </w:rPr>
      </w:pPr>
      <w:r>
        <w:rPr>
          <w:rFonts w:ascii="Cambria" w:eastAsia="宋体" w:hAnsi="Cambria" w:cs="Times New Roman" w:hint="eastAsia"/>
          <w:b/>
          <w:bCs/>
          <w:sz w:val="28"/>
          <w:szCs w:val="28"/>
        </w:rPr>
        <w:lastRenderedPageBreak/>
        <w:t>5.3.</w:t>
      </w:r>
      <w:r>
        <w:rPr>
          <w:rFonts w:ascii="Cambria" w:eastAsia="宋体" w:hAnsi="Cambria" w:cs="Times New Roman"/>
          <w:b/>
          <w:bCs/>
          <w:sz w:val="28"/>
          <w:szCs w:val="28"/>
        </w:rPr>
        <w:t>3</w:t>
      </w:r>
      <w:r>
        <w:rPr>
          <w:rFonts w:ascii="Cambria" w:eastAsia="宋体" w:hAnsi="Cambria" w:cs="Times New Roman" w:hint="eastAsia"/>
          <w:b/>
          <w:bCs/>
          <w:sz w:val="28"/>
          <w:szCs w:val="28"/>
        </w:rPr>
        <w:t>统计分析</w:t>
      </w:r>
    </w:p>
    <w:p w14:paraId="3FFAA915" w14:textId="77777777" w:rsidR="008F183D" w:rsidRDefault="000173F2">
      <w:pPr>
        <w:keepNext/>
        <w:keepLines/>
        <w:spacing w:before="280" w:after="290" w:line="376" w:lineRule="auto"/>
        <w:ind w:firstLineChars="200" w:firstLine="480"/>
        <w:outlineLvl w:val="3"/>
        <w:rPr>
          <w:rFonts w:ascii="Calibri" w:eastAsia="宋体" w:hAnsi="Calibri" w:cs="Times New Roman"/>
          <w:sz w:val="24"/>
          <w:szCs w:val="24"/>
        </w:rPr>
      </w:pPr>
      <w:r>
        <w:rPr>
          <w:rFonts w:ascii="Calibri" w:eastAsia="宋体" w:hAnsi="Calibri" w:cs="Times New Roman"/>
          <w:sz w:val="24"/>
          <w:szCs w:val="24"/>
        </w:rPr>
        <w:t>用户向该模块提供所需数据的条件，例如测量日期或某一测量时间段，系统从噪声数据库中选择符合要求的数据生成统计图，为用户提供分析不同时间区段噪声的变化趋势的功能。根据不同的问题可以采用不同类型的统计图展现，例如按某天各个不同时间段的平均分贝值或某一周七天各天的平均分贝值统计并以雷达图和折线图显示等。</w:t>
      </w:r>
    </w:p>
    <w:p w14:paraId="18F4C148" w14:textId="6ACE1184" w:rsidR="008F183D" w:rsidRDefault="000173F2">
      <w:pPr>
        <w:keepNext/>
        <w:keepLines/>
        <w:spacing w:before="280" w:after="290" w:line="376" w:lineRule="auto"/>
        <w:outlineLvl w:val="3"/>
        <w:rPr>
          <w:rFonts w:ascii="宋体" w:eastAsia="宋体" w:hAnsi="宋体"/>
          <w:sz w:val="24"/>
          <w:szCs w:val="24"/>
        </w:rPr>
      </w:pPr>
      <w:r>
        <w:rPr>
          <w:rFonts w:ascii="Cambria" w:eastAsia="宋体" w:hAnsi="Cambria" w:cs="Times New Roman" w:hint="eastAsia"/>
          <w:b/>
          <w:bCs/>
          <w:sz w:val="28"/>
          <w:szCs w:val="28"/>
        </w:rPr>
        <w:t>5.</w:t>
      </w:r>
      <w:r>
        <w:rPr>
          <w:rFonts w:ascii="Cambria" w:eastAsia="宋体" w:hAnsi="Cambria" w:cs="Times New Roman"/>
          <w:b/>
          <w:bCs/>
          <w:sz w:val="28"/>
          <w:szCs w:val="28"/>
        </w:rPr>
        <w:t>3</w:t>
      </w:r>
      <w:r>
        <w:rPr>
          <w:rFonts w:ascii="Cambria" w:eastAsia="宋体" w:hAnsi="Cambria" w:cs="Times New Roman" w:hint="eastAsia"/>
          <w:b/>
          <w:bCs/>
          <w:sz w:val="28"/>
          <w:szCs w:val="28"/>
        </w:rPr>
        <w:t>.</w:t>
      </w:r>
      <w:r w:rsidR="00B86D8C">
        <w:rPr>
          <w:rFonts w:ascii="Cambria" w:eastAsia="宋体" w:hAnsi="Cambria" w:cs="Times New Roman"/>
          <w:b/>
          <w:bCs/>
          <w:sz w:val="28"/>
          <w:szCs w:val="28"/>
        </w:rPr>
        <w:t>4</w:t>
      </w:r>
      <w:r>
        <w:rPr>
          <w:rFonts w:ascii="Cambria" w:eastAsia="宋体" w:hAnsi="Cambria" w:cs="Times New Roman"/>
          <w:b/>
          <w:bCs/>
          <w:sz w:val="28"/>
          <w:szCs w:val="28"/>
        </w:rPr>
        <w:t xml:space="preserve"> </w:t>
      </w:r>
      <w:r>
        <w:rPr>
          <w:rFonts w:ascii="Cambria" w:eastAsia="宋体" w:hAnsi="Cambria" w:cs="Times New Roman" w:hint="eastAsia"/>
          <w:b/>
          <w:bCs/>
          <w:sz w:val="28"/>
          <w:szCs w:val="28"/>
        </w:rPr>
        <w:t>噪声评价</w:t>
      </w:r>
    </w:p>
    <w:p w14:paraId="00A7ADE5" w14:textId="77777777" w:rsidR="008F183D" w:rsidRDefault="000173F2">
      <w:pPr>
        <w:spacing w:line="400" w:lineRule="atLeast"/>
        <w:ind w:firstLineChars="200" w:firstLine="480"/>
        <w:rPr>
          <w:rFonts w:ascii="宋体" w:eastAsia="宋体" w:hAnsi="宋体"/>
          <w:sz w:val="24"/>
          <w:szCs w:val="24"/>
        </w:rPr>
      </w:pPr>
      <w:r>
        <w:rPr>
          <w:rFonts w:ascii="宋体" w:eastAsia="宋体" w:hAnsi="宋体" w:hint="eastAsia"/>
          <w:sz w:val="24"/>
          <w:szCs w:val="24"/>
        </w:rPr>
        <w:t>本系统可依据现有噪声数据进行噪声评价。</w:t>
      </w:r>
    </w:p>
    <w:p w14:paraId="3BC6C94A" w14:textId="77777777" w:rsidR="008F183D" w:rsidRDefault="000173F2">
      <w:pPr>
        <w:spacing w:line="400" w:lineRule="atLeast"/>
        <w:ind w:firstLineChars="200" w:firstLine="480"/>
        <w:rPr>
          <w:rFonts w:ascii="宋体" w:eastAsia="宋体" w:hAnsi="宋体"/>
          <w:sz w:val="24"/>
          <w:szCs w:val="24"/>
        </w:rPr>
      </w:pPr>
      <w:r>
        <w:rPr>
          <w:rFonts w:ascii="宋体" w:eastAsia="宋体" w:hAnsi="宋体" w:hint="eastAsia"/>
          <w:sz w:val="24"/>
          <w:szCs w:val="24"/>
        </w:rPr>
        <w:t>例如，</w:t>
      </w:r>
      <w:r>
        <w:rPr>
          <w:rFonts w:ascii="宋体" w:eastAsia="宋体" w:hAnsi="宋体"/>
          <w:sz w:val="24"/>
          <w:szCs w:val="24"/>
        </w:rPr>
        <w:t>通过缓冲区分析显示已知噪声污染源的影响范围等等</w:t>
      </w:r>
      <w:r>
        <w:rPr>
          <w:rFonts w:ascii="宋体" w:eastAsia="宋体" w:hAnsi="宋体" w:hint="eastAsia"/>
          <w:sz w:val="24"/>
          <w:szCs w:val="24"/>
        </w:rPr>
        <w:t>，通过热力图显示噪声点采集密度与强弱分布，通过声源距离和声量衰减计算预测可能的噪声分贝值</w:t>
      </w:r>
      <w:r>
        <w:rPr>
          <w:rFonts w:ascii="宋体" w:eastAsia="宋体" w:hAnsi="宋体"/>
          <w:sz w:val="24"/>
          <w:szCs w:val="24"/>
        </w:rPr>
        <w:t>。</w:t>
      </w:r>
    </w:p>
    <w:p w14:paraId="5424DDF8" w14:textId="0E2B4BC4" w:rsidR="008F183D" w:rsidRPr="00B86D8C" w:rsidRDefault="000173F2">
      <w:pPr>
        <w:keepNext/>
        <w:keepLines/>
        <w:spacing w:before="280" w:after="290" w:line="376" w:lineRule="auto"/>
        <w:outlineLvl w:val="3"/>
        <w:rPr>
          <w:rFonts w:ascii="Cambria" w:eastAsia="宋体" w:hAnsi="Cambria" w:cs="Times New Roman"/>
          <w:b/>
          <w:bCs/>
          <w:sz w:val="28"/>
          <w:szCs w:val="28"/>
        </w:rPr>
      </w:pPr>
      <w:r>
        <w:rPr>
          <w:rFonts w:ascii="Cambria" w:eastAsia="宋体" w:hAnsi="Cambria" w:cs="Times New Roman"/>
          <w:b/>
          <w:bCs/>
          <w:sz w:val="28"/>
          <w:szCs w:val="28"/>
        </w:rPr>
        <w:t>5</w:t>
      </w:r>
      <w:r>
        <w:rPr>
          <w:rFonts w:ascii="Cambria" w:eastAsia="宋体" w:hAnsi="Cambria" w:cs="Times New Roman" w:hint="eastAsia"/>
          <w:b/>
          <w:bCs/>
          <w:sz w:val="28"/>
          <w:szCs w:val="28"/>
        </w:rPr>
        <w:t>.</w:t>
      </w:r>
      <w:r>
        <w:rPr>
          <w:rFonts w:ascii="Cambria" w:eastAsia="宋体" w:hAnsi="Cambria" w:cs="Times New Roman"/>
          <w:b/>
          <w:bCs/>
          <w:sz w:val="28"/>
          <w:szCs w:val="28"/>
        </w:rPr>
        <w:t>3</w:t>
      </w:r>
      <w:r>
        <w:rPr>
          <w:rFonts w:ascii="Cambria" w:eastAsia="宋体" w:hAnsi="Cambria" w:cs="Times New Roman" w:hint="eastAsia"/>
          <w:b/>
          <w:bCs/>
          <w:sz w:val="28"/>
          <w:szCs w:val="28"/>
        </w:rPr>
        <w:t>.</w:t>
      </w:r>
      <w:r w:rsidR="00B86D8C">
        <w:rPr>
          <w:rFonts w:ascii="Cambria" w:eastAsia="宋体" w:hAnsi="Cambria" w:cs="Times New Roman"/>
          <w:b/>
          <w:bCs/>
          <w:sz w:val="28"/>
          <w:szCs w:val="28"/>
        </w:rPr>
        <w:t>5</w:t>
      </w:r>
      <w:r>
        <w:rPr>
          <w:rFonts w:ascii="Cambria" w:eastAsia="宋体" w:hAnsi="Cambria" w:cs="Times New Roman"/>
          <w:b/>
          <w:bCs/>
          <w:sz w:val="28"/>
          <w:szCs w:val="28"/>
        </w:rPr>
        <w:t xml:space="preserve"> </w:t>
      </w:r>
      <w:r w:rsidR="00B86D8C">
        <w:rPr>
          <w:rFonts w:ascii="Cambria" w:eastAsia="宋体" w:hAnsi="Cambria" w:cs="Times New Roman" w:hint="eastAsia"/>
          <w:b/>
          <w:bCs/>
          <w:sz w:val="28"/>
          <w:szCs w:val="28"/>
        </w:rPr>
        <w:t>噪声预测</w:t>
      </w:r>
    </w:p>
    <w:p w14:paraId="7E192ED5" w14:textId="2C103F59" w:rsidR="00B86D8C" w:rsidRPr="00B86D8C" w:rsidRDefault="00B86D8C" w:rsidP="00B86D8C">
      <w:pPr>
        <w:spacing w:line="400" w:lineRule="atLeast"/>
        <w:ind w:firstLineChars="200" w:firstLine="480"/>
        <w:rPr>
          <w:rFonts w:ascii="宋体" w:eastAsia="宋体" w:hAnsi="宋体"/>
          <w:sz w:val="24"/>
          <w:szCs w:val="24"/>
        </w:rPr>
      </w:pPr>
      <w:r>
        <w:rPr>
          <w:rFonts w:ascii="宋体" w:eastAsia="宋体" w:hAnsi="宋体" w:hint="eastAsia"/>
          <w:sz w:val="24"/>
          <w:szCs w:val="24"/>
        </w:rPr>
        <w:t>本系统可依据现有噪声数据进行噪声预测。</w:t>
      </w:r>
    </w:p>
    <w:p w14:paraId="25646057" w14:textId="4B6BB55B" w:rsidR="008F183D" w:rsidRPr="00B86D8C" w:rsidRDefault="00B86D8C" w:rsidP="00B86D8C">
      <w:pPr>
        <w:spacing w:line="400" w:lineRule="atLeast"/>
        <w:ind w:firstLineChars="200" w:firstLine="480"/>
        <w:rPr>
          <w:rFonts w:ascii="宋体" w:eastAsia="宋体" w:hAnsi="宋体"/>
          <w:sz w:val="24"/>
          <w:szCs w:val="24"/>
        </w:rPr>
      </w:pPr>
      <w:r w:rsidRPr="00B86D8C">
        <w:rPr>
          <w:rFonts w:ascii="宋体" w:eastAsia="宋体" w:hAnsi="宋体"/>
          <w:sz w:val="24"/>
          <w:szCs w:val="24"/>
        </w:rPr>
        <w:t>对根据用户要求筛选出来的噪声数据集合进行预测分析，有多种形式，例如插入绿化带</w:t>
      </w:r>
      <w:r w:rsidRPr="00B86D8C">
        <w:rPr>
          <w:rFonts w:ascii="宋体" w:eastAsia="宋体" w:hAnsi="宋体" w:hint="eastAsia"/>
          <w:sz w:val="24"/>
          <w:szCs w:val="24"/>
        </w:rPr>
        <w:t>、搬迁施工区域、加装隔音板。</w:t>
      </w:r>
    </w:p>
    <w:p w14:paraId="16D0BD01" w14:textId="77777777" w:rsidR="008F183D" w:rsidRDefault="000173F2">
      <w:pPr>
        <w:pStyle w:val="1"/>
      </w:pPr>
      <w:bookmarkStart w:id="21" w:name="_Toc294215860"/>
      <w:bookmarkStart w:id="22" w:name="_Toc106465072"/>
      <w:r>
        <w:rPr>
          <w:rFonts w:hint="eastAsia"/>
        </w:rPr>
        <w:t>6</w:t>
      </w:r>
      <w:r>
        <w:t xml:space="preserve"> </w:t>
      </w:r>
      <w:r>
        <w:rPr>
          <w:rFonts w:hint="eastAsia"/>
        </w:rPr>
        <w:t>非功能性需求</w:t>
      </w:r>
      <w:bookmarkEnd w:id="21"/>
      <w:bookmarkEnd w:id="22"/>
    </w:p>
    <w:p w14:paraId="60EF8935" w14:textId="77777777" w:rsidR="008F183D" w:rsidRDefault="000173F2">
      <w:pPr>
        <w:pStyle w:val="2"/>
      </w:pPr>
      <w:bookmarkStart w:id="23" w:name="_Toc294215861"/>
      <w:bookmarkStart w:id="24" w:name="_Toc106465073"/>
      <w:r>
        <w:rPr>
          <w:rFonts w:hint="eastAsia"/>
        </w:rPr>
        <w:t>6.</w:t>
      </w:r>
      <w:r>
        <w:t>1</w:t>
      </w:r>
      <w:r>
        <w:rPr>
          <w:rFonts w:hint="eastAsia"/>
        </w:rPr>
        <w:t>对性能的规定</w:t>
      </w:r>
      <w:bookmarkEnd w:id="23"/>
      <w:bookmarkEnd w:id="24"/>
    </w:p>
    <w:p w14:paraId="606F98C8" w14:textId="77777777" w:rsidR="008F183D" w:rsidRDefault="000173F2">
      <w:pPr>
        <w:keepNext/>
        <w:keepLines/>
        <w:tabs>
          <w:tab w:val="left" w:pos="1559"/>
        </w:tabs>
        <w:spacing w:before="280" w:after="290" w:line="376" w:lineRule="auto"/>
        <w:outlineLvl w:val="3"/>
        <w:rPr>
          <w:rFonts w:ascii="Cambria" w:eastAsia="宋体" w:hAnsi="Cambria" w:cs="Times New Roman"/>
          <w:b/>
          <w:bCs/>
          <w:sz w:val="28"/>
          <w:szCs w:val="28"/>
        </w:rPr>
      </w:pPr>
      <w:bookmarkStart w:id="25" w:name="_Toc521463262"/>
      <w:bookmarkStart w:id="26" w:name="_Toc294215862"/>
      <w:r>
        <w:rPr>
          <w:rFonts w:ascii="Cambria" w:eastAsia="宋体" w:hAnsi="Cambria" w:cs="Times New Roman" w:hint="eastAsia"/>
          <w:b/>
          <w:bCs/>
          <w:sz w:val="28"/>
          <w:szCs w:val="28"/>
        </w:rPr>
        <w:t>6.</w:t>
      </w:r>
      <w:r>
        <w:rPr>
          <w:rFonts w:ascii="Cambria" w:eastAsia="宋体" w:hAnsi="Cambria" w:cs="Times New Roman"/>
          <w:b/>
          <w:bCs/>
          <w:sz w:val="28"/>
          <w:szCs w:val="28"/>
        </w:rPr>
        <w:t>1</w:t>
      </w:r>
      <w:r>
        <w:rPr>
          <w:rFonts w:ascii="Cambria" w:eastAsia="宋体" w:hAnsi="Cambria" w:cs="Times New Roman" w:hint="eastAsia"/>
          <w:b/>
          <w:bCs/>
          <w:sz w:val="28"/>
          <w:szCs w:val="28"/>
        </w:rPr>
        <w:t>.</w:t>
      </w:r>
      <w:r>
        <w:rPr>
          <w:rFonts w:ascii="Cambria" w:eastAsia="宋体" w:hAnsi="Cambria" w:cs="Times New Roman"/>
          <w:b/>
          <w:bCs/>
          <w:sz w:val="28"/>
          <w:szCs w:val="28"/>
        </w:rPr>
        <w:t xml:space="preserve">1 </w:t>
      </w:r>
      <w:r>
        <w:rPr>
          <w:rFonts w:ascii="Cambria" w:eastAsia="宋体" w:hAnsi="Cambria" w:cs="Times New Roman" w:hint="eastAsia"/>
          <w:b/>
          <w:bCs/>
          <w:sz w:val="28"/>
          <w:szCs w:val="28"/>
        </w:rPr>
        <w:t>精度</w:t>
      </w:r>
      <w:bookmarkEnd w:id="25"/>
      <w:bookmarkEnd w:id="26"/>
    </w:p>
    <w:p w14:paraId="34452B64" w14:textId="77777777" w:rsidR="008F183D" w:rsidRDefault="000173F2">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软件必须保证有足够的数据精度，不影响正常业务。</w:t>
      </w:r>
    </w:p>
    <w:p w14:paraId="5C9E6308" w14:textId="77777777" w:rsidR="008F183D" w:rsidRDefault="000173F2">
      <w:pPr>
        <w:keepNext/>
        <w:keepLines/>
        <w:tabs>
          <w:tab w:val="left" w:pos="1559"/>
        </w:tabs>
        <w:spacing w:before="280" w:after="290" w:line="376" w:lineRule="auto"/>
        <w:outlineLvl w:val="3"/>
        <w:rPr>
          <w:rFonts w:ascii="Cambria" w:eastAsia="宋体" w:hAnsi="Cambria" w:cs="Times New Roman"/>
          <w:b/>
          <w:bCs/>
          <w:sz w:val="28"/>
          <w:szCs w:val="28"/>
        </w:rPr>
      </w:pPr>
      <w:bookmarkStart w:id="27" w:name="_Toc294215863"/>
      <w:bookmarkStart w:id="28" w:name="_Toc521463263"/>
      <w:r>
        <w:rPr>
          <w:rFonts w:ascii="Cambria" w:eastAsia="宋体" w:hAnsi="Cambria" w:cs="Times New Roman" w:hint="eastAsia"/>
          <w:b/>
          <w:bCs/>
          <w:sz w:val="28"/>
          <w:szCs w:val="28"/>
        </w:rPr>
        <w:t>6.</w:t>
      </w:r>
      <w:r>
        <w:rPr>
          <w:rFonts w:ascii="Cambria" w:eastAsia="宋体" w:hAnsi="Cambria" w:cs="Times New Roman"/>
          <w:b/>
          <w:bCs/>
          <w:sz w:val="28"/>
          <w:szCs w:val="28"/>
        </w:rPr>
        <w:t>1</w:t>
      </w:r>
      <w:r>
        <w:rPr>
          <w:rFonts w:ascii="Cambria" w:eastAsia="宋体" w:hAnsi="Cambria" w:cs="Times New Roman" w:hint="eastAsia"/>
          <w:b/>
          <w:bCs/>
          <w:sz w:val="28"/>
          <w:szCs w:val="28"/>
        </w:rPr>
        <w:t>.</w:t>
      </w:r>
      <w:r>
        <w:rPr>
          <w:rFonts w:ascii="Cambria" w:eastAsia="宋体" w:hAnsi="Cambria" w:cs="Times New Roman"/>
          <w:b/>
          <w:bCs/>
          <w:sz w:val="28"/>
          <w:szCs w:val="28"/>
        </w:rPr>
        <w:t xml:space="preserve">2 </w:t>
      </w:r>
      <w:r>
        <w:rPr>
          <w:rFonts w:ascii="Cambria" w:eastAsia="宋体" w:hAnsi="Cambria" w:cs="Times New Roman" w:hint="eastAsia"/>
          <w:b/>
          <w:bCs/>
          <w:sz w:val="28"/>
          <w:szCs w:val="28"/>
        </w:rPr>
        <w:t>时间特性要求</w:t>
      </w:r>
      <w:bookmarkEnd w:id="27"/>
      <w:bookmarkEnd w:id="28"/>
    </w:p>
    <w:p w14:paraId="434A2397" w14:textId="77777777" w:rsidR="008F183D" w:rsidRDefault="000173F2">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软件应尽量做到响应快速、操作简便。</w:t>
      </w:r>
    </w:p>
    <w:p w14:paraId="0E443119" w14:textId="77777777" w:rsidR="008F183D" w:rsidRDefault="000173F2">
      <w:pPr>
        <w:keepNext/>
        <w:keepLines/>
        <w:tabs>
          <w:tab w:val="left" w:pos="1559"/>
        </w:tabs>
        <w:spacing w:before="280" w:after="290" w:line="376" w:lineRule="auto"/>
        <w:outlineLvl w:val="3"/>
        <w:rPr>
          <w:rFonts w:ascii="Cambria" w:eastAsia="宋体" w:hAnsi="Cambria" w:cs="Times New Roman"/>
          <w:b/>
          <w:bCs/>
          <w:sz w:val="28"/>
          <w:szCs w:val="28"/>
        </w:rPr>
      </w:pPr>
      <w:bookmarkStart w:id="29" w:name="_Toc294215864"/>
      <w:bookmarkStart w:id="30" w:name="_Toc521463264"/>
      <w:r>
        <w:rPr>
          <w:rFonts w:ascii="Cambria" w:eastAsia="宋体" w:hAnsi="Cambria" w:cs="Times New Roman" w:hint="eastAsia"/>
          <w:b/>
          <w:bCs/>
          <w:sz w:val="28"/>
          <w:szCs w:val="28"/>
        </w:rPr>
        <w:lastRenderedPageBreak/>
        <w:t>6.</w:t>
      </w:r>
      <w:r>
        <w:rPr>
          <w:rFonts w:ascii="Cambria" w:eastAsia="宋体" w:hAnsi="Cambria" w:cs="Times New Roman"/>
          <w:b/>
          <w:bCs/>
          <w:sz w:val="28"/>
          <w:szCs w:val="28"/>
        </w:rPr>
        <w:t>1</w:t>
      </w:r>
      <w:r>
        <w:rPr>
          <w:rFonts w:ascii="Cambria" w:eastAsia="宋体" w:hAnsi="Cambria" w:cs="Times New Roman" w:hint="eastAsia"/>
          <w:b/>
          <w:bCs/>
          <w:sz w:val="28"/>
          <w:szCs w:val="28"/>
        </w:rPr>
        <w:t>.</w:t>
      </w:r>
      <w:r>
        <w:rPr>
          <w:rFonts w:ascii="Cambria" w:eastAsia="宋体" w:hAnsi="Cambria" w:cs="Times New Roman"/>
          <w:b/>
          <w:bCs/>
          <w:sz w:val="28"/>
          <w:szCs w:val="28"/>
        </w:rPr>
        <w:t>3</w:t>
      </w:r>
      <w:r>
        <w:rPr>
          <w:rFonts w:ascii="Cambria" w:eastAsia="宋体" w:hAnsi="Cambria" w:cs="Times New Roman" w:hint="eastAsia"/>
          <w:b/>
          <w:bCs/>
          <w:sz w:val="28"/>
          <w:szCs w:val="28"/>
        </w:rPr>
        <w:t xml:space="preserve"> </w:t>
      </w:r>
      <w:r>
        <w:rPr>
          <w:rFonts w:ascii="Cambria" w:eastAsia="宋体" w:hAnsi="Cambria" w:cs="Times New Roman" w:hint="eastAsia"/>
          <w:b/>
          <w:bCs/>
          <w:sz w:val="28"/>
          <w:szCs w:val="28"/>
        </w:rPr>
        <w:t>灵活性</w:t>
      </w:r>
      <w:bookmarkEnd w:id="29"/>
      <w:bookmarkEnd w:id="30"/>
    </w:p>
    <w:p w14:paraId="691C4C5E" w14:textId="77777777" w:rsidR="008F183D" w:rsidRDefault="000173F2">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本软件功能简单，各功能</w:t>
      </w:r>
      <w:proofErr w:type="gramStart"/>
      <w:r>
        <w:rPr>
          <w:rFonts w:ascii="Calibri" w:eastAsia="宋体" w:hAnsi="Calibri" w:cs="Times New Roman" w:hint="eastAsia"/>
          <w:sz w:val="24"/>
          <w:szCs w:val="24"/>
        </w:rPr>
        <w:t>键清楚</w:t>
      </w:r>
      <w:proofErr w:type="gramEnd"/>
      <w:r>
        <w:rPr>
          <w:rFonts w:ascii="Calibri" w:eastAsia="宋体" w:hAnsi="Calibri" w:cs="Times New Roman" w:hint="eastAsia"/>
          <w:sz w:val="24"/>
          <w:szCs w:val="24"/>
        </w:rPr>
        <w:t>明了。</w:t>
      </w:r>
    </w:p>
    <w:p w14:paraId="7DAAAC81" w14:textId="77777777" w:rsidR="008F183D" w:rsidRDefault="000173F2">
      <w:pPr>
        <w:pStyle w:val="2"/>
        <w:rPr>
          <w:rFonts w:ascii="Cambria" w:hAnsi="Cambria" w:cs="Times New Roman"/>
          <w:sz w:val="28"/>
          <w:szCs w:val="28"/>
        </w:rPr>
      </w:pPr>
      <w:bookmarkStart w:id="31" w:name="_Toc294215865"/>
      <w:bookmarkStart w:id="32" w:name="_Toc521463265"/>
      <w:bookmarkStart w:id="33" w:name="_Toc106465074"/>
      <w:r>
        <w:rPr>
          <w:rFonts w:hint="eastAsia"/>
        </w:rPr>
        <w:t>6.</w:t>
      </w:r>
      <w:r>
        <w:t xml:space="preserve">2 </w:t>
      </w:r>
      <w:r>
        <w:rPr>
          <w:rFonts w:hint="eastAsia"/>
        </w:rPr>
        <w:t>输入输出要求</w:t>
      </w:r>
      <w:bookmarkEnd w:id="31"/>
      <w:bookmarkEnd w:id="32"/>
      <w:bookmarkEnd w:id="33"/>
    </w:p>
    <w:p w14:paraId="17A8C275" w14:textId="77777777" w:rsidR="008F183D" w:rsidRDefault="000173F2">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软件对数据输入均进行数据有效性检查。除指明提供打印输出外，其余数据输出均不考虑打印输出。</w:t>
      </w:r>
    </w:p>
    <w:p w14:paraId="4038C411" w14:textId="77777777" w:rsidR="008F183D" w:rsidRDefault="000173F2">
      <w:pPr>
        <w:pStyle w:val="2"/>
      </w:pPr>
      <w:bookmarkStart w:id="34" w:name="_Toc521463266"/>
      <w:bookmarkStart w:id="35" w:name="_Toc294215866"/>
      <w:bookmarkStart w:id="36" w:name="_Toc106465075"/>
      <w:r>
        <w:rPr>
          <w:rFonts w:hint="eastAsia"/>
        </w:rPr>
        <w:t>6.</w:t>
      </w:r>
      <w:r>
        <w:t>3</w:t>
      </w:r>
      <w:r>
        <w:rPr>
          <w:rFonts w:hint="eastAsia"/>
        </w:rPr>
        <w:t>数据管理能力要求</w:t>
      </w:r>
      <w:bookmarkEnd w:id="34"/>
      <w:bookmarkEnd w:id="35"/>
      <w:bookmarkEnd w:id="36"/>
    </w:p>
    <w:p w14:paraId="5CC6978A" w14:textId="77777777" w:rsidR="008F183D" w:rsidRDefault="000173F2">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运行本软件系统所需的各种基础数据及前期的其他数据的规模约为</w:t>
      </w:r>
      <w:r>
        <w:rPr>
          <w:rFonts w:ascii="Calibri" w:eastAsia="宋体" w:hAnsi="Calibri" w:cs="Times New Roman" w:hint="eastAsia"/>
          <w:sz w:val="24"/>
          <w:szCs w:val="24"/>
        </w:rPr>
        <w:t>120G</w:t>
      </w:r>
      <w:r>
        <w:rPr>
          <w:rFonts w:ascii="Calibri" w:eastAsia="宋体" w:hAnsi="Calibri" w:cs="Times New Roman" w:hint="eastAsia"/>
          <w:sz w:val="24"/>
          <w:szCs w:val="24"/>
        </w:rPr>
        <w:t>，数据的平均增长约为</w:t>
      </w:r>
      <w:r>
        <w:rPr>
          <w:rFonts w:ascii="Calibri" w:eastAsia="宋体" w:hAnsi="Calibri" w:cs="Times New Roman"/>
          <w:sz w:val="24"/>
          <w:szCs w:val="24"/>
        </w:rPr>
        <w:t>4</w:t>
      </w:r>
      <w:r>
        <w:rPr>
          <w:rFonts w:ascii="Calibri" w:eastAsia="宋体" w:hAnsi="Calibri" w:cs="Times New Roman" w:hint="eastAsia"/>
          <w:sz w:val="24"/>
          <w:szCs w:val="24"/>
        </w:rPr>
        <w:t>0</w:t>
      </w:r>
      <w:r>
        <w:rPr>
          <w:rFonts w:ascii="Calibri" w:eastAsia="宋体" w:hAnsi="Calibri" w:cs="Times New Roman"/>
          <w:sz w:val="24"/>
          <w:szCs w:val="24"/>
        </w:rPr>
        <w:t>M</w:t>
      </w:r>
      <w:r>
        <w:rPr>
          <w:rFonts w:ascii="Calibri" w:eastAsia="宋体" w:hAnsi="Calibri" w:cs="Times New Roman" w:hint="eastAsia"/>
          <w:sz w:val="24"/>
          <w:szCs w:val="24"/>
        </w:rPr>
        <w:t>／月，系统用于日志等记录的数据增长约为</w:t>
      </w:r>
      <w:r>
        <w:rPr>
          <w:rFonts w:ascii="Calibri" w:eastAsia="宋体" w:hAnsi="Calibri" w:cs="Times New Roman"/>
          <w:sz w:val="24"/>
          <w:szCs w:val="24"/>
        </w:rPr>
        <w:t>10</w:t>
      </w:r>
      <w:r>
        <w:rPr>
          <w:rFonts w:ascii="Calibri" w:eastAsia="宋体" w:hAnsi="Calibri" w:cs="Times New Roman" w:hint="eastAsia"/>
          <w:sz w:val="24"/>
          <w:szCs w:val="24"/>
        </w:rPr>
        <w:t>0</w:t>
      </w:r>
      <w:r>
        <w:rPr>
          <w:rFonts w:ascii="Calibri" w:eastAsia="宋体" w:hAnsi="Calibri" w:cs="Times New Roman"/>
          <w:sz w:val="24"/>
          <w:szCs w:val="24"/>
        </w:rPr>
        <w:t>M</w:t>
      </w:r>
      <w:r>
        <w:rPr>
          <w:rFonts w:ascii="Calibri" w:eastAsia="宋体" w:hAnsi="Calibri" w:cs="Times New Roman" w:hint="eastAsia"/>
          <w:sz w:val="24"/>
          <w:szCs w:val="24"/>
        </w:rPr>
        <w:t>／月。具体增长速度由用户的使用频率及所发生业务的数据量决定。</w:t>
      </w:r>
    </w:p>
    <w:p w14:paraId="49B08164" w14:textId="77777777" w:rsidR="008F183D" w:rsidRDefault="000173F2">
      <w:pPr>
        <w:pStyle w:val="2"/>
      </w:pPr>
      <w:bookmarkStart w:id="37" w:name="_Toc294215867"/>
      <w:bookmarkStart w:id="38" w:name="_Toc521463267"/>
      <w:bookmarkStart w:id="39" w:name="_Toc106465076"/>
      <w:r>
        <w:rPr>
          <w:rFonts w:hint="eastAsia"/>
        </w:rPr>
        <w:t>6.</w:t>
      </w:r>
      <w:r>
        <w:t>4</w:t>
      </w:r>
      <w:r>
        <w:rPr>
          <w:rFonts w:hint="eastAsia"/>
        </w:rPr>
        <w:t>故障处理要求</w:t>
      </w:r>
      <w:bookmarkEnd w:id="37"/>
      <w:bookmarkEnd w:id="38"/>
      <w:bookmarkEnd w:id="39"/>
    </w:p>
    <w:p w14:paraId="1360C7A0" w14:textId="77777777" w:rsidR="008F183D" w:rsidRDefault="000173F2">
      <w:pPr>
        <w:spacing w:line="300" w:lineRule="auto"/>
        <w:ind w:firstLineChars="200" w:firstLine="480"/>
        <w:rPr>
          <w:rFonts w:ascii="Calibri" w:eastAsia="宋体" w:hAnsi="Calibri" w:cs="Times New Roman"/>
          <w:sz w:val="24"/>
          <w:szCs w:val="24"/>
        </w:rPr>
      </w:pPr>
      <w:bookmarkStart w:id="40" w:name="_Toc521463268"/>
      <w:r>
        <w:rPr>
          <w:rFonts w:ascii="Calibri" w:eastAsia="宋体" w:hAnsi="Calibri" w:cs="Times New Roman" w:hint="eastAsia"/>
          <w:sz w:val="24"/>
          <w:szCs w:val="24"/>
        </w:rPr>
        <w:t>设备的硬件故障可能造成本软件不能运行或不能正常进行输入／输出等后果，系统的资源不足及网络传输通道阻塞可能造成本软件不能正常运行，并有可能造成机器“死机”，上述故障的处理由用户自行解决。</w:t>
      </w:r>
    </w:p>
    <w:p w14:paraId="02D706FE" w14:textId="77777777" w:rsidR="008F183D" w:rsidRDefault="000173F2">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软件在运行过程中产生的其他错误，将根据情况由软件开发者或软件开发者协助系统管理员解决。</w:t>
      </w:r>
    </w:p>
    <w:p w14:paraId="0E33E4CA" w14:textId="77777777" w:rsidR="008F183D" w:rsidRDefault="000173F2">
      <w:pPr>
        <w:pStyle w:val="2"/>
      </w:pPr>
      <w:bookmarkStart w:id="41" w:name="_Toc294215868"/>
      <w:bookmarkStart w:id="42" w:name="_Toc106465077"/>
      <w:r>
        <w:rPr>
          <w:rFonts w:hint="eastAsia"/>
        </w:rPr>
        <w:t>6.</w:t>
      </w:r>
      <w:r>
        <w:t xml:space="preserve">5 </w:t>
      </w:r>
      <w:r>
        <w:rPr>
          <w:rFonts w:hint="eastAsia"/>
        </w:rPr>
        <w:t>其他专门要求</w:t>
      </w:r>
      <w:bookmarkEnd w:id="40"/>
      <w:bookmarkEnd w:id="41"/>
      <w:bookmarkEnd w:id="42"/>
    </w:p>
    <w:p w14:paraId="77DCDACB" w14:textId="77777777" w:rsidR="008F183D" w:rsidRDefault="000173F2">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应避免非法闯入，破坏数据。</w:t>
      </w:r>
    </w:p>
    <w:p w14:paraId="6EC2A48A" w14:textId="77777777" w:rsidR="008F183D" w:rsidRDefault="000173F2">
      <w:pPr>
        <w:pStyle w:val="2"/>
      </w:pPr>
      <w:bookmarkStart w:id="43" w:name="_Toc294215869"/>
      <w:bookmarkStart w:id="44" w:name="_Toc106465078"/>
      <w:r>
        <w:t>6</w:t>
      </w:r>
      <w:r>
        <w:rPr>
          <w:rFonts w:hint="eastAsia"/>
        </w:rPr>
        <w:t>.</w:t>
      </w:r>
      <w:r>
        <w:t>6</w:t>
      </w:r>
      <w:r>
        <w:rPr>
          <w:rFonts w:hint="eastAsia"/>
        </w:rPr>
        <w:t>安全性需求</w:t>
      </w:r>
      <w:bookmarkEnd w:id="43"/>
      <w:bookmarkEnd w:id="44"/>
      <w:r>
        <w:rPr>
          <w:rFonts w:hint="eastAsia"/>
        </w:rPr>
        <w:t xml:space="preserve"> </w:t>
      </w:r>
    </w:p>
    <w:p w14:paraId="3C2F39A5" w14:textId="77777777" w:rsidR="008F183D" w:rsidRDefault="000173F2">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需要对空间数据以及属性数据加密。</w:t>
      </w:r>
    </w:p>
    <w:p w14:paraId="7AC33DFD" w14:textId="77777777" w:rsidR="008F183D" w:rsidRDefault="000173F2">
      <w:pPr>
        <w:pStyle w:val="1"/>
      </w:pPr>
      <w:bookmarkStart w:id="45" w:name="_Toc50304422"/>
      <w:bookmarkStart w:id="46" w:name="_Toc294215870"/>
      <w:bookmarkStart w:id="47" w:name="_Toc106465079"/>
      <w:r>
        <w:rPr>
          <w:rFonts w:hint="eastAsia"/>
        </w:rPr>
        <w:lastRenderedPageBreak/>
        <w:t>7</w:t>
      </w:r>
      <w:r>
        <w:t xml:space="preserve"> </w:t>
      </w:r>
      <w:r>
        <w:rPr>
          <w:rFonts w:hint="eastAsia"/>
        </w:rPr>
        <w:t>用户界面</w:t>
      </w:r>
      <w:bookmarkEnd w:id="45"/>
      <w:bookmarkEnd w:id="46"/>
      <w:bookmarkEnd w:id="47"/>
    </w:p>
    <w:p w14:paraId="2F2E04F4" w14:textId="77777777" w:rsidR="008F183D" w:rsidRDefault="000173F2">
      <w:pPr>
        <w:pStyle w:val="2"/>
      </w:pPr>
      <w:bookmarkStart w:id="48" w:name="_Toc106465080"/>
      <w:r>
        <w:rPr>
          <w:rFonts w:hint="eastAsia"/>
        </w:rPr>
        <w:t>7.1</w:t>
      </w:r>
      <w:r>
        <w:rPr>
          <w:rFonts w:hint="eastAsia"/>
        </w:rPr>
        <w:t>系统界面设计的原则</w:t>
      </w:r>
      <w:bookmarkEnd w:id="48"/>
    </w:p>
    <w:p w14:paraId="1380C9CD" w14:textId="77777777" w:rsidR="008F183D" w:rsidRDefault="000173F2">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(1)</w:t>
      </w:r>
      <w:r>
        <w:rPr>
          <w:rFonts w:ascii="Calibri" w:eastAsia="宋体" w:hAnsi="Calibri" w:cs="Times New Roman" w:hint="eastAsia"/>
          <w:sz w:val="24"/>
          <w:szCs w:val="24"/>
        </w:rPr>
        <w:t>以用户为中心。一方面注意不要使屏幕显得拥挤，另一方面，应考虑运用恰当的交互方式，如直接交互。</w:t>
      </w:r>
    </w:p>
    <w:p w14:paraId="4ECA8A0C" w14:textId="77777777" w:rsidR="008F183D" w:rsidRDefault="000173F2">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(2)</w:t>
      </w:r>
      <w:r>
        <w:rPr>
          <w:rFonts w:ascii="Calibri" w:eastAsia="宋体" w:hAnsi="Calibri" w:cs="Times New Roman" w:hint="eastAsia"/>
          <w:sz w:val="24"/>
          <w:szCs w:val="24"/>
        </w:rPr>
        <w:t>界面整洁。</w:t>
      </w:r>
    </w:p>
    <w:p w14:paraId="4B1EE0A0" w14:textId="77777777" w:rsidR="008F183D" w:rsidRDefault="000173F2">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(3)</w:t>
      </w:r>
      <w:r>
        <w:rPr>
          <w:rFonts w:ascii="Calibri" w:eastAsia="宋体" w:hAnsi="Calibri" w:cs="Times New Roman" w:hint="eastAsia"/>
          <w:sz w:val="24"/>
          <w:szCs w:val="24"/>
        </w:rPr>
        <w:t>菜单与工具栏能够根据需要切换，使用方便。</w:t>
      </w:r>
    </w:p>
    <w:p w14:paraId="7A9C3409" w14:textId="77777777" w:rsidR="008F183D" w:rsidRDefault="000173F2">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(4)</w:t>
      </w:r>
      <w:r>
        <w:rPr>
          <w:rFonts w:ascii="Calibri" w:eastAsia="宋体" w:hAnsi="Calibri" w:cs="Times New Roman" w:hint="eastAsia"/>
          <w:sz w:val="24"/>
          <w:szCs w:val="24"/>
        </w:rPr>
        <w:t>整体风格一致，尤其是各对话框的字体大小、按钮摆放位置等。</w:t>
      </w:r>
    </w:p>
    <w:p w14:paraId="55853C46" w14:textId="77777777" w:rsidR="008F183D" w:rsidRDefault="000173F2">
      <w:pPr>
        <w:pStyle w:val="2"/>
      </w:pPr>
      <w:bookmarkStart w:id="49" w:name="_Toc106465081"/>
      <w:r>
        <w:rPr>
          <w:rFonts w:hint="eastAsia"/>
        </w:rPr>
        <w:t xml:space="preserve">7.2 </w:t>
      </w:r>
      <w:r>
        <w:rPr>
          <w:rFonts w:hint="eastAsia"/>
        </w:rPr>
        <w:t>界面设计的重点</w:t>
      </w:r>
      <w:bookmarkEnd w:id="49"/>
    </w:p>
    <w:p w14:paraId="73661EC5" w14:textId="77777777" w:rsidR="008F183D" w:rsidRDefault="000173F2">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(1)</w:t>
      </w:r>
      <w:r>
        <w:rPr>
          <w:rFonts w:ascii="Calibri" w:eastAsia="宋体" w:hAnsi="Calibri" w:cs="Times New Roman" w:hint="eastAsia"/>
          <w:sz w:val="24"/>
          <w:szCs w:val="24"/>
        </w:rPr>
        <w:t>界面设计重点是确定一种规范，保持各窗口风格一致性。一致性主要是指：对话框大小、字体、按钮排列顺序等。</w:t>
      </w:r>
    </w:p>
    <w:p w14:paraId="2FB76780" w14:textId="2290D838" w:rsidR="008F183D" w:rsidRDefault="000173F2">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(2)</w:t>
      </w:r>
      <w:r>
        <w:rPr>
          <w:rFonts w:ascii="Calibri" w:eastAsia="宋体" w:hAnsi="Calibri" w:cs="Times New Roman" w:hint="eastAsia"/>
          <w:sz w:val="24"/>
          <w:szCs w:val="24"/>
        </w:rPr>
        <w:t>界面上工具栏与菜单栏在不同使用状态下的切换。而常用按钮如地图缩放、地图测量、清楚要素</w:t>
      </w:r>
      <w:proofErr w:type="gramStart"/>
      <w:r>
        <w:rPr>
          <w:rFonts w:ascii="Calibri" w:eastAsia="宋体" w:hAnsi="Calibri" w:cs="Times New Roman" w:hint="eastAsia"/>
          <w:sz w:val="24"/>
          <w:szCs w:val="24"/>
        </w:rPr>
        <w:t>需一直</w:t>
      </w:r>
      <w:proofErr w:type="gramEnd"/>
      <w:r>
        <w:rPr>
          <w:rFonts w:ascii="Calibri" w:eastAsia="宋体" w:hAnsi="Calibri" w:cs="Times New Roman" w:hint="eastAsia"/>
          <w:sz w:val="24"/>
          <w:szCs w:val="24"/>
        </w:rPr>
        <w:t>显示在地图界面上。</w:t>
      </w:r>
    </w:p>
    <w:p w14:paraId="29C3B43C" w14:textId="53E63E1C" w:rsidR="004A4143" w:rsidRDefault="004A4143">
      <w:pPr>
        <w:spacing w:line="300" w:lineRule="auto"/>
        <w:ind w:firstLineChars="200" w:firstLine="480"/>
        <w:rPr>
          <w:rFonts w:ascii="Calibri" w:eastAsia="宋体" w:hAnsi="Calibri" w:cs="Times New Roman"/>
          <w:sz w:val="24"/>
          <w:szCs w:val="24"/>
        </w:rPr>
      </w:pPr>
    </w:p>
    <w:p w14:paraId="42E9899E" w14:textId="61BFA93D" w:rsidR="004A4143" w:rsidRDefault="004A4143">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分工情况：</w:t>
      </w:r>
    </w:p>
    <w:p w14:paraId="2A0A5DC3" w14:textId="0B181101" w:rsidR="008F183D" w:rsidRDefault="004A4143" w:rsidP="004A4143">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引言、数据流程图、功能需求、用户界面：</w:t>
      </w:r>
      <w:proofErr w:type="gramStart"/>
      <w:r>
        <w:rPr>
          <w:rFonts w:ascii="Calibri" w:eastAsia="宋体" w:hAnsi="Calibri" w:cs="Times New Roman" w:hint="eastAsia"/>
          <w:sz w:val="24"/>
          <w:szCs w:val="24"/>
        </w:rPr>
        <w:t>舒予晴</w:t>
      </w:r>
      <w:proofErr w:type="gramEnd"/>
    </w:p>
    <w:p w14:paraId="355114B4" w14:textId="1AE39D06" w:rsidR="004A4143" w:rsidRPr="004A4143" w:rsidRDefault="004A4143" w:rsidP="004A4143">
      <w:pPr>
        <w:spacing w:line="30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任务概述、数据需求、数据流程图、非功能性需求：武成龙</w:t>
      </w:r>
    </w:p>
    <w:sectPr w:rsidR="004A4143" w:rsidRPr="004A4143">
      <w:footerReference w:type="default" r:id="rId20"/>
      <w:pgSz w:w="11906" w:h="16838"/>
      <w:pgMar w:top="1440" w:right="1800" w:bottom="1440" w:left="180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橙龙" w:date="2022-06-12T20:15:00Z" w:initials="橙龙">
    <w:p w14:paraId="2B981390" w14:textId="77777777" w:rsidR="008F183D" w:rsidRDefault="000173F2">
      <w:pPr>
        <w:pStyle w:val="a3"/>
      </w:pPr>
      <w:bookmarkStart w:id="9" w:name="_Tb880811834f941206518ccbd0520ae72_16037"/>
      <w:r>
        <w:t>需要更新</w:t>
      </w:r>
      <w:bookmarkEnd w:id="9"/>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B98139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B981390" w16cid:durableId="265239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CA641D" w14:textId="77777777" w:rsidR="00206FA4" w:rsidRDefault="00206FA4">
      <w:r>
        <w:separator/>
      </w:r>
    </w:p>
  </w:endnote>
  <w:endnote w:type="continuationSeparator" w:id="0">
    <w:p w14:paraId="1A8DB3FE" w14:textId="77777777" w:rsidR="00206FA4" w:rsidRDefault="00206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auto"/>
    <w:pitch w:val="default"/>
    <w:sig w:usb0="00000001"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7096415"/>
    </w:sdtPr>
    <w:sdtEndPr/>
    <w:sdtContent>
      <w:p w14:paraId="05AB488E" w14:textId="77777777" w:rsidR="008F183D" w:rsidRDefault="000173F2">
        <w:pPr>
          <w:pStyle w:val="a6"/>
          <w:jc w:val="center"/>
        </w:pPr>
        <w:r>
          <w:fldChar w:fldCharType="begin"/>
        </w:r>
        <w:r>
          <w:instrText>PAGE   \* MERGEFORMAT</w:instrText>
        </w:r>
        <w:r>
          <w:fldChar w:fldCharType="separate"/>
        </w:r>
        <w:r>
          <w:rPr>
            <w:lang w:val="zh-CN"/>
          </w:rPr>
          <w:t>2</w:t>
        </w:r>
        <w:r>
          <w:fldChar w:fldCharType="end"/>
        </w:r>
      </w:p>
    </w:sdtContent>
  </w:sdt>
  <w:p w14:paraId="170B2A68" w14:textId="77777777" w:rsidR="008F183D" w:rsidRDefault="008F183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32AB37" w14:textId="77777777" w:rsidR="00206FA4" w:rsidRDefault="00206FA4">
      <w:r>
        <w:separator/>
      </w:r>
    </w:p>
  </w:footnote>
  <w:footnote w:type="continuationSeparator" w:id="0">
    <w:p w14:paraId="1A168CB1" w14:textId="77777777" w:rsidR="00206FA4" w:rsidRDefault="00206F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CB466A"/>
    <w:multiLevelType w:val="singleLevel"/>
    <w:tmpl w:val="55CB466A"/>
    <w:lvl w:ilvl="0">
      <w:start w:val="3"/>
      <w:numFmt w:val="decimal"/>
      <w:suff w:val="nothing"/>
      <w:lvlText w:val="（%1）"/>
      <w:lvlJc w:val="left"/>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橙龙">
    <w15:presenceInfo w15:providerId="None" w15:userId="橙龙"/>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UzMWFhOGYxMjBhMDVhZTBmNTQyNmJiYmE3YTI4YTUifQ=="/>
  </w:docVars>
  <w:rsids>
    <w:rsidRoot w:val="00351C81"/>
    <w:rsid w:val="97F46141"/>
    <w:rsid w:val="DBBDDB20"/>
    <w:rsid w:val="DF5F5165"/>
    <w:rsid w:val="F65FAECC"/>
    <w:rsid w:val="F713E828"/>
    <w:rsid w:val="FE74BAB9"/>
    <w:rsid w:val="FFDD5F2B"/>
    <w:rsid w:val="00001B35"/>
    <w:rsid w:val="00006457"/>
    <w:rsid w:val="000173F2"/>
    <w:rsid w:val="000326B8"/>
    <w:rsid w:val="00054BA0"/>
    <w:rsid w:val="0007227D"/>
    <w:rsid w:val="000A14D6"/>
    <w:rsid w:val="000B4FF3"/>
    <w:rsid w:val="000D06D1"/>
    <w:rsid w:val="000D0E3B"/>
    <w:rsid w:val="000D2863"/>
    <w:rsid w:val="000D2E17"/>
    <w:rsid w:val="0011243D"/>
    <w:rsid w:val="00163884"/>
    <w:rsid w:val="0016639E"/>
    <w:rsid w:val="001761F6"/>
    <w:rsid w:val="001813FD"/>
    <w:rsid w:val="00184786"/>
    <w:rsid w:val="001A03B1"/>
    <w:rsid w:val="001C7A74"/>
    <w:rsid w:val="00206FA4"/>
    <w:rsid w:val="00216370"/>
    <w:rsid w:val="00234DEA"/>
    <w:rsid w:val="002B5A93"/>
    <w:rsid w:val="002C69A2"/>
    <w:rsid w:val="002C6CAC"/>
    <w:rsid w:val="002D0B50"/>
    <w:rsid w:val="002F1700"/>
    <w:rsid w:val="002F22FB"/>
    <w:rsid w:val="003016F0"/>
    <w:rsid w:val="00327187"/>
    <w:rsid w:val="00347871"/>
    <w:rsid w:val="00351279"/>
    <w:rsid w:val="00351C81"/>
    <w:rsid w:val="003524CB"/>
    <w:rsid w:val="00384239"/>
    <w:rsid w:val="003A5E63"/>
    <w:rsid w:val="003D030D"/>
    <w:rsid w:val="003D3301"/>
    <w:rsid w:val="003E4B16"/>
    <w:rsid w:val="004171CF"/>
    <w:rsid w:val="00485451"/>
    <w:rsid w:val="004A4143"/>
    <w:rsid w:val="004F2E36"/>
    <w:rsid w:val="00517BA3"/>
    <w:rsid w:val="00522246"/>
    <w:rsid w:val="00522C8C"/>
    <w:rsid w:val="005B5262"/>
    <w:rsid w:val="005D4769"/>
    <w:rsid w:val="00627366"/>
    <w:rsid w:val="006452B1"/>
    <w:rsid w:val="00654931"/>
    <w:rsid w:val="00660BE3"/>
    <w:rsid w:val="00665659"/>
    <w:rsid w:val="00694B5A"/>
    <w:rsid w:val="006A1E84"/>
    <w:rsid w:val="006D149B"/>
    <w:rsid w:val="006E2357"/>
    <w:rsid w:val="006F061C"/>
    <w:rsid w:val="0070617E"/>
    <w:rsid w:val="00737F9C"/>
    <w:rsid w:val="0076653A"/>
    <w:rsid w:val="007869B5"/>
    <w:rsid w:val="00791A0B"/>
    <w:rsid w:val="00792081"/>
    <w:rsid w:val="007962AC"/>
    <w:rsid w:val="0079709A"/>
    <w:rsid w:val="007C441F"/>
    <w:rsid w:val="007D41D5"/>
    <w:rsid w:val="007E3FC7"/>
    <w:rsid w:val="0081079F"/>
    <w:rsid w:val="00812385"/>
    <w:rsid w:val="00816895"/>
    <w:rsid w:val="00837A7C"/>
    <w:rsid w:val="00844C92"/>
    <w:rsid w:val="00854923"/>
    <w:rsid w:val="0086661D"/>
    <w:rsid w:val="00867895"/>
    <w:rsid w:val="00870AFC"/>
    <w:rsid w:val="008834E4"/>
    <w:rsid w:val="008C57AD"/>
    <w:rsid w:val="008D12A1"/>
    <w:rsid w:val="008F183D"/>
    <w:rsid w:val="009011BC"/>
    <w:rsid w:val="00906550"/>
    <w:rsid w:val="00926C50"/>
    <w:rsid w:val="009607F7"/>
    <w:rsid w:val="009865CB"/>
    <w:rsid w:val="009B05AC"/>
    <w:rsid w:val="009C0099"/>
    <w:rsid w:val="00A226D8"/>
    <w:rsid w:val="00A3052A"/>
    <w:rsid w:val="00A437B1"/>
    <w:rsid w:val="00A57B07"/>
    <w:rsid w:val="00A66585"/>
    <w:rsid w:val="00A73B4A"/>
    <w:rsid w:val="00AC3AF3"/>
    <w:rsid w:val="00AE0F08"/>
    <w:rsid w:val="00B0580A"/>
    <w:rsid w:val="00B137AF"/>
    <w:rsid w:val="00B22AA7"/>
    <w:rsid w:val="00B26E16"/>
    <w:rsid w:val="00B3108C"/>
    <w:rsid w:val="00B541CE"/>
    <w:rsid w:val="00B85E58"/>
    <w:rsid w:val="00B86D8C"/>
    <w:rsid w:val="00BB2102"/>
    <w:rsid w:val="00BC6058"/>
    <w:rsid w:val="00BD32DE"/>
    <w:rsid w:val="00C2386B"/>
    <w:rsid w:val="00C32EDA"/>
    <w:rsid w:val="00C3676E"/>
    <w:rsid w:val="00C40BC2"/>
    <w:rsid w:val="00C450ED"/>
    <w:rsid w:val="00C67C57"/>
    <w:rsid w:val="00CA47B2"/>
    <w:rsid w:val="00CA6AF1"/>
    <w:rsid w:val="00CB5B2B"/>
    <w:rsid w:val="00D12224"/>
    <w:rsid w:val="00D17F24"/>
    <w:rsid w:val="00D23C8D"/>
    <w:rsid w:val="00D32335"/>
    <w:rsid w:val="00D4545B"/>
    <w:rsid w:val="00D655BE"/>
    <w:rsid w:val="00D705E4"/>
    <w:rsid w:val="00D9337B"/>
    <w:rsid w:val="00D95227"/>
    <w:rsid w:val="00DC4F5B"/>
    <w:rsid w:val="00DD54B9"/>
    <w:rsid w:val="00E16AC2"/>
    <w:rsid w:val="00E22B4E"/>
    <w:rsid w:val="00E22C23"/>
    <w:rsid w:val="00E274BF"/>
    <w:rsid w:val="00E32097"/>
    <w:rsid w:val="00E4046B"/>
    <w:rsid w:val="00E708C8"/>
    <w:rsid w:val="00E93D93"/>
    <w:rsid w:val="00ED4535"/>
    <w:rsid w:val="00F07686"/>
    <w:rsid w:val="00F223D1"/>
    <w:rsid w:val="00F27ACE"/>
    <w:rsid w:val="00F35B1D"/>
    <w:rsid w:val="00F61F70"/>
    <w:rsid w:val="00F65EEB"/>
    <w:rsid w:val="00F7694F"/>
    <w:rsid w:val="00FA1758"/>
    <w:rsid w:val="00FB1E4E"/>
    <w:rsid w:val="00FB6CAD"/>
    <w:rsid w:val="00FE719F"/>
    <w:rsid w:val="00FF2C79"/>
    <w:rsid w:val="065D435D"/>
    <w:rsid w:val="0C04481C"/>
    <w:rsid w:val="10B139EA"/>
    <w:rsid w:val="273D1347"/>
    <w:rsid w:val="3DBEEF5D"/>
    <w:rsid w:val="3DD75108"/>
    <w:rsid w:val="3EBF02FC"/>
    <w:rsid w:val="3FBEEAF0"/>
    <w:rsid w:val="494A1E4D"/>
    <w:rsid w:val="5BBB2AC6"/>
    <w:rsid w:val="6E8D1693"/>
    <w:rsid w:val="6F576EFF"/>
    <w:rsid w:val="708E4A45"/>
    <w:rsid w:val="751D334F"/>
    <w:rsid w:val="75B62F68"/>
    <w:rsid w:val="75E7155A"/>
    <w:rsid w:val="7C0451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A00B87"/>
  <w15:docId w15:val="{1AB4329B-B6A7-4586-BEAD-CA7DE035C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6D8C"/>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rFonts w:eastAsia="宋体"/>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宋体"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Date"/>
    <w:basedOn w:val="a"/>
    <w:next w:val="a"/>
    <w:link w:val="a5"/>
    <w:uiPriority w:val="99"/>
    <w:semiHidden/>
    <w:unhideWhenUsed/>
    <w:qFormat/>
    <w:pPr>
      <w:ind w:leftChars="2500" w:left="100"/>
    </w:p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pPr>
    <w:rPr>
      <w:rFonts w:ascii="宋体" w:eastAsia="宋体" w:hAnsi="宋体" w:cs="Times New Roman"/>
      <w:b/>
      <w:bCs/>
      <w:kern w:val="44"/>
      <w:sz w:val="24"/>
      <w:szCs w:val="24"/>
    </w:rPr>
  </w:style>
  <w:style w:type="paragraph" w:styleId="TOC2">
    <w:name w:val="toc 2"/>
    <w:basedOn w:val="a"/>
    <w:next w:val="a"/>
    <w:uiPriority w:val="39"/>
    <w:unhideWhenUsed/>
    <w:qFormat/>
    <w:pPr>
      <w:ind w:leftChars="200" w:left="420"/>
    </w:pPr>
  </w:style>
  <w:style w:type="paragraph" w:styleId="aa">
    <w:name w:val="Title"/>
    <w:basedOn w:val="a"/>
    <w:next w:val="a"/>
    <w:link w:val="ab"/>
    <w:uiPriority w:val="10"/>
    <w:qFormat/>
    <w:pPr>
      <w:spacing w:before="240" w:after="60"/>
      <w:jc w:val="center"/>
      <w:outlineLvl w:val="0"/>
    </w:pPr>
    <w:rPr>
      <w:rFonts w:asciiTheme="majorHAnsi" w:eastAsia="宋体" w:hAnsiTheme="majorHAnsi" w:cstheme="majorBidi"/>
      <w:b/>
      <w:bCs/>
      <w:sz w:val="32"/>
      <w:szCs w:val="32"/>
    </w:rPr>
  </w:style>
  <w:style w:type="character" w:styleId="ac">
    <w:name w:val="Strong"/>
    <w:basedOn w:val="a0"/>
    <w:uiPriority w:val="22"/>
    <w:qFormat/>
    <w:rPr>
      <w:b/>
    </w:rPr>
  </w:style>
  <w:style w:type="character" w:styleId="ad">
    <w:name w:val="Hyperlink"/>
    <w:basedOn w:val="a0"/>
    <w:uiPriority w:val="99"/>
    <w:unhideWhenUsed/>
    <w:qFormat/>
    <w:rPr>
      <w:color w:val="0563C1" w:themeColor="hyperlink"/>
      <w:u w:val="single"/>
    </w:rPr>
  </w:style>
  <w:style w:type="paragraph" w:customStyle="1" w:styleId="Style6">
    <w:name w:val="_Style 6"/>
    <w:basedOn w:val="a"/>
    <w:next w:val="ae"/>
    <w:uiPriority w:val="34"/>
    <w:qFormat/>
    <w:pPr>
      <w:ind w:firstLineChars="200" w:firstLine="420"/>
    </w:pPr>
    <w:rPr>
      <w:rFonts w:ascii="Times New Roman" w:eastAsia="宋体" w:hAnsi="Times New Roman" w:cs="Times New Roman"/>
      <w:szCs w:val="24"/>
    </w:rPr>
  </w:style>
  <w:style w:type="paragraph" w:styleId="ae">
    <w:name w:val="List Paragraph"/>
    <w:basedOn w:val="a"/>
    <w:uiPriority w:val="34"/>
    <w:qFormat/>
    <w:pPr>
      <w:ind w:firstLineChars="200" w:firstLine="420"/>
    </w:pPr>
  </w:style>
  <w:style w:type="character" w:customStyle="1" w:styleId="10">
    <w:name w:val="标题 1 字符"/>
    <w:basedOn w:val="a0"/>
    <w:link w:val="1"/>
    <w:uiPriority w:val="9"/>
    <w:qFormat/>
    <w:rPr>
      <w:rFonts w:eastAsia="宋体"/>
      <w:b/>
      <w:bCs/>
      <w:kern w:val="44"/>
      <w:sz w:val="44"/>
      <w:szCs w:val="44"/>
    </w:rPr>
  </w:style>
  <w:style w:type="character" w:customStyle="1" w:styleId="20">
    <w:name w:val="标题 2 字符"/>
    <w:basedOn w:val="a0"/>
    <w:link w:val="2"/>
    <w:uiPriority w:val="9"/>
    <w:qFormat/>
    <w:rPr>
      <w:rFonts w:asciiTheme="majorHAnsi" w:eastAsia="宋体" w:hAnsiTheme="majorHAnsi" w:cstheme="majorBidi"/>
      <w:b/>
      <w:bCs/>
      <w:sz w:val="32"/>
      <w:szCs w:val="32"/>
    </w:rPr>
  </w:style>
  <w:style w:type="character" w:customStyle="1" w:styleId="ab">
    <w:name w:val="标题 字符"/>
    <w:basedOn w:val="a0"/>
    <w:link w:val="aa"/>
    <w:uiPriority w:val="10"/>
    <w:qFormat/>
    <w:rPr>
      <w:rFonts w:asciiTheme="majorHAnsi" w:eastAsia="宋体" w:hAnsiTheme="majorHAnsi" w:cstheme="majorBidi"/>
      <w:b/>
      <w:bCs/>
      <w:sz w:val="32"/>
      <w:szCs w:val="32"/>
    </w:rPr>
  </w:style>
  <w:style w:type="character" w:customStyle="1" w:styleId="a5">
    <w:name w:val="日期 字符"/>
    <w:basedOn w:val="a0"/>
    <w:link w:val="a4"/>
    <w:uiPriority w:val="99"/>
    <w:semiHidden/>
  </w:style>
  <w:style w:type="character" w:customStyle="1" w:styleId="30">
    <w:name w:val="标题 3 字符"/>
    <w:basedOn w:val="a0"/>
    <w:link w:val="3"/>
    <w:uiPriority w:val="9"/>
    <w:qFormat/>
    <w:rPr>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
    <w:name w:val="No Spacing"/>
    <w:link w:val="af0"/>
    <w:uiPriority w:val="1"/>
    <w:qFormat/>
    <w:rPr>
      <w:rFonts w:asciiTheme="minorHAnsi" w:eastAsiaTheme="minorEastAsia" w:hAnsiTheme="minorHAnsi" w:cstheme="minorBidi"/>
      <w:sz w:val="22"/>
      <w:szCs w:val="22"/>
    </w:rPr>
  </w:style>
  <w:style w:type="character" w:customStyle="1" w:styleId="af0">
    <w:name w:val="无间隔 字符"/>
    <w:basedOn w:val="a0"/>
    <w:link w:val="af"/>
    <w:uiPriority w:val="1"/>
    <w:qFormat/>
    <w:rPr>
      <w:kern w:val="0"/>
      <w:sz w:val="22"/>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rPr>
      <w:sz w:val="18"/>
      <w:szCs w:val="18"/>
    </w:rPr>
  </w:style>
  <w:style w:type="character" w:styleId="af1">
    <w:name w:val="annotation reference"/>
    <w:basedOn w:val="a0"/>
    <w:uiPriority w:val="99"/>
    <w:semiHidden/>
    <w:unhideWhenUsed/>
    <w:rPr>
      <w:sz w:val="21"/>
      <w:szCs w:val="21"/>
    </w:rPr>
  </w:style>
  <w:style w:type="paragraph" w:customStyle="1" w:styleId="4">
    <w:name w:val="样式4"/>
    <w:basedOn w:val="a"/>
    <w:next w:val="af2"/>
    <w:rsid w:val="00665659"/>
    <w:rPr>
      <w:rFonts w:ascii="宋体" w:eastAsia="宋体" w:hAnsi="Courier New" w:cs="宋体"/>
      <w:szCs w:val="21"/>
    </w:rPr>
  </w:style>
  <w:style w:type="paragraph" w:styleId="af2">
    <w:name w:val="Plain Text"/>
    <w:basedOn w:val="a"/>
    <w:link w:val="af3"/>
    <w:uiPriority w:val="99"/>
    <w:semiHidden/>
    <w:unhideWhenUsed/>
    <w:rsid w:val="00665659"/>
    <w:rPr>
      <w:rFonts w:asciiTheme="minorEastAsia" w:hAnsi="Courier New" w:cs="Courier New"/>
    </w:rPr>
  </w:style>
  <w:style w:type="character" w:customStyle="1" w:styleId="af3">
    <w:name w:val="纯文本 字符"/>
    <w:basedOn w:val="a0"/>
    <w:link w:val="af2"/>
    <w:uiPriority w:val="99"/>
    <w:semiHidden/>
    <w:rsid w:val="00665659"/>
    <w:rPr>
      <w:rFonts w:asciiTheme="minorEastAsia" w:eastAsiaTheme="minorEastAsia" w:hAnsi="Courier New" w:cs="Courier New"/>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525952">
      <w:bodyDiv w:val="1"/>
      <w:marLeft w:val="0"/>
      <w:marRight w:val="0"/>
      <w:marTop w:val="0"/>
      <w:marBottom w:val="0"/>
      <w:divBdr>
        <w:top w:val="none" w:sz="0" w:space="0" w:color="auto"/>
        <w:left w:val="none" w:sz="0" w:space="0" w:color="auto"/>
        <w:bottom w:val="none" w:sz="0" w:space="0" w:color="auto"/>
        <w:right w:val="none" w:sz="0" w:space="0" w:color="auto"/>
      </w:divBdr>
    </w:div>
    <w:div w:id="5568644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14</Pages>
  <Words>1048</Words>
  <Characters>5976</Characters>
  <Application>Microsoft Office Word</Application>
  <DocSecurity>0</DocSecurity>
  <Lines>49</Lines>
  <Paragraphs>14</Paragraphs>
  <ScaleCrop>false</ScaleCrop>
  <Company/>
  <LinksUpToDate>false</LinksUpToDate>
  <CharactersWithSpaces>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fene shaw</dc:creator>
  <cp:lastModifiedBy>fene shaw</cp:lastModifiedBy>
  <cp:revision>11</cp:revision>
  <dcterms:created xsi:type="dcterms:W3CDTF">2020-09-07T00:24:00Z</dcterms:created>
  <dcterms:modified xsi:type="dcterms:W3CDTF">2022-08-15T07:37:00Z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0C34F578B03F423CBE56333C5C302E04</vt:lpwstr>
  </property>
</Properties>
</file>