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A0AD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18 — ProcessInspectorSidebar.swift</w:t>
      </w:r>
    </w:p>
    <w:p w14:paraId="5859F526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36A79F6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E1E86A7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442071F6" w14:textId="77777777" w:rsidR="00F11622" w:rsidRPr="00F11622" w:rsidRDefault="00F11622" w:rsidP="00F11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2BC0B42C" w14:textId="77777777" w:rsidR="00F11622" w:rsidRPr="00F11622" w:rsidRDefault="00F11622" w:rsidP="00F116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ProcessInspectorSidebar.swift</w:t>
      </w:r>
    </w:p>
    <w:p w14:paraId="1ACCD29B" w14:textId="77777777" w:rsidR="00F11622" w:rsidRPr="00F11622" w:rsidRDefault="00F11622" w:rsidP="00F11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3EB836E3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ShadowTrace/Views/Process/ProcessInspectorSidebar.swift</w:t>
      </w:r>
    </w:p>
    <w:p w14:paraId="3C1E6D3E" w14:textId="77777777" w:rsidR="00F11622" w:rsidRPr="00F11622" w:rsidRDefault="00F11622" w:rsidP="00F11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1C800" w14:textId="77777777" w:rsidR="00F11622" w:rsidRPr="00F11622" w:rsidRDefault="00F11622" w:rsidP="00F11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3A729818" w14:textId="77777777" w:rsidR="00F11622" w:rsidRPr="00F11622" w:rsidRDefault="00F11622" w:rsidP="00F11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5941A05E" w14:textId="77777777" w:rsidR="00F11622" w:rsidRPr="00F11622" w:rsidRDefault="00F11622" w:rsidP="00F11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45B21336" w14:textId="77777777" w:rsidR="00F11622" w:rsidRPr="00F11622" w:rsidRDefault="00F11622" w:rsidP="00F11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ProcessTab enum (you’ll define this)</w:t>
      </w:r>
    </w:p>
    <w:p w14:paraId="5B97C905" w14:textId="77777777" w:rsidR="00F11622" w:rsidRPr="00F11622" w:rsidRDefault="00F11622" w:rsidP="00F11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Icons (SF Symbols)</w:t>
      </w:r>
    </w:p>
    <w:p w14:paraId="6907ACD1" w14:textId="77777777" w:rsidR="00F11622" w:rsidRPr="00F11622" w:rsidRDefault="00F11622" w:rsidP="00F11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Styling helpers (GlassCard, SidebarTab)</w:t>
      </w:r>
    </w:p>
    <w:p w14:paraId="667DAC42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3AE2A5E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E46541D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6B15CB34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16EAB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provides the </w:t>
      </w: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navigation rail</w:t>
      </w: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process inspector.</w:t>
      </w:r>
    </w:p>
    <w:p w14:paraId="239F7BC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D2D9B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When viewing a single process, the inspector layout is:</w:t>
      </w:r>
    </w:p>
    <w:p w14:paraId="69AB6DBF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+---------------------------------------------+</w:t>
      </w:r>
    </w:p>
    <w:p w14:paraId="709E1B70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ProcessInspectorSidebar   |  Detail Panel  |</w:t>
      </w:r>
    </w:p>
    <w:p w14:paraId="7C8F9CD5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(left stacked tabs)     |  (CPU/Memory…) |</w:t>
      </w:r>
    </w:p>
    <w:p w14:paraId="2C808F0A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+---------------------------------------------+</w:t>
      </w:r>
    </w:p>
    <w:p w14:paraId="5AFC4F9E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This sidebar switches between:</w:t>
      </w:r>
    </w:p>
    <w:p w14:paraId="1C874A33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0D364C4A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Memory</w:t>
      </w:r>
    </w:p>
    <w:p w14:paraId="77196A7A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Disk</w:t>
      </w:r>
    </w:p>
    <w:p w14:paraId="2516C1FC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Network</w:t>
      </w:r>
    </w:p>
    <w:p w14:paraId="751C972B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4E0366B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Metadata (Process info)</w:t>
      </w:r>
    </w:p>
    <w:p w14:paraId="089492FF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File Events (optional)</w:t>
      </w:r>
    </w:p>
    <w:p w14:paraId="46D7F83C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Logs (optional)</w:t>
      </w:r>
    </w:p>
    <w:p w14:paraId="665AE718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Threads (future)</w:t>
      </w:r>
    </w:p>
    <w:p w14:paraId="486060A1" w14:textId="77777777" w:rsidR="00F11622" w:rsidRPr="00F11622" w:rsidRDefault="00F11622" w:rsidP="00F11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Open Files (future)</w:t>
      </w:r>
    </w:p>
    <w:p w14:paraId="3467E352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88AAC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But for Phase I, mandatory tabs are:</w:t>
      </w:r>
    </w:p>
    <w:p w14:paraId="613C9FB4" w14:textId="77777777" w:rsidR="00F11622" w:rsidRPr="00F11622" w:rsidRDefault="00F11622" w:rsidP="00F11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</w:t>
      </w:r>
    </w:p>
    <w:p w14:paraId="6DC7B792" w14:textId="77777777" w:rsidR="00F11622" w:rsidRPr="00F11622" w:rsidRDefault="00F11622" w:rsidP="00F11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</w:p>
    <w:p w14:paraId="21DA4D8F" w14:textId="77777777" w:rsidR="00F11622" w:rsidRPr="00F11622" w:rsidRDefault="00F11622" w:rsidP="00F11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</w:t>
      </w:r>
    </w:p>
    <w:p w14:paraId="4EDE219E" w14:textId="77777777" w:rsidR="00F11622" w:rsidRPr="00F11622" w:rsidRDefault="00F11622" w:rsidP="00F11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</w:t>
      </w:r>
    </w:p>
    <w:p w14:paraId="3ABC8CDB" w14:textId="77777777" w:rsidR="00F11622" w:rsidRPr="00F11622" w:rsidRDefault="00F11622" w:rsidP="00F11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6E747AF5" w14:textId="77777777" w:rsidR="00F11622" w:rsidRPr="00F11622" w:rsidRDefault="00F11622" w:rsidP="00F11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Info</w:t>
      </w:r>
    </w:p>
    <w:p w14:paraId="059DFB33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A801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Everything else can appear conditionally if backend provides that telemetry.</w:t>
      </w:r>
    </w:p>
    <w:p w14:paraId="45D18EEF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4D4443C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3653BB9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Supporting Types</w:t>
      </w:r>
    </w:p>
    <w:p w14:paraId="2DB0D3F7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08790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You need a type:</w:t>
      </w:r>
    </w:p>
    <w:p w14:paraId="3C1DA18A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ProcessTab: String, CaseIterable {</w:t>
      </w:r>
    </w:p>
    <w:p w14:paraId="57CAF922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cpu = "CPU"</w:t>
      </w:r>
    </w:p>
    <w:p w14:paraId="20C46A91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memory = "Memory"</w:t>
      </w:r>
    </w:p>
    <w:p w14:paraId="2A38EEA8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disk = "Disk"</w:t>
      </w:r>
    </w:p>
    <w:p w14:paraId="65285C6D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network = "Network"</w:t>
      </w:r>
    </w:p>
    <w:p w14:paraId="586EA0AE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energy = "Energy"</w:t>
      </w:r>
    </w:p>
    <w:p w14:paraId="2717204F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info = "Info"</w:t>
      </w:r>
    </w:p>
    <w:p w14:paraId="3D3F3C29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F3B2FB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And a binding in the parent:</w:t>
      </w:r>
    </w:p>
    <w:p w14:paraId="492628F7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@State private var selectedTab: ProcessTab = .cpu</w:t>
      </w:r>
    </w:p>
    <w:p w14:paraId="57FE6724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Sidebar takes:</w:t>
      </w:r>
    </w:p>
    <w:p w14:paraId="55C7C0FE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ProcessInspectorSidebar(</w:t>
      </w:r>
    </w:p>
    <w:p w14:paraId="6B43C635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selectedTab: $selectedTab,</w:t>
      </w:r>
    </w:p>
    <w:p w14:paraId="2217DBB6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pid: pid</w:t>
      </w:r>
    </w:p>
    <w:p w14:paraId="0854A3B8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2199213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7FA13C3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05C0A4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View Signature</w:t>
      </w:r>
    </w:p>
    <w:p w14:paraId="69BC0FF8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ProcessInspectorSidebar: View {</w:t>
      </w:r>
    </w:p>
    <w:p w14:paraId="6EBD865E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77D8A5DA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@Binding var selectedTab: ProcessTab</w:t>
      </w:r>
    </w:p>
    <w:p w14:paraId="4D5F9701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30D01C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It should </w:t>
      </w: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 fetch any backend data directly — it only switches the state.</w:t>
      </w:r>
    </w:p>
    <w:p w14:paraId="56ACBEB4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1C578D4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1CD4E2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 Structure</w:t>
      </w:r>
    </w:p>
    <w:p w14:paraId="391FC59B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CAD8B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a </w:t>
      </w: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 vertical rail of large tappable buttons</w:t>
      </w: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CA65FF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CPU      ]</w:t>
      </w:r>
    </w:p>
    <w:p w14:paraId="1BB79977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Memory   ]</w:t>
      </w:r>
    </w:p>
    <w:p w14:paraId="6D873C0D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Disk     ]</w:t>
      </w:r>
    </w:p>
    <w:p w14:paraId="7817A60C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Network  ]</w:t>
      </w:r>
    </w:p>
    <w:p w14:paraId="3E4A06C8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Energy   ]</w:t>
      </w:r>
    </w:p>
    <w:p w14:paraId="38F2FA34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</w:t>
      </w:r>
    </w:p>
    <w:p w14:paraId="5C7564AC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Info     ]</w:t>
      </w:r>
    </w:p>
    <w:p w14:paraId="1EA3F4C6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Info is separated by a subtle divider.</w:t>
      </w:r>
    </w:p>
    <w:p w14:paraId="12F2250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42462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All items use:</w:t>
      </w:r>
    </w:p>
    <w:p w14:paraId="5E74BA70" w14:textId="77777777" w:rsidR="00F11622" w:rsidRPr="00F11622" w:rsidRDefault="00F11622" w:rsidP="00F11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 (SF Symbol)</w:t>
      </w:r>
    </w:p>
    <w:p w14:paraId="3F2137AD" w14:textId="77777777" w:rsidR="00F11622" w:rsidRPr="00F11622" w:rsidRDefault="00F11622" w:rsidP="00F11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Label text</w:t>
      </w:r>
    </w:p>
    <w:p w14:paraId="7861AB48" w14:textId="77777777" w:rsidR="00F11622" w:rsidRPr="00F11622" w:rsidRDefault="00F11622" w:rsidP="00F11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Highlight for selected state</w:t>
      </w:r>
    </w:p>
    <w:p w14:paraId="55F4D547" w14:textId="77777777" w:rsidR="00F11622" w:rsidRPr="00F11622" w:rsidRDefault="00F11622" w:rsidP="00F11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Smooth fade animations</w:t>
      </w:r>
    </w:p>
    <w:p w14:paraId="2CA6E2D4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140F56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58B749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MAIN SECTIONS</w:t>
      </w:r>
    </w:p>
    <w:p w14:paraId="7B7C1DF1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95B01E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</w:t>
      </w:r>
    </w:p>
    <w:p w14:paraId="00925BA0" w14:textId="77777777" w:rsidR="00F11622" w:rsidRPr="00F11622" w:rsidRDefault="00F11622" w:rsidP="00F11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icon: cpu</w:t>
      </w:r>
    </w:p>
    <w:p w14:paraId="09D1ABBF" w14:textId="77777777" w:rsidR="00F11622" w:rsidRPr="00F11622" w:rsidRDefault="00F11622" w:rsidP="00F11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label: “CPU”</w:t>
      </w:r>
    </w:p>
    <w:p w14:paraId="4BB66EB7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24DE4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</w:t>
      </w:r>
    </w:p>
    <w:p w14:paraId="2932F92C" w14:textId="77777777" w:rsidR="00F11622" w:rsidRPr="00F11622" w:rsidRDefault="00F11622" w:rsidP="00F11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icon: memorychip</w:t>
      </w:r>
    </w:p>
    <w:p w14:paraId="238DE28E" w14:textId="77777777" w:rsidR="00F11622" w:rsidRPr="00F11622" w:rsidRDefault="00F11622" w:rsidP="00F11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label: “Memory”</w:t>
      </w:r>
    </w:p>
    <w:p w14:paraId="153925B3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7FBC6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Disk</w:t>
      </w:r>
    </w:p>
    <w:p w14:paraId="4C32BA2A" w14:textId="77777777" w:rsidR="00F11622" w:rsidRPr="00F11622" w:rsidRDefault="00F11622" w:rsidP="00F11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icon: externaldrive</w:t>
      </w:r>
    </w:p>
    <w:p w14:paraId="511CB1ED" w14:textId="77777777" w:rsidR="00F11622" w:rsidRPr="00F11622" w:rsidRDefault="00F11622" w:rsidP="00F11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label: “Disk”</w:t>
      </w:r>
    </w:p>
    <w:p w14:paraId="54E2B4A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A3A0D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</w:t>
      </w:r>
    </w:p>
    <w:p w14:paraId="0CD1B91A" w14:textId="77777777" w:rsidR="00F11622" w:rsidRPr="00F11622" w:rsidRDefault="00F11622" w:rsidP="00F116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icon: network</w:t>
      </w:r>
    </w:p>
    <w:p w14:paraId="64B6CCA5" w14:textId="77777777" w:rsidR="00F11622" w:rsidRPr="00F11622" w:rsidRDefault="00F11622" w:rsidP="00F116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label: “Network”</w:t>
      </w:r>
    </w:p>
    <w:p w14:paraId="53D5CA9B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A6F07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Energy</w:t>
      </w:r>
    </w:p>
    <w:p w14:paraId="30124DC4" w14:textId="77777777" w:rsidR="00F11622" w:rsidRPr="00F11622" w:rsidRDefault="00F11622" w:rsidP="00F11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icon: bolt.circle</w:t>
      </w:r>
    </w:p>
    <w:p w14:paraId="493E1319" w14:textId="77777777" w:rsidR="00F11622" w:rsidRPr="00F11622" w:rsidRDefault="00F11622" w:rsidP="00F11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label: “Energy”</w:t>
      </w:r>
    </w:p>
    <w:p w14:paraId="6D6F7714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17D652D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3821AA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SECONDARY SECTIONS</w:t>
      </w:r>
    </w:p>
    <w:p w14:paraId="4C706A12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22349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</w:t>
      </w:r>
    </w:p>
    <w:p w14:paraId="5A306CD4" w14:textId="77777777" w:rsidR="00F11622" w:rsidRPr="00F11622" w:rsidRDefault="00F11622" w:rsidP="00F116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icon: info.circle</w:t>
      </w:r>
    </w:p>
    <w:p w14:paraId="0ECBDB88" w14:textId="77777777" w:rsidR="00F11622" w:rsidRPr="00F11622" w:rsidRDefault="00F11622" w:rsidP="00F116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label: “Info”</w:t>
      </w:r>
    </w:p>
    <w:p w14:paraId="3DB1B411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5CAD6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This tab displays:</w:t>
      </w:r>
    </w:p>
    <w:p w14:paraId="27536BB4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4657AAD0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Parent PID</w:t>
      </w:r>
    </w:p>
    <w:p w14:paraId="2C40BFE9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4B0F1906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Executable Path</w:t>
      </w:r>
    </w:p>
    <w:p w14:paraId="1D3FCAAE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Uptime</w:t>
      </w:r>
    </w:p>
    <w:p w14:paraId="334F4456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Binary architecture</w:t>
      </w:r>
    </w:p>
    <w:p w14:paraId="02FD69E4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Sandbox state</w:t>
      </w:r>
    </w:p>
    <w:p w14:paraId="4ED410B7" w14:textId="77777777" w:rsidR="00F11622" w:rsidRPr="00F11622" w:rsidRDefault="00F11622" w:rsidP="00F11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App Signature</w:t>
      </w:r>
    </w:p>
    <w:p w14:paraId="389221D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9DC8C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(This is implemented in ProcessInfoView.swift later.)</w:t>
      </w:r>
    </w:p>
    <w:p w14:paraId="35FEC8B7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6768B9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66F6DD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Visual Design Requirements</w:t>
      </w:r>
    </w:p>
    <w:p w14:paraId="2B1942B8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15CCC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The sidebar must be:</w:t>
      </w:r>
    </w:p>
    <w:p w14:paraId="31F1AA51" w14:textId="77777777" w:rsidR="00F11622" w:rsidRPr="00F11622" w:rsidRDefault="00F11622" w:rsidP="00F11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blur</w:t>
      </w: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 (solid) OR a subtle glass effect</w:t>
      </w:r>
    </w:p>
    <w:p w14:paraId="1F1FC5B7" w14:textId="77777777" w:rsidR="00F11622" w:rsidRPr="00F11622" w:rsidRDefault="00F11622" w:rsidP="00F11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Background: a “sidebar material”</w:t>
      </w:r>
    </w:p>
    <w:p w14:paraId="20F0B142" w14:textId="77777777" w:rsidR="00F11622" w:rsidRPr="00F11622" w:rsidRDefault="00F11622" w:rsidP="00F11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4CCCF828" w14:textId="77777777" w:rsidR="00F11622" w:rsidRPr="00F11622" w:rsidRDefault="00F11622" w:rsidP="00F116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Rounded</w:t>
      </w:r>
    </w:p>
    <w:p w14:paraId="6E5905CC" w14:textId="77777777" w:rsidR="00F11622" w:rsidRPr="00F11622" w:rsidRDefault="00F11622" w:rsidP="00F116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Expand width on select</w:t>
      </w:r>
    </w:p>
    <w:p w14:paraId="68405932" w14:textId="77777777" w:rsidR="00F11622" w:rsidRPr="00F11622" w:rsidRDefault="00F11622" w:rsidP="00F116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Glow or tinted border on active tab</w:t>
      </w:r>
    </w:p>
    <w:p w14:paraId="07AAB732" w14:textId="77777777" w:rsidR="00F11622" w:rsidRPr="00F11622" w:rsidRDefault="00F11622" w:rsidP="00F116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Hover highlight (macOS only)</w:t>
      </w:r>
    </w:p>
    <w:p w14:paraId="3B42BF73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760CB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Example haptics:</w:t>
      </w:r>
    </w:p>
    <w:p w14:paraId="38090032" w14:textId="77777777" w:rsidR="00F11622" w:rsidRPr="00F11622" w:rsidRDefault="00F11622" w:rsidP="00F11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On hover: subtle expansion</w:t>
      </w:r>
    </w:p>
    <w:p w14:paraId="4C595DB2" w14:textId="77777777" w:rsidR="00F11622" w:rsidRPr="00F11622" w:rsidRDefault="00F11622" w:rsidP="00F11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On select: 0.13s spring animate</w:t>
      </w:r>
    </w:p>
    <w:p w14:paraId="1B6C6635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9D25A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ShadowTrace identity:</w:t>
      </w:r>
    </w:p>
    <w:p w14:paraId="30278B08" w14:textId="77777777" w:rsidR="00F11622" w:rsidRPr="00F11622" w:rsidRDefault="00F11622" w:rsidP="00F11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Neon-accent border on selection</w:t>
      </w:r>
    </w:p>
    <w:p w14:paraId="780D7E8E" w14:textId="77777777" w:rsidR="00F11622" w:rsidRPr="00F11622" w:rsidRDefault="00F11622" w:rsidP="00F11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Slight blur behind icons/text</w:t>
      </w:r>
    </w:p>
    <w:p w14:paraId="38BD06D2" w14:textId="77777777" w:rsidR="00F11622" w:rsidRPr="00F11622" w:rsidRDefault="00F11622" w:rsidP="00F11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No clutter</w:t>
      </w:r>
    </w:p>
    <w:p w14:paraId="46BB7C15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63FCEC5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940AA5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Logic &amp; Interaction Rules</w:t>
      </w:r>
    </w:p>
    <w:p w14:paraId="47692DB0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A994C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Selection Behavior</w:t>
      </w:r>
    </w:p>
    <w:p w14:paraId="16A7C2B7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5B29C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When user taps a tab:</w:t>
      </w:r>
    </w:p>
    <w:p w14:paraId="5301D320" w14:textId="77777777" w:rsidR="00F11622" w:rsidRPr="00F11622" w:rsidRDefault="00F11622" w:rsidP="00F11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selectedTab = .cpu (or whichever)</w:t>
      </w:r>
    </w:p>
    <w:p w14:paraId="080D6545" w14:textId="77777777" w:rsidR="00F11622" w:rsidRPr="00F11622" w:rsidRDefault="00F11622" w:rsidP="00F11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Parent ProcessDetailView swaps out the right-hand pane</w:t>
      </w:r>
    </w:p>
    <w:p w14:paraId="04F2B819" w14:textId="77777777" w:rsidR="00F11622" w:rsidRPr="00F11622" w:rsidRDefault="00F11622" w:rsidP="00F11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SwiftUI animates the transition</w:t>
      </w:r>
    </w:p>
    <w:p w14:paraId="6E8D5B1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D650A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Transitions should use:</w:t>
      </w:r>
    </w:p>
    <w:p w14:paraId="114A1411" w14:textId="77777777" w:rsidR="00F11622" w:rsidRPr="00F11622" w:rsidRDefault="00F11622" w:rsidP="00F11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.transition(.opacity.combined(with: .move(edge: .trailing)))</w:t>
      </w:r>
    </w:p>
    <w:p w14:paraId="61F08513" w14:textId="77777777" w:rsidR="00F11622" w:rsidRPr="00F11622" w:rsidRDefault="00F11622" w:rsidP="00F11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Or simply .opacity.animation(.easeInOut(duration: 0.15))</w:t>
      </w:r>
    </w:p>
    <w:p w14:paraId="632E0CE1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111EA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Active State Appearance</w:t>
      </w:r>
    </w:p>
    <w:p w14:paraId="3C0939B7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7F720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Active tab must have:</w:t>
      </w:r>
    </w:p>
    <w:p w14:paraId="6BD051B3" w14:textId="77777777" w:rsidR="00F11622" w:rsidRPr="00F11622" w:rsidRDefault="00F11622" w:rsidP="00F11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Bold text</w:t>
      </w:r>
    </w:p>
    <w:p w14:paraId="31DB4061" w14:textId="77777777" w:rsidR="00F11622" w:rsidRPr="00F11622" w:rsidRDefault="00F11622" w:rsidP="00F11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Accent-colored icon</w:t>
      </w:r>
    </w:p>
    <w:p w14:paraId="4341A8EC" w14:textId="77777777" w:rsidR="00F11622" w:rsidRPr="00F11622" w:rsidRDefault="00F11622" w:rsidP="00F11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Slight glowing background</w:t>
      </w:r>
    </w:p>
    <w:p w14:paraId="48FA3DDA" w14:textId="77777777" w:rsidR="00F11622" w:rsidRPr="00F11622" w:rsidRDefault="00F11622" w:rsidP="00F11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Slight indentation / alignment shift</w:t>
      </w:r>
    </w:p>
    <w:p w14:paraId="43239F0C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97ACE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Inactive State Appearance</w:t>
      </w:r>
    </w:p>
    <w:p w14:paraId="43091CCF" w14:textId="77777777" w:rsidR="00F11622" w:rsidRPr="00F11622" w:rsidRDefault="00F11622" w:rsidP="00F116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Regular weight</w:t>
      </w:r>
    </w:p>
    <w:p w14:paraId="4FA30139" w14:textId="77777777" w:rsidR="00F11622" w:rsidRPr="00F11622" w:rsidRDefault="00F11622" w:rsidP="00F116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Lower opacity</w:t>
      </w:r>
    </w:p>
    <w:p w14:paraId="3B72C13F" w14:textId="77777777" w:rsidR="00F11622" w:rsidRPr="00F11622" w:rsidRDefault="00F11622" w:rsidP="00F116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Gray icon</w:t>
      </w:r>
    </w:p>
    <w:p w14:paraId="3C6C6A0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D383C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Hover State</w:t>
      </w:r>
    </w:p>
    <w:p w14:paraId="2FD32286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04885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On macOS:</w:t>
      </w:r>
    </w:p>
    <w:p w14:paraId="244AE7FE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.onHover { isHovering in</w:t>
      </w:r>
    </w:p>
    <w:p w14:paraId="68B2AE4C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hover = isHovering</w:t>
      </w:r>
    </w:p>
    <w:p w14:paraId="29D58E33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BD0649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Slight scale or color shift.</w:t>
      </w:r>
    </w:p>
    <w:p w14:paraId="6EA6C422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3E23BCB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BF2D3D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Error Handling</w:t>
      </w:r>
    </w:p>
    <w:p w14:paraId="573736C7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3D6447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F116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</w:t>
      </w: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 failure modes — this view is dumb.</w:t>
      </w:r>
    </w:p>
    <w:p w14:paraId="5A3CFEE3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It must:</w:t>
      </w:r>
    </w:p>
    <w:p w14:paraId="710B377C" w14:textId="77777777" w:rsidR="00F11622" w:rsidRPr="00F11622" w:rsidRDefault="00F11622" w:rsidP="00F116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not crash on unrecognized tab enums</w:t>
      </w:r>
    </w:p>
    <w:p w14:paraId="565C74E6" w14:textId="77777777" w:rsidR="00F11622" w:rsidRPr="00F11622" w:rsidRDefault="00F11622" w:rsidP="00F116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default gracefully to .cpu if binding is invalid</w:t>
      </w:r>
    </w:p>
    <w:p w14:paraId="33FD8820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07F2312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5C1509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Integration Diagram</w:t>
      </w:r>
    </w:p>
    <w:p w14:paraId="079FB2D8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CC144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This file binds the overall process-inspector architecture:</w:t>
      </w:r>
    </w:p>
    <w:p w14:paraId="5CAF1B67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ProcessDetailView</w:t>
      </w:r>
    </w:p>
    <w:p w14:paraId="44BB261E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ProcessInspectorSidebar (this module)</w:t>
      </w:r>
    </w:p>
    <w:p w14:paraId="5AB235B9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DetailViewForSelectedTab</w:t>
      </w:r>
    </w:p>
    <w:p w14:paraId="01C3D879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CpuProcessView</w:t>
      </w:r>
    </w:p>
    <w:p w14:paraId="51543A66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MemoryProcessView</w:t>
      </w:r>
    </w:p>
    <w:p w14:paraId="27514DD9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DiskProcessView</w:t>
      </w:r>
    </w:p>
    <w:p w14:paraId="752452CC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NetworkProcessView</w:t>
      </w:r>
    </w:p>
    <w:p w14:paraId="0D895B91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EnergyProcessView</w:t>
      </w:r>
    </w:p>
    <w:p w14:paraId="698A7C1A" w14:textId="77777777" w:rsidR="00F11622" w:rsidRPr="00F11622" w:rsidRDefault="00F11622" w:rsidP="00F11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1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ProcessInfoView (later)</w:t>
      </w:r>
    </w:p>
    <w:p w14:paraId="00C7D4A8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8845D9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35D107" w14:textId="77777777" w:rsidR="00F11622" w:rsidRPr="00F11622" w:rsidRDefault="00F11622" w:rsidP="00F11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64A0C286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5370E1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ProcessInspectorSidebar.swift must:</w:t>
      </w:r>
    </w:p>
    <w:p w14:paraId="4A1E099B" w14:textId="77777777" w:rsidR="00F11622" w:rsidRPr="00F11622" w:rsidRDefault="00F11622" w:rsidP="00F11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Provide a clean vertical navigation UI</w:t>
      </w:r>
    </w:p>
    <w:p w14:paraId="7D635D0A" w14:textId="77777777" w:rsidR="00F11622" w:rsidRPr="00F11622" w:rsidRDefault="00F11622" w:rsidP="00F11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Bind to selectedTab</w:t>
      </w:r>
    </w:p>
    <w:p w14:paraId="67F551C0" w14:textId="77777777" w:rsidR="00F11622" w:rsidRPr="00F11622" w:rsidRDefault="00F11622" w:rsidP="00F11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Highlight active tab</w:t>
      </w:r>
    </w:p>
    <w:p w14:paraId="494E1C06" w14:textId="77777777" w:rsidR="00F11622" w:rsidRPr="00F11622" w:rsidRDefault="00F11622" w:rsidP="00F11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Trigger smooth transitions</w:t>
      </w:r>
    </w:p>
    <w:p w14:paraId="5495F3E3" w14:textId="77777777" w:rsidR="00F11622" w:rsidRPr="00F11622" w:rsidRDefault="00F11622" w:rsidP="00F11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Match ShadowTrace’s visual style</w:t>
      </w:r>
    </w:p>
    <w:p w14:paraId="17BA1FE9" w14:textId="77777777" w:rsidR="00F11622" w:rsidRPr="00F11622" w:rsidRDefault="00F11622" w:rsidP="00F11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F116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zero</w:t>
      </w:r>
      <w:r w:rsidRPr="00F11622">
        <w:rPr>
          <w:rFonts w:ascii="Times New Roman" w:eastAsia="Times New Roman" w:hAnsi="Times New Roman" w:cs="Times New Roman"/>
          <w:kern w:val="0"/>
          <w14:ligatures w14:val="none"/>
        </w:rPr>
        <w:t xml:space="preserve"> backend knowledge</w:t>
      </w:r>
    </w:p>
    <w:p w14:paraId="5A66FC51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AA4FD" w14:textId="77777777" w:rsidR="00F11622" w:rsidRPr="00F11622" w:rsidRDefault="00F11622" w:rsidP="00F1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622">
        <w:rPr>
          <w:rFonts w:ascii="Times New Roman" w:eastAsia="Times New Roman" w:hAnsi="Times New Roman" w:cs="Times New Roman"/>
          <w:kern w:val="0"/>
          <w14:ligatures w14:val="none"/>
        </w:rPr>
        <w:t>This sidebar is the backbone of ProcessDetailView.</w:t>
      </w:r>
    </w:p>
    <w:p w14:paraId="33C85787" w14:textId="77777777" w:rsidR="00F11622" w:rsidRPr="00F11622" w:rsidRDefault="00BD1E46" w:rsidP="00F11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46">
        <w:rPr>
          <w:rFonts w:ascii="Times New Roman" w:eastAsia="Times New Roman" w:hAnsi="Times New Roman" w:cs="Times New Roman"/>
          <w:noProof/>
          <w:kern w:val="0"/>
        </w:rPr>
        <w:pict w14:anchorId="0AB8CD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FE5F95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B0B"/>
    <w:multiLevelType w:val="multilevel"/>
    <w:tmpl w:val="B62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242D"/>
    <w:multiLevelType w:val="multilevel"/>
    <w:tmpl w:val="070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7DA4"/>
    <w:multiLevelType w:val="multilevel"/>
    <w:tmpl w:val="BEA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73C2"/>
    <w:multiLevelType w:val="multilevel"/>
    <w:tmpl w:val="3B5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01FD"/>
    <w:multiLevelType w:val="multilevel"/>
    <w:tmpl w:val="CFD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348F8"/>
    <w:multiLevelType w:val="multilevel"/>
    <w:tmpl w:val="4B1E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81848"/>
    <w:multiLevelType w:val="multilevel"/>
    <w:tmpl w:val="4EA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009DA"/>
    <w:multiLevelType w:val="multilevel"/>
    <w:tmpl w:val="222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81065"/>
    <w:multiLevelType w:val="multilevel"/>
    <w:tmpl w:val="526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6ED3"/>
    <w:multiLevelType w:val="multilevel"/>
    <w:tmpl w:val="DA08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0122B"/>
    <w:multiLevelType w:val="multilevel"/>
    <w:tmpl w:val="3912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E55BB"/>
    <w:multiLevelType w:val="multilevel"/>
    <w:tmpl w:val="6A9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77D55"/>
    <w:multiLevelType w:val="multilevel"/>
    <w:tmpl w:val="0DC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50715"/>
    <w:multiLevelType w:val="multilevel"/>
    <w:tmpl w:val="E03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B5577"/>
    <w:multiLevelType w:val="multilevel"/>
    <w:tmpl w:val="FCC6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B21BF"/>
    <w:multiLevelType w:val="multilevel"/>
    <w:tmpl w:val="CE6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17406"/>
    <w:multiLevelType w:val="multilevel"/>
    <w:tmpl w:val="A69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E72AE"/>
    <w:multiLevelType w:val="multilevel"/>
    <w:tmpl w:val="C1D8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95639"/>
    <w:multiLevelType w:val="multilevel"/>
    <w:tmpl w:val="0D2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B1660"/>
    <w:multiLevelType w:val="multilevel"/>
    <w:tmpl w:val="511E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407FB9"/>
    <w:multiLevelType w:val="multilevel"/>
    <w:tmpl w:val="432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78222">
    <w:abstractNumId w:val="10"/>
  </w:num>
  <w:num w:numId="2" w16cid:durableId="186338202">
    <w:abstractNumId w:val="7"/>
  </w:num>
  <w:num w:numId="3" w16cid:durableId="1745685583">
    <w:abstractNumId w:val="2"/>
  </w:num>
  <w:num w:numId="4" w16cid:durableId="1089472731">
    <w:abstractNumId w:val="19"/>
  </w:num>
  <w:num w:numId="5" w16cid:durableId="1860662295">
    <w:abstractNumId w:val="20"/>
  </w:num>
  <w:num w:numId="6" w16cid:durableId="1495996130">
    <w:abstractNumId w:val="15"/>
  </w:num>
  <w:num w:numId="7" w16cid:durableId="1212612916">
    <w:abstractNumId w:val="0"/>
  </w:num>
  <w:num w:numId="8" w16cid:durableId="779422097">
    <w:abstractNumId w:val="17"/>
  </w:num>
  <w:num w:numId="9" w16cid:durableId="1489127569">
    <w:abstractNumId w:val="11"/>
  </w:num>
  <w:num w:numId="10" w16cid:durableId="330448269">
    <w:abstractNumId w:val="4"/>
  </w:num>
  <w:num w:numId="11" w16cid:durableId="1075978987">
    <w:abstractNumId w:val="5"/>
  </w:num>
  <w:num w:numId="12" w16cid:durableId="1388726755">
    <w:abstractNumId w:val="13"/>
  </w:num>
  <w:num w:numId="13" w16cid:durableId="1448161611">
    <w:abstractNumId w:val="14"/>
  </w:num>
  <w:num w:numId="14" w16cid:durableId="989556080">
    <w:abstractNumId w:val="16"/>
  </w:num>
  <w:num w:numId="15" w16cid:durableId="1263025193">
    <w:abstractNumId w:val="12"/>
  </w:num>
  <w:num w:numId="16" w16cid:durableId="1100183336">
    <w:abstractNumId w:val="9"/>
  </w:num>
  <w:num w:numId="17" w16cid:durableId="978876311">
    <w:abstractNumId w:val="1"/>
  </w:num>
  <w:num w:numId="18" w16cid:durableId="1033187818">
    <w:abstractNumId w:val="8"/>
  </w:num>
  <w:num w:numId="19" w16cid:durableId="1292713544">
    <w:abstractNumId w:val="6"/>
  </w:num>
  <w:num w:numId="20" w16cid:durableId="1618751923">
    <w:abstractNumId w:val="3"/>
  </w:num>
  <w:num w:numId="21" w16cid:durableId="3533812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22"/>
    <w:rsid w:val="00021BBD"/>
    <w:rsid w:val="002C72B1"/>
    <w:rsid w:val="005E077F"/>
    <w:rsid w:val="00BD1E46"/>
    <w:rsid w:val="00C56A97"/>
    <w:rsid w:val="00F1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5691"/>
  <w15:chartTrackingRefBased/>
  <w15:docId w15:val="{9BD86051-F606-D44A-899E-4BA233F4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2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1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11622"/>
  </w:style>
  <w:style w:type="paragraph" w:customStyle="1" w:styleId="p2">
    <w:name w:val="p2"/>
    <w:basedOn w:val="Normal"/>
    <w:rsid w:val="00F1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11622"/>
  </w:style>
  <w:style w:type="paragraph" w:customStyle="1" w:styleId="p3">
    <w:name w:val="p3"/>
    <w:basedOn w:val="Normal"/>
    <w:rsid w:val="00F1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116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6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1622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F1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F1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2025-11-24T12:19:00Z</dcterms:created>
  <dcterms:modified xsi:type="dcterms:W3CDTF">2025-11-24T12:19:00Z</dcterms:modified>
</cp:coreProperties>
</file>