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7317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54 — EventPlaybackControls.swift</w:t>
      </w:r>
    </w:p>
    <w:p w14:paraId="6C4904A8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448FED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File Identity</w:t>
      </w:r>
    </w:p>
    <w:p w14:paraId="09524A59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ShadowTrace/Views/Controls/EventPlaybackControls.swift</w:t>
      </w:r>
    </w:p>
    <w:p w14:paraId="34FAE43E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 xml:space="preserve">This belongs in </w:t>
      </w:r>
      <w:r w:rsidRPr="00350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Controls</w:t>
      </w:r>
      <w:r w:rsidRPr="00350182">
        <w:rPr>
          <w:rFonts w:ascii="Times New Roman" w:eastAsia="Times New Roman" w:hAnsi="Times New Roman" w:cs="Times New Roman"/>
          <w:kern w:val="0"/>
          <w14:ligatures w14:val="none"/>
        </w:rPr>
        <w:t xml:space="preserve"> because you will reuse it across the app.</w:t>
      </w:r>
    </w:p>
    <w:p w14:paraId="1812E2F0" w14:textId="77777777" w:rsidR="00350182" w:rsidRPr="00350182" w:rsidRDefault="00D431C6" w:rsidP="003501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1C6">
        <w:rPr>
          <w:rFonts w:ascii="Times New Roman" w:eastAsia="Times New Roman" w:hAnsi="Times New Roman" w:cs="Times New Roman"/>
          <w:noProof/>
          <w:kern w:val="0"/>
        </w:rPr>
        <w:pict w14:anchorId="0C5D691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798BE72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29CEEA2A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FA236E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 xml:space="preserve">This component provides a </w:t>
      </w:r>
      <w:r w:rsidRPr="00350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playback control system</w:t>
      </w: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2DE217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476FDD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18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Play / Pause</w:t>
      </w:r>
    </w:p>
    <w:p w14:paraId="129B4416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8FA874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18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forward / Step backward</w:t>
      </w:r>
    </w:p>
    <w:p w14:paraId="473E4747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41402A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18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Seek slider</w:t>
      </w:r>
    </w:p>
    <w:p w14:paraId="51476F23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7F706D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18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Speed selector</w:t>
      </w:r>
    </w:p>
    <w:p w14:paraId="0008CFDB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1AB842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18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Jump to beginning / end</w:t>
      </w:r>
    </w:p>
    <w:p w14:paraId="351BA28E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37FC54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18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Optional looping mode</w:t>
      </w:r>
    </w:p>
    <w:p w14:paraId="7ED7D4B7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086525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18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Optional “real vs simulated” indicator for ReplayEngine</w:t>
      </w:r>
    </w:p>
    <w:p w14:paraId="121D1D7A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008D6B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18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Optional timestamp / index display</w:t>
      </w:r>
    </w:p>
    <w:p w14:paraId="6A3DE8E8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1CFE79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Every single module with a timeline or sequence uses this one control.</w:t>
      </w:r>
    </w:p>
    <w:p w14:paraId="475B51E8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6204FB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This ensures ShadowTrace feels coherent and professional.</w:t>
      </w:r>
    </w:p>
    <w:p w14:paraId="6C65C089" w14:textId="77777777" w:rsidR="00350182" w:rsidRPr="00350182" w:rsidRDefault="00D431C6" w:rsidP="003501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1C6">
        <w:rPr>
          <w:rFonts w:ascii="Times New Roman" w:eastAsia="Times New Roman" w:hAnsi="Times New Roman" w:cs="Times New Roman"/>
          <w:noProof/>
          <w:kern w:val="0"/>
        </w:rPr>
        <w:pict w14:anchorId="3C120A4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698402F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Public API</w:t>
      </w:r>
    </w:p>
    <w:p w14:paraId="69E2FAA7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B6BF9F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 xml:space="preserve">This must be a </w:t>
      </w:r>
      <w:r w:rsidRPr="00350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dumb stateless view</w:t>
      </w:r>
      <w:r w:rsidRPr="00350182">
        <w:rPr>
          <w:rFonts w:ascii="Times New Roman" w:eastAsia="Times New Roman" w:hAnsi="Times New Roman" w:cs="Times New Roman"/>
          <w:kern w:val="0"/>
          <w14:ligatures w14:val="none"/>
        </w:rPr>
        <w:t xml:space="preserve"> — logic stays in parent.</w:t>
      </w:r>
    </w:p>
    <w:p w14:paraId="54E20044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3111CF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5E851B9F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EventPlaybackControls: View {</w:t>
      </w:r>
    </w:p>
    <w:p w14:paraId="3381927B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DD4BDC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indexing</w:t>
      </w:r>
    </w:p>
    <w:p w14:paraId="20B3DBDD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@Binding var index: Int</w:t>
      </w:r>
    </w:p>
    <w:p w14:paraId="2F0675D1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maxIndex: Int</w:t>
      </w:r>
    </w:p>
    <w:p w14:paraId="25E2A62C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0DB842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playback state</w:t>
      </w:r>
    </w:p>
    <w:p w14:paraId="40628063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@Binding var isPlaying: Bool</w:t>
      </w:r>
    </w:p>
    <w:p w14:paraId="1DE42997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@Binding var playSpeed: Double</w:t>
      </w:r>
    </w:p>
    <w:p w14:paraId="551C453E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994EFD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hooks</w:t>
      </w:r>
    </w:p>
    <w:p w14:paraId="6C78163A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onPlayPause: () -&gt; Void</w:t>
      </w:r>
    </w:p>
    <w:p w14:paraId="55F99280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onStepForward: () -&gt; Void</w:t>
      </w:r>
    </w:p>
    <w:p w14:paraId="627613D6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onStepBackward: () -&gt; Void</w:t>
      </w:r>
    </w:p>
    <w:p w14:paraId="66E3E2B0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onSeekTo: (Int) -&gt; Void</w:t>
      </w:r>
    </w:p>
    <w:p w14:paraId="4F7C73FF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7AD35A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Why this API?</w:t>
      </w:r>
    </w:p>
    <w:p w14:paraId="270B1C1B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420DC0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311665B4" w14:textId="77777777" w:rsidR="00350182" w:rsidRPr="00350182" w:rsidRDefault="00350182" w:rsidP="00350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TimeMachine uses seconds/windows</w:t>
      </w:r>
    </w:p>
    <w:p w14:paraId="434873E5" w14:textId="77777777" w:rsidR="00350182" w:rsidRPr="00350182" w:rsidRDefault="00350182" w:rsidP="00350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ReplayEngine uses frames/windows</w:t>
      </w:r>
    </w:p>
    <w:p w14:paraId="4D92F94C" w14:textId="77777777" w:rsidR="00350182" w:rsidRPr="00350182" w:rsidRDefault="00350182" w:rsidP="00350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PluginGraph replay uses execution steps</w:t>
      </w:r>
    </w:p>
    <w:p w14:paraId="1A72C209" w14:textId="77777777" w:rsidR="00350182" w:rsidRPr="00350182" w:rsidRDefault="00350182" w:rsidP="00350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PolicyDiff uses version diff mapping</w:t>
      </w:r>
    </w:p>
    <w:p w14:paraId="3F8A9C8D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A4996D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 xml:space="preserve">Only the </w:t>
      </w:r>
      <w:r w:rsidRPr="00350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</w:t>
      </w:r>
      <w:r w:rsidRPr="00350182">
        <w:rPr>
          <w:rFonts w:ascii="Times New Roman" w:eastAsia="Times New Roman" w:hAnsi="Times New Roman" w:cs="Times New Roman"/>
          <w:kern w:val="0"/>
          <w14:ligatures w14:val="none"/>
        </w:rPr>
        <w:t xml:space="preserve"> abstraction is common.</w:t>
      </w:r>
    </w:p>
    <w:p w14:paraId="1C9EBA06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Everything else must remain generic.</w:t>
      </w:r>
    </w:p>
    <w:p w14:paraId="10534057" w14:textId="77777777" w:rsidR="00350182" w:rsidRPr="00350182" w:rsidRDefault="00D431C6" w:rsidP="003501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1C6">
        <w:rPr>
          <w:rFonts w:ascii="Times New Roman" w:eastAsia="Times New Roman" w:hAnsi="Times New Roman" w:cs="Times New Roman"/>
          <w:noProof/>
          <w:kern w:val="0"/>
        </w:rPr>
        <w:pict w14:anchorId="37079D6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4D7FA02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UI Structure</w:t>
      </w:r>
    </w:p>
    <w:p w14:paraId="4C9F059A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+-------------------------------------------------------------+</w:t>
      </w:r>
    </w:p>
    <w:p w14:paraId="0BA6CDD9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</w:t>
      </w:r>
      <w:r w:rsidRPr="0035018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◀︎︎</w:t>
      </w: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5018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▶︎</w:t>
      </w: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||   — slider —    Speed ▼   1x/2x/4x               |</w:t>
      </w:r>
    </w:p>
    <w:p w14:paraId="1933BCB3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+-------------------------------------------------------------+</w:t>
      </w:r>
    </w:p>
    <w:p w14:paraId="70DAE1B6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Let’s break it down.</w:t>
      </w:r>
    </w:p>
    <w:p w14:paraId="1811F649" w14:textId="77777777" w:rsidR="00350182" w:rsidRPr="00350182" w:rsidRDefault="00D431C6" w:rsidP="003501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1C6">
        <w:rPr>
          <w:rFonts w:ascii="Times New Roman" w:eastAsia="Times New Roman" w:hAnsi="Times New Roman" w:cs="Times New Roman"/>
          <w:noProof/>
          <w:kern w:val="0"/>
        </w:rPr>
        <w:pict w14:anchorId="62CDD7F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422090B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Playback Buttons</w:t>
      </w:r>
    </w:p>
    <w:p w14:paraId="28C19927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1D42D0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18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▶︎</w:t>
      </w: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r w:rsidRPr="0035018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❚❚</w:t>
      </w: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Play/Pause</w:t>
      </w:r>
    </w:p>
    <w:p w14:paraId="4B98F0A4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549D91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Dynamic icon:</w:t>
      </w:r>
    </w:p>
    <w:p w14:paraId="5A2DA348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Button(action: onPlayPause) {</w:t>
      </w:r>
    </w:p>
    <w:p w14:paraId="23DDF8AB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Image(systemName: isPlaying ? "pause.fill" : "play.fill")</w:t>
      </w:r>
    </w:p>
    <w:p w14:paraId="15998719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.font(.title3)</w:t>
      </w:r>
    </w:p>
    <w:p w14:paraId="3DE08ECB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AD2CAE0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Back (</w:t>
      </w:r>
      <w:r w:rsidRPr="0035018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◀︎</w:t>
      </w: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3BDD801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Button(action: onStepBackward) {</w:t>
      </w:r>
    </w:p>
    <w:p w14:paraId="1514761B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Image(systemName: "backward.frame.fill")</w:t>
      </w:r>
    </w:p>
    <w:p w14:paraId="4D03B82F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2BDBCC4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Forward (</w:t>
      </w:r>
      <w:r w:rsidRPr="0035018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▶︎</w:t>
      </w: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3FF6EF0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Button(action: onStepForward) {</w:t>
      </w:r>
    </w:p>
    <w:p w14:paraId="594FCED1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Image(systemName: "forward.frame.fill")</w:t>
      </w:r>
    </w:p>
    <w:p w14:paraId="65BE1BC3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93C0100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All buttons use:</w:t>
      </w:r>
    </w:p>
    <w:p w14:paraId="1DFF2BD4" w14:textId="77777777" w:rsidR="00350182" w:rsidRPr="00350182" w:rsidRDefault="00350182" w:rsidP="00350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glass blur</w:t>
      </w:r>
    </w:p>
    <w:p w14:paraId="61411AC9" w14:textId="77777777" w:rsidR="00350182" w:rsidRPr="00350182" w:rsidRDefault="00350182" w:rsidP="00350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faint neon borders</w:t>
      </w:r>
    </w:p>
    <w:p w14:paraId="19AD88C2" w14:textId="77777777" w:rsidR="00350182" w:rsidRPr="00350182" w:rsidRDefault="00350182" w:rsidP="00350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hover glow (macOS)</w:t>
      </w:r>
    </w:p>
    <w:p w14:paraId="316437FE" w14:textId="77777777" w:rsidR="00350182" w:rsidRPr="00350182" w:rsidRDefault="00D431C6" w:rsidP="003501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1C6">
        <w:rPr>
          <w:rFonts w:ascii="Times New Roman" w:eastAsia="Times New Roman" w:hAnsi="Times New Roman" w:cs="Times New Roman"/>
          <w:noProof/>
          <w:kern w:val="0"/>
        </w:rPr>
        <w:pict w14:anchorId="7CC827B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CC4E9FB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Seek Slider</w:t>
      </w:r>
    </w:p>
    <w:p w14:paraId="595132CD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16BC9D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This slider needs to be extremely smooth and universal.</w:t>
      </w:r>
    </w:p>
    <w:p w14:paraId="524E9A37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Slider(</w:t>
      </w:r>
    </w:p>
    <w:p w14:paraId="2C7F1F40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value: Binding(</w:t>
      </w:r>
    </w:p>
    <w:p w14:paraId="23DEA9FA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get: { Double(index) },</w:t>
      </w:r>
    </w:p>
    <w:p w14:paraId="302B997D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set: { onSeekTo(Int($0)) }</w:t>
      </w:r>
    </w:p>
    <w:p w14:paraId="13AC16B2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),</w:t>
      </w:r>
    </w:p>
    <w:p w14:paraId="4BEF6CAD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in: 0...Double(maxIndex),</w:t>
      </w:r>
    </w:p>
    <w:p w14:paraId="3B2903A9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step: 1</w:t>
      </w:r>
    </w:p>
    <w:p w14:paraId="2F7E49EE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AE6F9A4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</w:p>
    <w:p w14:paraId="2A03DBAD" w14:textId="77777777" w:rsidR="00350182" w:rsidRPr="00350182" w:rsidRDefault="00350182" w:rsidP="00350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Parent handles debouncing and heavy logic.</w:t>
      </w:r>
    </w:p>
    <w:p w14:paraId="710F402E" w14:textId="77777777" w:rsidR="00350182" w:rsidRPr="00350182" w:rsidRDefault="00350182" w:rsidP="00350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Slider only emits new index.</w:t>
      </w:r>
    </w:p>
    <w:p w14:paraId="711E17B9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810D84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Optionally add timestamp label (when parent provides it).</w:t>
      </w:r>
    </w:p>
    <w:p w14:paraId="33F05DCA" w14:textId="77777777" w:rsidR="00350182" w:rsidRPr="00350182" w:rsidRDefault="00D431C6" w:rsidP="003501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1C6">
        <w:rPr>
          <w:rFonts w:ascii="Times New Roman" w:eastAsia="Times New Roman" w:hAnsi="Times New Roman" w:cs="Times New Roman"/>
          <w:noProof/>
          <w:kern w:val="0"/>
        </w:rPr>
        <w:pict w14:anchorId="7EBDE28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74AEA3F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Speed Selector</w:t>
      </w:r>
    </w:p>
    <w:p w14:paraId="000940E4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0B21AC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This uses the standard OverFlow speed scheme:</w:t>
      </w:r>
    </w:p>
    <w:p w14:paraId="0C17C231" w14:textId="77777777" w:rsidR="00350182" w:rsidRPr="00350182" w:rsidRDefault="00350182" w:rsidP="00350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0.5x</w:t>
      </w:r>
    </w:p>
    <w:p w14:paraId="068198E9" w14:textId="77777777" w:rsidR="00350182" w:rsidRPr="00350182" w:rsidRDefault="00350182" w:rsidP="00350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1x</w:t>
      </w:r>
    </w:p>
    <w:p w14:paraId="34D3E495" w14:textId="77777777" w:rsidR="00350182" w:rsidRPr="00350182" w:rsidRDefault="00350182" w:rsidP="00350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2x</w:t>
      </w:r>
    </w:p>
    <w:p w14:paraId="3FF4FBF9" w14:textId="77777777" w:rsidR="00350182" w:rsidRPr="00350182" w:rsidRDefault="00350182" w:rsidP="00350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4x</w:t>
      </w:r>
    </w:p>
    <w:p w14:paraId="3473631D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Picker("Speed", selection: $playSpeed) {</w:t>
      </w:r>
    </w:p>
    <w:p w14:paraId="49AE1957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Text("0.5x").tag(0.5)</w:t>
      </w:r>
    </w:p>
    <w:p w14:paraId="370EF539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Text("1x").tag(1.0)</w:t>
      </w:r>
    </w:p>
    <w:p w14:paraId="53E264A5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Text("2x").tag(2.0)</w:t>
      </w:r>
    </w:p>
    <w:p w14:paraId="2F3BFF16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Text("4x").tag(4.0)</w:t>
      </w:r>
    </w:p>
    <w:p w14:paraId="2BB5AD1C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3BED4E6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.pickerStyle(.segmented)</w:t>
      </w:r>
    </w:p>
    <w:p w14:paraId="7AFA7190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.frame(width: 160)</w:t>
      </w:r>
    </w:p>
    <w:p w14:paraId="74E3A4CF" w14:textId="77777777" w:rsidR="00350182" w:rsidRPr="00350182" w:rsidRDefault="00D431C6" w:rsidP="003501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1C6">
        <w:rPr>
          <w:rFonts w:ascii="Times New Roman" w:eastAsia="Times New Roman" w:hAnsi="Times New Roman" w:cs="Times New Roman"/>
          <w:noProof/>
          <w:kern w:val="0"/>
        </w:rPr>
        <w:pict w14:anchorId="1650665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C369102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Optional Features (Enable by Params)</w:t>
      </w:r>
    </w:p>
    <w:p w14:paraId="3465E4A6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0195DD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We add props with default false:</w:t>
      </w:r>
    </w:p>
    <w:p w14:paraId="0BDF05CC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showLoopToggle: Bool = false</w:t>
      </w:r>
    </w:p>
    <w:p w14:paraId="05EE13AB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showTimestamp: Bool = false</w:t>
      </w:r>
    </w:p>
    <w:p w14:paraId="19752F36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timestampText: String = ""</w:t>
      </w:r>
    </w:p>
    <w:p w14:paraId="3FA0E4E9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showModeIndicator: Bool = false</w:t>
      </w:r>
    </w:p>
    <w:p w14:paraId="1A7AA4A0" w14:textId="77777777" w:rsidR="00350182" w:rsidRPr="00350182" w:rsidRDefault="00350182" w:rsidP="0035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0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modeLabel: String = ""</w:t>
      </w:r>
    </w:p>
    <w:p w14:paraId="6E0A49C4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uses:</w:t>
      </w:r>
    </w:p>
    <w:p w14:paraId="1BBCD486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31D6F2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ReplayEngineView:</w:t>
      </w:r>
    </w:p>
    <w:p w14:paraId="310FD995" w14:textId="77777777" w:rsidR="00350182" w:rsidRPr="00350182" w:rsidRDefault="00350182" w:rsidP="003501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showModeIndicator = true</w:t>
      </w:r>
    </w:p>
    <w:p w14:paraId="481AF089" w14:textId="77777777" w:rsidR="00350182" w:rsidRPr="00350182" w:rsidRDefault="00350182" w:rsidP="003501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modeLabel = “SIMULATION” or “REAL”</w:t>
      </w:r>
    </w:p>
    <w:p w14:paraId="4C8A9594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99387C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TimeMachineView:</w:t>
      </w:r>
    </w:p>
    <w:p w14:paraId="4018F890" w14:textId="77777777" w:rsidR="00350182" w:rsidRPr="00350182" w:rsidRDefault="00350182" w:rsidP="00350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showTimestamp = true</w:t>
      </w:r>
    </w:p>
    <w:p w14:paraId="19048E65" w14:textId="77777777" w:rsidR="00350182" w:rsidRPr="00350182" w:rsidRDefault="00350182" w:rsidP="00350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timestampText = snapshot.timestamp formatted</w:t>
      </w:r>
    </w:p>
    <w:p w14:paraId="5ED7899D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C72C79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PluginExecutionGraph replay:</w:t>
      </w:r>
    </w:p>
    <w:p w14:paraId="2D01C8AB" w14:textId="77777777" w:rsidR="00350182" w:rsidRPr="00350182" w:rsidRDefault="00350182" w:rsidP="00350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showLoopToggle = true</w:t>
      </w:r>
    </w:p>
    <w:p w14:paraId="387C1021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838AD2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This modularity makes the control panel work everywhere without modification.</w:t>
      </w:r>
    </w:p>
    <w:p w14:paraId="7371630B" w14:textId="77777777" w:rsidR="00350182" w:rsidRPr="00350182" w:rsidRDefault="00D431C6" w:rsidP="003501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1C6">
        <w:rPr>
          <w:rFonts w:ascii="Times New Roman" w:eastAsia="Times New Roman" w:hAnsi="Times New Roman" w:cs="Times New Roman"/>
          <w:noProof/>
          <w:kern w:val="0"/>
        </w:rPr>
        <w:pict w14:anchorId="69CE76C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FF18525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Style Guidelines (Mandatory for Consistency)</w:t>
      </w:r>
    </w:p>
    <w:p w14:paraId="4F8DC8B6" w14:textId="77777777" w:rsidR="00350182" w:rsidRPr="00350182" w:rsidRDefault="00350182" w:rsidP="00350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Transparent glass background with 0.2 blur</w:t>
      </w:r>
    </w:p>
    <w:p w14:paraId="0D59DA04" w14:textId="77777777" w:rsidR="00350182" w:rsidRPr="00350182" w:rsidRDefault="00350182" w:rsidP="00350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Neon accents from your global UI color scheme</w:t>
      </w:r>
    </w:p>
    <w:p w14:paraId="4B0D9482" w14:textId="77777777" w:rsidR="00350182" w:rsidRPr="00350182" w:rsidRDefault="00350182" w:rsidP="00350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Rounded capsule container</w:t>
      </w:r>
    </w:p>
    <w:p w14:paraId="63071CE3" w14:textId="77777777" w:rsidR="00350182" w:rsidRPr="00350182" w:rsidRDefault="00350182" w:rsidP="00350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SF Symbols for icons</w:t>
      </w:r>
    </w:p>
    <w:p w14:paraId="22EC0C41" w14:textId="77777777" w:rsidR="00350182" w:rsidRPr="00350182" w:rsidRDefault="00350182" w:rsidP="00350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Layout should be compact: height ~ 44–48</w:t>
      </w:r>
    </w:p>
    <w:p w14:paraId="549EE0A5" w14:textId="77777777" w:rsidR="00350182" w:rsidRPr="00350182" w:rsidRDefault="00350182" w:rsidP="00350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HStack with equal spacing</w:t>
      </w:r>
    </w:p>
    <w:p w14:paraId="6E1CFB45" w14:textId="77777777" w:rsidR="00350182" w:rsidRPr="00350182" w:rsidRDefault="00350182" w:rsidP="00350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Adaptive width for narrow/expanded view</w:t>
      </w:r>
    </w:p>
    <w:p w14:paraId="68E08465" w14:textId="77777777" w:rsidR="00350182" w:rsidRPr="00350182" w:rsidRDefault="00350182" w:rsidP="00350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Always look like a “video editor” control bar</w:t>
      </w:r>
    </w:p>
    <w:p w14:paraId="0843F9FA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D992C9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 xml:space="preserve">Examiner impression: </w:t>
      </w:r>
      <w:r w:rsidRPr="00350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polished, unified, professional.</w:t>
      </w:r>
    </w:p>
    <w:p w14:paraId="5FE0EDE1" w14:textId="77777777" w:rsidR="00350182" w:rsidRPr="00350182" w:rsidRDefault="00D431C6" w:rsidP="003501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1C6">
        <w:rPr>
          <w:rFonts w:ascii="Times New Roman" w:eastAsia="Times New Roman" w:hAnsi="Times New Roman" w:cs="Times New Roman"/>
          <w:noProof/>
          <w:kern w:val="0"/>
        </w:rPr>
        <w:pict w14:anchorId="7DCFB44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312A7CE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Responsibilities Summary</w:t>
      </w:r>
    </w:p>
    <w:p w14:paraId="0DBC663A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AA7120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>EventPlaybackControls.swift MUST:</w:t>
      </w:r>
    </w:p>
    <w:p w14:paraId="18C298FE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73FCDF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18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Provide the universal playback control UI</w:t>
      </w:r>
    </w:p>
    <w:p w14:paraId="08B8E47C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222B0F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18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 reusable across TimeMachine, ReplayEngine, PluginGraphViewer</w:t>
      </w:r>
    </w:p>
    <w:p w14:paraId="11DAB944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021EE0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18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Expose only state via bindings</w:t>
      </w:r>
    </w:p>
    <w:p w14:paraId="5F67418D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4AB7AF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18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Contain no heavy logic</w:t>
      </w:r>
    </w:p>
    <w:p w14:paraId="287578E9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AC4F4C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18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 visually consistent with ShadowTrace UI</w:t>
      </w:r>
    </w:p>
    <w:p w14:paraId="166AE97C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8BE97B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18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Offer optional features via params</w:t>
      </w:r>
    </w:p>
    <w:p w14:paraId="7888C655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2DA2FD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18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Support stepping and seeking</w:t>
      </w:r>
    </w:p>
    <w:p w14:paraId="1BD2A458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F7950A" w14:textId="77777777" w:rsidR="00350182" w:rsidRPr="00350182" w:rsidRDefault="00350182" w:rsidP="0035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18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350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Apply glass + neon design language</w:t>
      </w:r>
    </w:p>
    <w:p w14:paraId="071D8F02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03E246" w14:textId="77777777" w:rsidR="00350182" w:rsidRPr="00350182" w:rsidRDefault="00350182" w:rsidP="0035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182">
        <w:rPr>
          <w:rFonts w:ascii="Times New Roman" w:eastAsia="Times New Roman" w:hAnsi="Times New Roman" w:cs="Times New Roman"/>
          <w:kern w:val="0"/>
          <w14:ligatures w14:val="none"/>
        </w:rPr>
        <w:t xml:space="preserve">This component becomes the </w:t>
      </w:r>
      <w:r w:rsidRPr="00350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playback brain</w:t>
      </w:r>
      <w:r w:rsidRPr="00350182">
        <w:rPr>
          <w:rFonts w:ascii="Times New Roman" w:eastAsia="Times New Roman" w:hAnsi="Times New Roman" w:cs="Times New Roman"/>
          <w:kern w:val="0"/>
          <w14:ligatures w14:val="none"/>
        </w:rPr>
        <w:t xml:space="preserve"> of the entire OverFlow UI.</w:t>
      </w:r>
    </w:p>
    <w:p w14:paraId="740C40CA" w14:textId="77777777" w:rsidR="00350182" w:rsidRPr="00350182" w:rsidRDefault="00D431C6" w:rsidP="003501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1C6">
        <w:rPr>
          <w:rFonts w:ascii="Times New Roman" w:eastAsia="Times New Roman" w:hAnsi="Times New Roman" w:cs="Times New Roman"/>
          <w:noProof/>
          <w:kern w:val="0"/>
        </w:rPr>
        <w:pict w14:anchorId="4185906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37B6FE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15F7"/>
    <w:multiLevelType w:val="multilevel"/>
    <w:tmpl w:val="C63C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911D9"/>
    <w:multiLevelType w:val="multilevel"/>
    <w:tmpl w:val="DE82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D6827"/>
    <w:multiLevelType w:val="multilevel"/>
    <w:tmpl w:val="DBEE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01461"/>
    <w:multiLevelType w:val="multilevel"/>
    <w:tmpl w:val="1D28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A15B0"/>
    <w:multiLevelType w:val="multilevel"/>
    <w:tmpl w:val="86C4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40186"/>
    <w:multiLevelType w:val="multilevel"/>
    <w:tmpl w:val="256E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C154E"/>
    <w:multiLevelType w:val="multilevel"/>
    <w:tmpl w:val="039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367C4"/>
    <w:multiLevelType w:val="multilevel"/>
    <w:tmpl w:val="11B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81C1E"/>
    <w:multiLevelType w:val="multilevel"/>
    <w:tmpl w:val="BB02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847012">
    <w:abstractNumId w:val="7"/>
  </w:num>
  <w:num w:numId="2" w16cid:durableId="2077774661">
    <w:abstractNumId w:val="3"/>
  </w:num>
  <w:num w:numId="3" w16cid:durableId="848638399">
    <w:abstractNumId w:val="6"/>
  </w:num>
  <w:num w:numId="4" w16cid:durableId="1340617324">
    <w:abstractNumId w:val="4"/>
  </w:num>
  <w:num w:numId="5" w16cid:durableId="1509831955">
    <w:abstractNumId w:val="1"/>
  </w:num>
  <w:num w:numId="6" w16cid:durableId="1593513612">
    <w:abstractNumId w:val="8"/>
  </w:num>
  <w:num w:numId="7" w16cid:durableId="316225459">
    <w:abstractNumId w:val="5"/>
  </w:num>
  <w:num w:numId="8" w16cid:durableId="706105216">
    <w:abstractNumId w:val="0"/>
  </w:num>
  <w:num w:numId="9" w16cid:durableId="1085151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182"/>
    <w:rsid w:val="00021BBD"/>
    <w:rsid w:val="00350182"/>
    <w:rsid w:val="005E077F"/>
    <w:rsid w:val="00C56A97"/>
    <w:rsid w:val="00D4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797E"/>
  <w15:chartTrackingRefBased/>
  <w15:docId w15:val="{B921CD28-0185-004D-BF05-A7D72A491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0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0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0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0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0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0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1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1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18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50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50182"/>
  </w:style>
  <w:style w:type="paragraph" w:customStyle="1" w:styleId="p2">
    <w:name w:val="p2"/>
    <w:basedOn w:val="Normal"/>
    <w:rsid w:val="00350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50182"/>
  </w:style>
  <w:style w:type="paragraph" w:customStyle="1" w:styleId="p3">
    <w:name w:val="p3"/>
    <w:basedOn w:val="Normal"/>
    <w:rsid w:val="00350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350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35018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0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018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50182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350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2025-11-24T19:10:00Z</dcterms:created>
  <dcterms:modified xsi:type="dcterms:W3CDTF">2025-11-24T19:11:00Z</dcterms:modified>
</cp:coreProperties>
</file>