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FDAC" w14:textId="77777777" w:rsidR="00C42B05" w:rsidRPr="00C42B05" w:rsidRDefault="00F03AA8" w:rsidP="00C42B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AA8">
        <w:rPr>
          <w:rFonts w:ascii="Times New Roman" w:eastAsia="Times New Roman" w:hAnsi="Times New Roman" w:cs="Times New Roman"/>
          <w:noProof/>
          <w:kern w:val="0"/>
        </w:rPr>
        <w:pict w14:anchorId="68DDC7F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31561C3" w14:textId="77777777" w:rsidR="00C42B05" w:rsidRPr="00C42B05" w:rsidRDefault="00C42B05" w:rsidP="00C42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10: </w:t>
      </w:r>
    </w:p>
    <w:p w14:paraId="7654569B" w14:textId="77777777" w:rsidR="00C42B05" w:rsidRPr="00C42B05" w:rsidRDefault="00C42B05" w:rsidP="00C42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context_memory.json</w:t>
      </w:r>
    </w:p>
    <w:p w14:paraId="1C8B7BF6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1F4564" w14:textId="77777777" w:rsidR="00C42B05" w:rsidRPr="00C42B05" w:rsidRDefault="00C42B05" w:rsidP="00C42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00B5C993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context_memory.json</w:t>
      </w:r>
    </w:p>
    <w:p w14:paraId="5902C160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C169D3" w14:textId="77777777" w:rsidR="00C42B05" w:rsidRPr="00C42B05" w:rsidRDefault="00C42B05" w:rsidP="00C42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6C05A2CF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 xml:space="preserve">This file serves as the </w:t>
      </w: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 memory store</w:t>
      </w:r>
      <w:r w:rsidRPr="00C42B05">
        <w:rPr>
          <w:rFonts w:ascii="Times New Roman" w:eastAsia="Times New Roman" w:hAnsi="Times New Roman" w:cs="Times New Roman"/>
          <w:kern w:val="0"/>
          <w14:ligatures w14:val="none"/>
        </w:rPr>
        <w:t xml:space="preserve"> of OverFlow’s Phase III behavioral engine. It tracks the </w:t>
      </w: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evolving states</w:t>
      </w:r>
      <w:r w:rsidRPr="00C42B05">
        <w:rPr>
          <w:rFonts w:ascii="Times New Roman" w:eastAsia="Times New Roman" w:hAnsi="Times New Roman" w:cs="Times New Roman"/>
          <w:kern w:val="0"/>
          <w14:ligatures w14:val="none"/>
        </w:rPr>
        <w:t xml:space="preserve"> of system conditions, plugin triggers, and past decisions — forming a contextual backbone for real-time decision-making and future anomaly modeling (in Phase V).</w:t>
      </w:r>
    </w:p>
    <w:p w14:paraId="2F43D344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0C991D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 xml:space="preserve">It is effectively the </w:t>
      </w: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short- and medium-term memory layer</w:t>
      </w:r>
      <w:r w:rsidRPr="00C42B05">
        <w:rPr>
          <w:rFonts w:ascii="Times New Roman" w:eastAsia="Times New Roman" w:hAnsi="Times New Roman" w:cs="Times New Roman"/>
          <w:kern w:val="0"/>
          <w14:ligatures w14:val="none"/>
        </w:rPr>
        <w:t xml:space="preserve"> of OverFlow’s autonomous engine, helping prevent redundant actions, detect behavioral loops, and enable context-aware branching.</w:t>
      </w:r>
    </w:p>
    <w:p w14:paraId="765ADD53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E9B9A8" w14:textId="77777777" w:rsidR="00C42B05" w:rsidRPr="00C42B05" w:rsidRDefault="00C42B05" w:rsidP="00C42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1F84294A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Format:</w:t>
      </w:r>
    </w:p>
    <w:p w14:paraId="2C30CBC2" w14:textId="77777777" w:rsidR="00C42B05" w:rsidRPr="00C42B05" w:rsidRDefault="00C42B05" w:rsidP="00C4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JSON-structured key-value store</w:t>
      </w:r>
    </w:p>
    <w:p w14:paraId="67059D14" w14:textId="77777777" w:rsidR="00C42B05" w:rsidRPr="00C42B05" w:rsidRDefault="00C42B05" w:rsidP="00C4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Optionally split into:</w:t>
      </w:r>
    </w:p>
    <w:p w14:paraId="5D67ECAB" w14:textId="77777777" w:rsidR="00C42B05" w:rsidRPr="00C42B05" w:rsidRDefault="00C42B05" w:rsidP="00C42B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global_context (system-wide conditions)</w:t>
      </w:r>
    </w:p>
    <w:p w14:paraId="76EF453E" w14:textId="77777777" w:rsidR="00C42B05" w:rsidRPr="00C42B05" w:rsidRDefault="00C42B05" w:rsidP="00C42B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plugin_memory (per-plugin trigger history)</w:t>
      </w:r>
    </w:p>
    <w:p w14:paraId="544055A8" w14:textId="77777777" w:rsidR="00C42B05" w:rsidRPr="00C42B05" w:rsidRDefault="00C42B05" w:rsidP="00C42B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decision_trace (per-action recall)</w:t>
      </w:r>
    </w:p>
    <w:p w14:paraId="4322EAB8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9362C5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Format:</w:t>
      </w:r>
    </w:p>
    <w:p w14:paraId="0A40F5D0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922E2A8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"global_context": {</w:t>
      </w:r>
    </w:p>
    <w:p w14:paraId="4A5E4CC7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"entropy_level": "high",</w:t>
      </w:r>
    </w:p>
    <w:p w14:paraId="1EB450FA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"secure_mode": true,</w:t>
      </w:r>
    </w:p>
    <w:p w14:paraId="069342C4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"network_state": "unstable",</w:t>
      </w:r>
    </w:p>
    <w:p w14:paraId="5A7518AB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"recent_usb_activity": true</w:t>
      </w:r>
    </w:p>
    <w:p w14:paraId="59402C30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},</w:t>
      </w:r>
    </w:p>
    <w:p w14:paraId="0DEC2600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"plugin_memory": {</w:t>
      </w:r>
    </w:p>
    <w:p w14:paraId="377A8B71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"fake_net": {</w:t>
      </w:r>
    </w:p>
    <w:p w14:paraId="734445CA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"last_trigger": "2025-07-22T15:30:00",</w:t>
      </w:r>
    </w:p>
    <w:p w14:paraId="1D364B20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"trigger_count_1hr": 3,</w:t>
      </w:r>
    </w:p>
    <w:p w14:paraId="46ECBDF3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"last_response": "action_fake_output"</w:t>
      </w:r>
    </w:p>
    <w:p w14:paraId="033FFD61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8E82D82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"entropy_flagger": {</w:t>
      </w:r>
    </w:p>
    <w:p w14:paraId="0E26A1B5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"last_trigger": null,</w:t>
      </w:r>
    </w:p>
    <w:p w14:paraId="7B166030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"staleness": "cold"</w:t>
      </w:r>
    </w:p>
    <w:p w14:paraId="2474FD90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73034FC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4F6D7FD0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"decision_trace": {</w:t>
      </w:r>
    </w:p>
    <w:p w14:paraId="36CD275A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"213": {</w:t>
      </w:r>
    </w:p>
    <w:p w14:paraId="776B8AE6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"plugin": "fake_net",</w:t>
      </w:r>
    </w:p>
    <w:p w14:paraId="73BC8646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"throttle",</w:t>
      </w:r>
    </w:p>
    <w:p w14:paraId="22781ADA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"result": "success",</w:t>
      </w:r>
    </w:p>
    <w:p w14:paraId="74AAD490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"timestamp": "2025-07-22T15:30:03"</w:t>
      </w:r>
    </w:p>
    <w:p w14:paraId="58A9A16E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EA2E23B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9CDF981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E99E4E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Logic:</w:t>
      </w:r>
    </w:p>
    <w:p w14:paraId="066B0B61" w14:textId="77777777" w:rsidR="00C42B05" w:rsidRPr="00C42B05" w:rsidRDefault="00C42B05" w:rsidP="00C42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On every plugin execution or action response:</w:t>
      </w:r>
    </w:p>
    <w:p w14:paraId="53A03113" w14:textId="77777777" w:rsidR="00C42B05" w:rsidRPr="00C42B05" w:rsidRDefault="00C42B05" w:rsidP="00C42B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Update plugin memory</w:t>
      </w:r>
    </w:p>
    <w:p w14:paraId="43877F84" w14:textId="77777777" w:rsidR="00C42B05" w:rsidRPr="00C42B05" w:rsidRDefault="00C42B05" w:rsidP="00C42B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Update decision trace</w:t>
      </w:r>
    </w:p>
    <w:p w14:paraId="4033CE15" w14:textId="77777777" w:rsidR="00C42B05" w:rsidRPr="00C42B05" w:rsidRDefault="00C42B05" w:rsidP="00C42B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Modify relevant global_context flags</w:t>
      </w:r>
    </w:p>
    <w:p w14:paraId="1E75E162" w14:textId="77777777" w:rsidR="00C42B05" w:rsidRPr="00C42B05" w:rsidRDefault="00C42B05" w:rsidP="00C42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Can be periodically flushed to disk (e.g., every 30s)</w:t>
      </w:r>
    </w:p>
    <w:p w14:paraId="2B5439B4" w14:textId="77777777" w:rsidR="00C42B05" w:rsidRPr="00C42B05" w:rsidRDefault="00C42B05" w:rsidP="00C42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Read-write mediated by autonomous_runtime.py</w:t>
      </w:r>
    </w:p>
    <w:p w14:paraId="593684B5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DF730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Strategy:</w:t>
      </w:r>
    </w:p>
    <w:p w14:paraId="3050A157" w14:textId="77777777" w:rsidR="00C42B05" w:rsidRPr="00C42B05" w:rsidRDefault="00C42B05" w:rsidP="00C42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Stored in /logs/context_snapshots/</w:t>
      </w:r>
    </w:p>
    <w:p w14:paraId="204A433A" w14:textId="77777777" w:rsidR="00C42B05" w:rsidRPr="00C42B05" w:rsidRDefault="00C42B05" w:rsidP="00C42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Rotated hourly with timestamp suffix</w:t>
      </w:r>
    </w:p>
    <w:p w14:paraId="5C01B986" w14:textId="77777777" w:rsidR="00C42B05" w:rsidRPr="00C42B05" w:rsidRDefault="00C42B05" w:rsidP="00C42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Most recent copy always symlinked to context_memory.json</w:t>
      </w:r>
    </w:p>
    <w:p w14:paraId="49371F06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ADFEBF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Model:</w:t>
      </w:r>
    </w:p>
    <w:p w14:paraId="4812CFDC" w14:textId="77777777" w:rsidR="00C42B05" w:rsidRPr="00C42B05" w:rsidRDefault="00C42B05" w:rsidP="00C42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Passive updates triggered by events</w:t>
      </w:r>
    </w:p>
    <w:p w14:paraId="14BD0909" w14:textId="77777777" w:rsidR="00C42B05" w:rsidRPr="00C42B05" w:rsidRDefault="00C42B05" w:rsidP="00C42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Background writer thread or batched JSON flush</w:t>
      </w:r>
    </w:p>
    <w:p w14:paraId="33105724" w14:textId="77777777" w:rsidR="00C42B05" w:rsidRPr="00C42B05" w:rsidRDefault="00C42B05" w:rsidP="00C42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Can support in-memory caching with lazy write-back</w:t>
      </w:r>
    </w:p>
    <w:p w14:paraId="14EBD4C0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D86F8" w14:textId="77777777" w:rsidR="00C42B05" w:rsidRPr="00C42B05" w:rsidRDefault="00C42B05" w:rsidP="00C42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573F9AEE" w14:textId="77777777" w:rsidR="00C42B05" w:rsidRPr="00C42B05" w:rsidRDefault="00C42B05" w:rsidP="00C42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Updated by:</w:t>
      </w:r>
    </w:p>
    <w:p w14:paraId="3E277733" w14:textId="77777777" w:rsidR="00C42B05" w:rsidRPr="00C42B05" w:rsidRDefault="00C42B05" w:rsidP="00C42B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autonomous_runtime.py</w:t>
      </w:r>
    </w:p>
    <w:p w14:paraId="0B14B819" w14:textId="77777777" w:rsidR="00C42B05" w:rsidRPr="00C42B05" w:rsidRDefault="00C42B05" w:rsidP="00C42B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plugin_engine.py</w:t>
      </w:r>
    </w:p>
    <w:p w14:paraId="34E73F05" w14:textId="77777777" w:rsidR="00C42B05" w:rsidRPr="00C42B05" w:rsidRDefault="00C42B05" w:rsidP="00C42B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execution_node.py</w:t>
      </w:r>
    </w:p>
    <w:p w14:paraId="2669758A" w14:textId="77777777" w:rsidR="00C42B05" w:rsidRPr="00C42B05" w:rsidRDefault="00C42B05" w:rsidP="00C42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Read by:</w:t>
      </w:r>
    </w:p>
    <w:p w14:paraId="36CEF6FD" w14:textId="77777777" w:rsidR="00C42B05" w:rsidRPr="00C42B05" w:rsidRDefault="00C42B05" w:rsidP="00C42B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policy_tree.py</w:t>
      </w:r>
    </w:p>
    <w:p w14:paraId="3CE6292B" w14:textId="77777777" w:rsidR="00C42B05" w:rsidRPr="00C42B05" w:rsidRDefault="00C42B05" w:rsidP="00C42B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logical_branching.yaml</w:t>
      </w:r>
    </w:p>
    <w:p w14:paraId="64C6279E" w14:textId="77777777" w:rsidR="00C42B05" w:rsidRPr="00C42B05" w:rsidRDefault="00C42B05" w:rsidP="00C42B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plugin_graph_runtime.py</w:t>
      </w:r>
    </w:p>
    <w:p w14:paraId="20EABFCD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CCE86C" w14:textId="77777777" w:rsidR="00C42B05" w:rsidRPr="00C42B05" w:rsidRDefault="00C42B05" w:rsidP="00C42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17FD65FB" w14:textId="77777777" w:rsidR="00C42B05" w:rsidRPr="00C42B05" w:rsidRDefault="00C42B05" w:rsidP="00C42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Must validate plugin ID and action keys before insert</w:t>
      </w:r>
    </w:p>
    <w:p w14:paraId="6F3E137D" w14:textId="77777777" w:rsidR="00C42B05" w:rsidRPr="00C42B05" w:rsidRDefault="00C42B05" w:rsidP="00C42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Sensitive data redacted before disk write (e.g., environment paths)</w:t>
      </w:r>
    </w:p>
    <w:p w14:paraId="3B7EA34A" w14:textId="77777777" w:rsidR="00C42B05" w:rsidRPr="00C42B05" w:rsidRDefault="00C42B05" w:rsidP="00C42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Could include hash signatures for tamper detection</w:t>
      </w:r>
    </w:p>
    <w:p w14:paraId="044B118C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ECDC29" w14:textId="77777777" w:rsidR="00C42B05" w:rsidRPr="00C42B05" w:rsidRDefault="00C42B05" w:rsidP="00C42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6FC6E27D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Indirect — used in logs like:</w:t>
      </w:r>
    </w:p>
    <w:p w14:paraId="3BEBCE32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0522682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"context_snapshot": {</w:t>
      </w:r>
    </w:p>
    <w:p w14:paraId="4A9C3AF8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"entropy_level": "high",</w:t>
      </w:r>
    </w:p>
    <w:p w14:paraId="668F0B97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"active_plugins": ["fake_net"],</w:t>
      </w:r>
    </w:p>
    <w:p w14:paraId="18BC9559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"last_action": "action_throttle"</w:t>
      </w:r>
    </w:p>
    <w:p w14:paraId="15BA239E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0F5254A" w14:textId="77777777" w:rsidR="00C42B05" w:rsidRPr="00C42B05" w:rsidRDefault="00C42B05" w:rsidP="00C42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B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A446E5" w14:textId="77777777" w:rsidR="00C42B05" w:rsidRPr="00C42B05" w:rsidRDefault="00C42B05" w:rsidP="00C42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7440B62D" w14:textId="77777777" w:rsidR="00C42B05" w:rsidRPr="00C42B05" w:rsidRDefault="00C42B05" w:rsidP="00C42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Feeds context into:</w:t>
      </w:r>
    </w:p>
    <w:p w14:paraId="7199C745" w14:textId="77777777" w:rsidR="00C42B05" w:rsidRPr="00C42B05" w:rsidRDefault="00C42B05" w:rsidP="00C42B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logical_branching.yaml (dynamic overrides)</w:t>
      </w:r>
    </w:p>
    <w:p w14:paraId="337E83B3" w14:textId="77777777" w:rsidR="00C42B05" w:rsidRPr="00C42B05" w:rsidRDefault="00C42B05" w:rsidP="00C42B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plugin_response_chain.json (frequency gating)</w:t>
      </w:r>
    </w:p>
    <w:p w14:paraId="178F3795" w14:textId="77777777" w:rsidR="00C42B05" w:rsidRPr="00C42B05" w:rsidRDefault="00C42B05" w:rsidP="00C42B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trace_timeline.py (for full behavioral trail)</w:t>
      </w:r>
    </w:p>
    <w:p w14:paraId="6C540287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F1E61B" w14:textId="77777777" w:rsidR="00C42B05" w:rsidRPr="00C42B05" w:rsidRDefault="00C42B05" w:rsidP="00C42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74159DC1" w14:textId="77777777" w:rsidR="00C42B05" w:rsidRPr="00C42B05" w:rsidRDefault="00C42B05" w:rsidP="00C42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Replace with Redis or SQLite if large or multi-user</w:t>
      </w:r>
    </w:p>
    <w:p w14:paraId="7C51F05E" w14:textId="77777777" w:rsidR="00C42B05" w:rsidRPr="00C42B05" w:rsidRDefault="00C42B05" w:rsidP="00C42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Use in-memory LRU cache for hot access, disk for long tail</w:t>
      </w:r>
    </w:p>
    <w:p w14:paraId="6E7F3EB5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9589A3" w14:textId="77777777" w:rsidR="00C42B05" w:rsidRPr="00C42B05" w:rsidRDefault="00C42B05" w:rsidP="00C42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5DCDEAA2" w14:textId="77777777" w:rsidR="00C42B05" w:rsidRPr="00C42B05" w:rsidRDefault="00C42B05" w:rsidP="00C42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Mirrors context cache in rule-based IDS systems</w:t>
      </w:r>
    </w:p>
    <w:p w14:paraId="3FAF4070" w14:textId="77777777" w:rsidR="00C42B05" w:rsidRPr="00C42B05" w:rsidRDefault="00C42B05" w:rsidP="00C42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Similar to SOAR “contextual working memory” (e.g., XSOAR playbook memory)</w:t>
      </w:r>
    </w:p>
    <w:p w14:paraId="4147DEA1" w14:textId="77777777" w:rsidR="00C42B05" w:rsidRPr="00C42B05" w:rsidRDefault="00C42B05" w:rsidP="00C42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Like short-term state tracker in expert systems or APT frameworks</w:t>
      </w:r>
    </w:p>
    <w:p w14:paraId="7D34AD70" w14:textId="77777777" w:rsidR="00C42B05" w:rsidRPr="00C42B05" w:rsidRDefault="00C42B05" w:rsidP="00C4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EE918E" w14:textId="77777777" w:rsidR="00C42B05" w:rsidRPr="00C42B05" w:rsidRDefault="00C42B05" w:rsidP="00C42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2352D5C5" w14:textId="77777777" w:rsidR="00C42B05" w:rsidRPr="00C42B05" w:rsidRDefault="00C42B05" w:rsidP="00C42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Allow TTL (time-to-live) for certain memory keys</w:t>
      </w:r>
    </w:p>
    <w:p w14:paraId="3BDFB099" w14:textId="77777777" w:rsidR="00C42B05" w:rsidRPr="00C42B05" w:rsidRDefault="00C42B05" w:rsidP="00C42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Integrate memory diff view for UI snapshot display (Phase IV)</w:t>
      </w:r>
    </w:p>
    <w:p w14:paraId="0F86A2BE" w14:textId="77777777" w:rsidR="00C42B05" w:rsidRPr="00C42B05" w:rsidRDefault="00C42B05" w:rsidP="00C42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Add plugin freshness indicator (hot, warm, cold)</w:t>
      </w:r>
    </w:p>
    <w:p w14:paraId="3B1E1F9A" w14:textId="77777777" w:rsidR="00C42B05" w:rsidRPr="00C42B05" w:rsidRDefault="00C42B05" w:rsidP="00C42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B05">
        <w:rPr>
          <w:rFonts w:ascii="Times New Roman" w:eastAsia="Times New Roman" w:hAnsi="Times New Roman" w:cs="Times New Roman"/>
          <w:kern w:val="0"/>
          <w14:ligatures w14:val="none"/>
        </w:rPr>
        <w:t>Enable rollback to previous memory state for simulation testing</w:t>
      </w:r>
    </w:p>
    <w:p w14:paraId="0DAF22DA" w14:textId="77777777" w:rsidR="00C42B05" w:rsidRPr="00C42B05" w:rsidRDefault="00F03AA8" w:rsidP="00C42B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AA8">
        <w:rPr>
          <w:rFonts w:ascii="Times New Roman" w:eastAsia="Times New Roman" w:hAnsi="Times New Roman" w:cs="Times New Roman"/>
          <w:noProof/>
          <w:kern w:val="0"/>
        </w:rPr>
        <w:pict w14:anchorId="7F57997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97E3476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65D0E"/>
    <w:multiLevelType w:val="multilevel"/>
    <w:tmpl w:val="15F8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A1FC0"/>
    <w:multiLevelType w:val="multilevel"/>
    <w:tmpl w:val="7B94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94145"/>
    <w:multiLevelType w:val="multilevel"/>
    <w:tmpl w:val="80DC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90066"/>
    <w:multiLevelType w:val="multilevel"/>
    <w:tmpl w:val="D990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E7D41"/>
    <w:multiLevelType w:val="multilevel"/>
    <w:tmpl w:val="DBCA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1060D"/>
    <w:multiLevelType w:val="multilevel"/>
    <w:tmpl w:val="92A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31CFC"/>
    <w:multiLevelType w:val="multilevel"/>
    <w:tmpl w:val="577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C1F0D"/>
    <w:multiLevelType w:val="multilevel"/>
    <w:tmpl w:val="BAA2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A55D3"/>
    <w:multiLevelType w:val="multilevel"/>
    <w:tmpl w:val="7970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928B5"/>
    <w:multiLevelType w:val="multilevel"/>
    <w:tmpl w:val="B858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74064">
    <w:abstractNumId w:val="0"/>
  </w:num>
  <w:num w:numId="2" w16cid:durableId="1087504832">
    <w:abstractNumId w:val="1"/>
  </w:num>
  <w:num w:numId="3" w16cid:durableId="142041173">
    <w:abstractNumId w:val="6"/>
  </w:num>
  <w:num w:numId="4" w16cid:durableId="324283082">
    <w:abstractNumId w:val="7"/>
  </w:num>
  <w:num w:numId="5" w16cid:durableId="1504078956">
    <w:abstractNumId w:val="4"/>
  </w:num>
  <w:num w:numId="6" w16cid:durableId="1641376591">
    <w:abstractNumId w:val="3"/>
  </w:num>
  <w:num w:numId="7" w16cid:durableId="1570653690">
    <w:abstractNumId w:val="8"/>
  </w:num>
  <w:num w:numId="8" w16cid:durableId="1519268240">
    <w:abstractNumId w:val="5"/>
  </w:num>
  <w:num w:numId="9" w16cid:durableId="852575546">
    <w:abstractNumId w:val="2"/>
  </w:num>
  <w:num w:numId="10" w16cid:durableId="13410051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05"/>
    <w:rsid w:val="00021BBD"/>
    <w:rsid w:val="005E077F"/>
    <w:rsid w:val="00C42B05"/>
    <w:rsid w:val="00C913B8"/>
    <w:rsid w:val="00F0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B3AB"/>
  <w15:chartTrackingRefBased/>
  <w15:docId w15:val="{3603CF60-E965-194D-8D66-F14F2E85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2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42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B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B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B0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42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42B05"/>
  </w:style>
  <w:style w:type="character" w:customStyle="1" w:styleId="apple-converted-space">
    <w:name w:val="apple-converted-space"/>
    <w:basedOn w:val="DefaultParagraphFont"/>
    <w:rsid w:val="00C42B05"/>
  </w:style>
  <w:style w:type="paragraph" w:customStyle="1" w:styleId="p2">
    <w:name w:val="p2"/>
    <w:basedOn w:val="Normal"/>
    <w:rsid w:val="00C42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42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42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42B05"/>
  </w:style>
  <w:style w:type="paragraph" w:customStyle="1" w:styleId="p5">
    <w:name w:val="p5"/>
    <w:basedOn w:val="Normal"/>
    <w:rsid w:val="00C42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B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B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2B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2025-11-19T05:40:00Z</dcterms:created>
  <dcterms:modified xsi:type="dcterms:W3CDTF">2025-11-19T05:40:00Z</dcterms:modified>
</cp:coreProperties>
</file>