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388D" w14:textId="72DDC674" w:rsidR="00FD1520" w:rsidRPr="00FD1520" w:rsidRDefault="00FD1520" w:rsidP="00FD1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6: </w:t>
      </w:r>
      <w:proofErr w:type="spellStart"/>
      <w:r w:rsidRPr="00FD1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plugin_response_</w:t>
      </w:r>
      <w:proofErr w:type="gramStart"/>
      <w:r w:rsidRPr="00FD1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chain.json</w:t>
      </w:r>
      <w:proofErr w:type="spellEnd"/>
      <w:proofErr w:type="gramEnd"/>
    </w:p>
    <w:p w14:paraId="048A59BC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A132F9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252D64B5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D3CF5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plugin_response_</w:t>
      </w:r>
      <w:proofErr w:type="gram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chain.json</w:t>
      </w:r>
      <w:proofErr w:type="spellEnd"/>
      <w:proofErr w:type="gramEnd"/>
    </w:p>
    <w:p w14:paraId="34986E9A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7DD7D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3258F28E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E0BE1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response mapping file</w:t>
      </w: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 that defines how </w:t>
      </w:r>
      <w:proofErr w:type="spell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 autonomous system should respond to various plugin alerts. It links plugin-generated anomalies to ranked actions, allowing the runtime engine to act precisely and consistently based on severity, frequency, and correlation.</w:t>
      </w:r>
    </w:p>
    <w:p w14:paraId="47FA657E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1479CC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68917DF2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989E7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Format:</w:t>
      </w:r>
    </w:p>
    <w:p w14:paraId="0D4C265B" w14:textId="77777777" w:rsidR="00FD1520" w:rsidRPr="00FD1520" w:rsidRDefault="00FD1520" w:rsidP="00FD1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Standard JSON</w:t>
      </w:r>
    </w:p>
    <w:p w14:paraId="3D6836D1" w14:textId="77777777" w:rsidR="00FD1520" w:rsidRPr="00FD1520" w:rsidRDefault="00FD1520" w:rsidP="00FD1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Keyed by plugin name or category</w:t>
      </w:r>
    </w:p>
    <w:p w14:paraId="620BCDE2" w14:textId="77777777" w:rsidR="00FD1520" w:rsidRPr="00FD1520" w:rsidRDefault="00FD1520" w:rsidP="00FD1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Contains nested action trees ranked by:</w:t>
      </w:r>
    </w:p>
    <w:p w14:paraId="79E64EC2" w14:textId="77777777" w:rsidR="00FD1520" w:rsidRPr="00FD1520" w:rsidRDefault="00FD1520" w:rsidP="00FD1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Severity (low/medium/high/critical)</w:t>
      </w:r>
    </w:p>
    <w:p w14:paraId="13686BC1" w14:textId="77777777" w:rsidR="00FD1520" w:rsidRPr="00FD1520" w:rsidRDefault="00FD1520" w:rsidP="00FD1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Frequency (isolated/repeating/persistent)</w:t>
      </w:r>
    </w:p>
    <w:p w14:paraId="27FA8795" w14:textId="77777777" w:rsidR="00FD1520" w:rsidRPr="00FD1520" w:rsidRDefault="00FD1520" w:rsidP="00FD15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Timing (burst/on-boot/idle-time)</w:t>
      </w:r>
    </w:p>
    <w:p w14:paraId="51302902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A20F50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Structure Example:</w:t>
      </w:r>
    </w:p>
    <w:p w14:paraId="473244E2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895D41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</w:t>
      </w:r>
      <w:proofErr w:type="gram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_net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26CB6793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"critical": {</w:t>
      </w:r>
    </w:p>
    <w:p w14:paraId="64512786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"persistent": ["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18663791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"burst": ["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246E8121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E5CA575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"medium": {</w:t>
      </w:r>
    </w:p>
    <w:p w14:paraId="03444483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"isolated": ["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action_delay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6D05023F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4340E9E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C21AB2D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proofErr w:type="gram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_flagger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02B0A6DB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"high": {</w:t>
      </w:r>
    </w:p>
    <w:p w14:paraId="4DFDDA4D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"persistent": ["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action_spawn_mirror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1EACA567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"isolated": ["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action_suspend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60521A56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C93EBE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B78CF45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B47884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in System:</w:t>
      </w:r>
    </w:p>
    <w:p w14:paraId="6A800963" w14:textId="77777777" w:rsidR="00FD1520" w:rsidRPr="00FD1520" w:rsidRDefault="00FD1520" w:rsidP="00FD1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Queried by autonomous_runtime.py or plugin_engine.py when a plugin </w:t>
      </w:r>
      <w:proofErr w:type="gram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triggers</w:t>
      </w:r>
      <w:proofErr w:type="gramEnd"/>
    </w:p>
    <w:p w14:paraId="4CF505F6" w14:textId="77777777" w:rsidR="00FD1520" w:rsidRPr="00FD1520" w:rsidRDefault="00FD1520" w:rsidP="00FD1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Used to construct or confirm the </w:t>
      </w: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vector</w:t>
      </w: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 during policy evaluation</w:t>
      </w:r>
    </w:p>
    <w:p w14:paraId="6EF296E4" w14:textId="77777777" w:rsidR="00FD1520" w:rsidRPr="00FD1520" w:rsidRDefault="00FD1520" w:rsidP="00FD1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Can also weight action choices using reinforcement feedback (later phase)</w:t>
      </w:r>
    </w:p>
    <w:p w14:paraId="6B939193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4B20F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416FB474" w14:textId="77777777" w:rsidR="00FD1520" w:rsidRPr="00FD1520" w:rsidRDefault="00FD1520" w:rsidP="00FD1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Static file, loaded once on runtime boot</w:t>
      </w:r>
    </w:p>
    <w:p w14:paraId="756A9929" w14:textId="77777777" w:rsidR="00FD1520" w:rsidRPr="00FD1520" w:rsidRDefault="00FD1520" w:rsidP="00FD1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Cached in memory for </w:t>
      </w:r>
      <w:proofErr w:type="gram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1) lookups</w:t>
      </w:r>
    </w:p>
    <w:p w14:paraId="15829DA1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5D3F9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6201D0EB" w14:textId="77777777" w:rsidR="00FD1520" w:rsidRPr="00FD1520" w:rsidRDefault="00FD1520" w:rsidP="00FD1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7AB8C2ED" w14:textId="77777777" w:rsidR="00FD1520" w:rsidRPr="00FD1520" w:rsidRDefault="00FD1520" w:rsidP="00FD15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autonomous_runtime.py</w:t>
      </w:r>
    </w:p>
    <w:p w14:paraId="1D1AEC18" w14:textId="77777777" w:rsidR="00FD1520" w:rsidRPr="00FD1520" w:rsidRDefault="00FD1520" w:rsidP="00FD15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policy_tree.py</w:t>
      </w:r>
    </w:p>
    <w:p w14:paraId="2CE02112" w14:textId="77777777" w:rsidR="00FD1520" w:rsidRPr="00FD1520" w:rsidRDefault="00FD1520" w:rsidP="00FD15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plugin_engine.py</w:t>
      </w:r>
    </w:p>
    <w:p w14:paraId="2D618CE7" w14:textId="77777777" w:rsidR="00FD1520" w:rsidRPr="00FD1520" w:rsidRDefault="00FD1520" w:rsidP="00FD1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May be updated periodically by plugin_manager.py if plugin logic evolves</w:t>
      </w:r>
    </w:p>
    <w:p w14:paraId="126739D6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277E6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4E5E6C06" w14:textId="77777777" w:rsidR="00FD1520" w:rsidRPr="00FD1520" w:rsidRDefault="00FD1520" w:rsidP="00FD1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File should be protected against tampering or unauthorized edits</w:t>
      </w:r>
    </w:p>
    <w:p w14:paraId="1763083C" w14:textId="77777777" w:rsidR="00FD1520" w:rsidRPr="00FD1520" w:rsidRDefault="00FD1520" w:rsidP="00FD1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Sanitization required: action values must be validated against permitted system actions</w:t>
      </w:r>
    </w:p>
    <w:p w14:paraId="4D3FA868" w14:textId="77777777" w:rsidR="00FD1520" w:rsidRPr="00FD1520" w:rsidRDefault="00FD1520" w:rsidP="00FD1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Backup or fail-safe file should be maintained (e.g., </w:t>
      </w:r>
      <w:proofErr w:type="spell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plugin_response_chain.</w:t>
      </w:r>
      <w:proofErr w:type="gram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default.json</w:t>
      </w:r>
      <w:proofErr w:type="spellEnd"/>
      <w:proofErr w:type="gramEnd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2C89FB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620C0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3F1332ED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58B62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None directly, but decision logs from runtime will reference this:</w:t>
      </w:r>
    </w:p>
    <w:p w14:paraId="2A110DE9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6B4F7F48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3D2CC9D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"trigger": "persistent-traffic-on-port-53",</w:t>
      </w:r>
    </w:p>
    <w:p w14:paraId="29008C9C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"response": 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</w:t>
      </w:r>
      <w:proofErr w:type="spell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51F13E4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</w:t>
      </w:r>
      <w:proofErr w:type="spell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plugin_response_</w:t>
      </w:r>
      <w:proofErr w:type="gramStart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44AD5C9" w14:textId="77777777" w:rsidR="00FD1520" w:rsidRPr="00FD1520" w:rsidRDefault="00FD1520" w:rsidP="00FD1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15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F8768F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47E90D10" w14:textId="77777777" w:rsidR="00FD1520" w:rsidRPr="00FD1520" w:rsidRDefault="00FD1520" w:rsidP="00FD1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Queried by autonomous_runtime.py during behavior path branching</w:t>
      </w:r>
    </w:p>
    <w:p w14:paraId="52A6F2BB" w14:textId="77777777" w:rsidR="00FD1520" w:rsidRPr="00FD1520" w:rsidRDefault="00FD1520" w:rsidP="00FD1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Optional override path in policy_tree.py if manual policy contradicts default plugin chain</w:t>
      </w:r>
    </w:p>
    <w:p w14:paraId="69BADA8E" w14:textId="77777777" w:rsidR="00FD1520" w:rsidRPr="00FD1520" w:rsidRDefault="00FD1520" w:rsidP="00FD1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Future UI can allow modification of these rules live in Phase IV</w:t>
      </w:r>
    </w:p>
    <w:p w14:paraId="405F65A2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ACED8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4D6E09E3" w14:textId="77777777" w:rsidR="00FD1520" w:rsidRPr="00FD1520" w:rsidRDefault="00FD1520" w:rsidP="00FD1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Could use a policy-as-code DSL for richer plugin reactions</w:t>
      </w:r>
    </w:p>
    <w:p w14:paraId="117E2601" w14:textId="77777777" w:rsidR="00FD1520" w:rsidRPr="00FD1520" w:rsidRDefault="00FD1520" w:rsidP="00FD1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Graph-based model (e.g., plugin → entropy score → response path DAG)</w:t>
      </w:r>
    </w:p>
    <w:p w14:paraId="2F84B45A" w14:textId="77777777" w:rsidR="00FD1520" w:rsidRPr="00FD1520" w:rsidRDefault="00FD1520" w:rsidP="00FD1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Reinforcement-trained action selection table (future enhancement)</w:t>
      </w:r>
    </w:p>
    <w:p w14:paraId="1107BF2F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E236C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77E1CCA9" w14:textId="77777777" w:rsidR="00FD1520" w:rsidRPr="00FD1520" w:rsidRDefault="00FD1520" w:rsidP="00FD1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Inspired by SOAR response playbooks</w:t>
      </w:r>
    </w:p>
    <w:p w14:paraId="2C7554ED" w14:textId="77777777" w:rsidR="00FD1520" w:rsidRPr="00FD1520" w:rsidRDefault="00FD1520" w:rsidP="00FD1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proofErr w:type="spell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Wazuh’s</w:t>
      </w:r>
      <w:proofErr w:type="spellEnd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 rule ID to remediation mapping</w:t>
      </w:r>
    </w:p>
    <w:p w14:paraId="2C47C05F" w14:textId="77777777" w:rsidR="00FD1520" w:rsidRPr="00FD1520" w:rsidRDefault="00FD1520" w:rsidP="00FD1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Equivalent to SIEM rule-action chains (e.g., Splunk/</w:t>
      </w:r>
      <w:proofErr w:type="spellStart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QRadar</w:t>
      </w:r>
      <w:proofErr w:type="spellEnd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 plugin alerts)</w:t>
      </w:r>
    </w:p>
    <w:p w14:paraId="57ABBFCC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9D34B" w14:textId="77777777" w:rsidR="00FD1520" w:rsidRPr="00FD1520" w:rsidRDefault="00FD1520" w:rsidP="00FD1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0F5BCA74" w14:textId="77777777" w:rsidR="00FD1520" w:rsidRPr="00FD1520" w:rsidRDefault="00FD1520" w:rsidP="00FD1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Add response weight decay if the same plugin triggers too frequently</w:t>
      </w:r>
    </w:p>
    <w:p w14:paraId="4F726E53" w14:textId="77777777" w:rsidR="00FD1520" w:rsidRPr="00FD1520" w:rsidRDefault="00FD1520" w:rsidP="00FD1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Auto-learned response optimization can eventually populate this file (Phase V)</w:t>
      </w:r>
    </w:p>
    <w:p w14:paraId="73FF4A1B" w14:textId="77777777" w:rsidR="00FD1520" w:rsidRPr="00FD1520" w:rsidRDefault="00FD1520" w:rsidP="00FD1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>UI-based rule editor for this file in Phase IV (with plugin preview testbed)</w:t>
      </w:r>
    </w:p>
    <w:p w14:paraId="23CAD37D" w14:textId="77777777" w:rsidR="00FD1520" w:rsidRPr="00FD1520" w:rsidRDefault="004035D1" w:rsidP="00FD15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5D1">
        <w:rPr>
          <w:rFonts w:ascii="Times New Roman" w:eastAsia="Times New Roman" w:hAnsi="Times New Roman" w:cs="Times New Roman"/>
          <w:noProof/>
          <w:kern w:val="0"/>
        </w:rPr>
        <w:pict w14:anchorId="2DBF2F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20289E" w14:textId="77777777" w:rsidR="00FD1520" w:rsidRPr="00FD1520" w:rsidRDefault="00FD1520" w:rsidP="00FD1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1520">
        <w:rPr>
          <w:rFonts w:ascii="Times New Roman" w:eastAsia="Times New Roman" w:hAnsi="Times New Roman" w:cs="Times New Roman"/>
          <w:kern w:val="0"/>
          <w14:ligatures w14:val="none"/>
        </w:rPr>
        <w:t xml:space="preserve">Next module: </w:t>
      </w:r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7 – </w:t>
      </w:r>
      <w:proofErr w:type="spellStart"/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logical_</w:t>
      </w:r>
      <w:proofErr w:type="gramStart"/>
      <w:r w:rsidRPr="00FD15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branching.yaml</w:t>
      </w:r>
      <w:proofErr w:type="spellEnd"/>
      <w:proofErr w:type="gramEnd"/>
      <w:r w:rsidRPr="00FD1520">
        <w:rPr>
          <w:rFonts w:ascii="Times New Roman" w:eastAsia="Times New Roman" w:hAnsi="Times New Roman" w:cs="Times New Roman"/>
          <w:kern w:val="0"/>
          <w14:ligatures w14:val="none"/>
        </w:rPr>
        <w:t>, the branching control logic map that links context evolution with valid action paths and plugin states. Shall we continue?</w:t>
      </w:r>
    </w:p>
    <w:p w14:paraId="4D7FCCFC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8F9"/>
    <w:multiLevelType w:val="multilevel"/>
    <w:tmpl w:val="0FD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C90"/>
    <w:multiLevelType w:val="multilevel"/>
    <w:tmpl w:val="D426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17DB3"/>
    <w:multiLevelType w:val="multilevel"/>
    <w:tmpl w:val="333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23287"/>
    <w:multiLevelType w:val="multilevel"/>
    <w:tmpl w:val="524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765C8"/>
    <w:multiLevelType w:val="multilevel"/>
    <w:tmpl w:val="CF1A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37C96"/>
    <w:multiLevelType w:val="multilevel"/>
    <w:tmpl w:val="C7BC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A5629"/>
    <w:multiLevelType w:val="multilevel"/>
    <w:tmpl w:val="501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30051"/>
    <w:multiLevelType w:val="multilevel"/>
    <w:tmpl w:val="3C6A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520F6"/>
    <w:multiLevelType w:val="multilevel"/>
    <w:tmpl w:val="604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898195">
    <w:abstractNumId w:val="7"/>
  </w:num>
  <w:num w:numId="2" w16cid:durableId="1789471986">
    <w:abstractNumId w:val="1"/>
  </w:num>
  <w:num w:numId="3" w16cid:durableId="1905139312">
    <w:abstractNumId w:val="0"/>
  </w:num>
  <w:num w:numId="4" w16cid:durableId="1044328997">
    <w:abstractNumId w:val="5"/>
  </w:num>
  <w:num w:numId="5" w16cid:durableId="563836880">
    <w:abstractNumId w:val="6"/>
  </w:num>
  <w:num w:numId="6" w16cid:durableId="857432640">
    <w:abstractNumId w:val="3"/>
  </w:num>
  <w:num w:numId="7" w16cid:durableId="467430562">
    <w:abstractNumId w:val="8"/>
  </w:num>
  <w:num w:numId="8" w16cid:durableId="871723506">
    <w:abstractNumId w:val="4"/>
  </w:num>
  <w:num w:numId="9" w16cid:durableId="96097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20"/>
    <w:rsid w:val="00021BBD"/>
    <w:rsid w:val="004035D1"/>
    <w:rsid w:val="005E077F"/>
    <w:rsid w:val="00DC6FE7"/>
    <w:rsid w:val="00FD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5FF4"/>
  <w15:chartTrackingRefBased/>
  <w15:docId w15:val="{FFACDE96-A36B-DC40-90B9-202F4FCB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1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5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5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52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D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D1520"/>
  </w:style>
  <w:style w:type="character" w:customStyle="1" w:styleId="apple-converted-space">
    <w:name w:val="apple-converted-space"/>
    <w:basedOn w:val="DefaultParagraphFont"/>
    <w:rsid w:val="00FD1520"/>
  </w:style>
  <w:style w:type="paragraph" w:customStyle="1" w:styleId="p2">
    <w:name w:val="p2"/>
    <w:basedOn w:val="Normal"/>
    <w:rsid w:val="00FD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D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D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D1520"/>
  </w:style>
  <w:style w:type="paragraph" w:customStyle="1" w:styleId="p5">
    <w:name w:val="p5"/>
    <w:basedOn w:val="Normal"/>
    <w:rsid w:val="00FD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15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0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2025-07-22T16:34:00Z</dcterms:created>
  <dcterms:modified xsi:type="dcterms:W3CDTF">2025-07-22T16:35:00Z</dcterms:modified>
</cp:coreProperties>
</file>