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BEBB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7122BC6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513DD88" w14:textId="77777777" w:rsidR="005634B2" w:rsidRPr="005634B2" w:rsidRDefault="005634B2" w:rsidP="00563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6: graph_merger.py</w:t>
      </w:r>
    </w:p>
    <w:p w14:paraId="26267CD4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718A37E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8FA35D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7A7AF229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graph_merger.py</w:t>
      </w:r>
    </w:p>
    <w:p w14:paraId="59A904C1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36C4BB5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2855AD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5A6BA776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enables OverFlow to </w:t>
      </w: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intelligently merge remote plugin execution graphs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 xml:space="preserve"> (sent from other nodes via telemetry_forwarder.py) into the local Phase III execution DAG.</w:t>
      </w:r>
    </w:p>
    <w:p w14:paraId="6F043CFF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4E864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 xml:space="preserve">It acts as the </w:t>
      </w: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 of swarm intelligence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, allowing local behavior trees to evolve with shared discoveries, new plugin chains, or learned fallback paths — without compromising host autonomy.</w:t>
      </w:r>
    </w:p>
    <w:p w14:paraId="2174116E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59EFD9F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CCD7F46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7298AA38" w14:textId="77777777" w:rsidR="005634B2" w:rsidRPr="005634B2" w:rsidRDefault="005634B2" w:rsidP="00563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C7280B" w14:textId="77777777" w:rsidR="005634B2" w:rsidRPr="005634B2" w:rsidRDefault="005634B2" w:rsidP="00563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Remote plugin DAGs serialized as JSON (conforming to plugin_response_chain.json)</w:t>
      </w:r>
    </w:p>
    <w:p w14:paraId="24581806" w14:textId="77777777" w:rsidR="005634B2" w:rsidRPr="005634B2" w:rsidRDefault="005634B2" w:rsidP="00563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Received by socket_listener.py or peer_sync.rs</w:t>
      </w:r>
    </w:p>
    <w:p w14:paraId="629E527A" w14:textId="77777777" w:rsidR="005634B2" w:rsidRPr="005634B2" w:rsidRDefault="005634B2" w:rsidP="00563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Logic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CF0A47" w14:textId="77777777" w:rsidR="005634B2" w:rsidRPr="005634B2" w:rsidRDefault="005634B2" w:rsidP="00563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1 – Schema Validation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CA3E95" w14:textId="77777777" w:rsidR="005634B2" w:rsidRPr="005634B2" w:rsidRDefault="005634B2" w:rsidP="00563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Ensure all plugin nodes exist locally</w:t>
      </w:r>
    </w:p>
    <w:p w14:paraId="44CF861D" w14:textId="77777777" w:rsidR="005634B2" w:rsidRPr="005634B2" w:rsidRDefault="005634B2" w:rsidP="00563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Check node type, trigger type, and priority fields</w:t>
      </w:r>
    </w:p>
    <w:p w14:paraId="6858D1E9" w14:textId="77777777" w:rsidR="005634B2" w:rsidRPr="005634B2" w:rsidRDefault="005634B2" w:rsidP="00563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2 – Conflict Resolution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79CD82" w14:textId="77777777" w:rsidR="005634B2" w:rsidRPr="005634B2" w:rsidRDefault="005634B2" w:rsidP="00563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Priority-based overwrite:</w:t>
      </w:r>
    </w:p>
    <w:p w14:paraId="05CDC35B" w14:textId="77777777" w:rsidR="005634B2" w:rsidRPr="005634B2" w:rsidRDefault="005634B2" w:rsidP="005634B2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Local chains take precedence unless allow_remote_override = true</w:t>
      </w:r>
    </w:p>
    <w:p w14:paraId="41CC2657" w14:textId="77777777" w:rsidR="005634B2" w:rsidRPr="005634B2" w:rsidRDefault="005634B2" w:rsidP="00563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Chain merging:</w:t>
      </w:r>
    </w:p>
    <w:p w14:paraId="4FE7BEDB" w14:textId="77777777" w:rsidR="005634B2" w:rsidRPr="005634B2" w:rsidRDefault="005634B2" w:rsidP="005634B2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Append new nodes to existing branches</w:t>
      </w:r>
    </w:p>
    <w:p w14:paraId="0891BCF1" w14:textId="77777777" w:rsidR="005634B2" w:rsidRPr="005634B2" w:rsidRDefault="005634B2" w:rsidP="005634B2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Combine fallback chains only if non-cyclic</w:t>
      </w:r>
    </w:p>
    <w:p w14:paraId="5A0A13CF" w14:textId="77777777" w:rsidR="005634B2" w:rsidRPr="005634B2" w:rsidRDefault="005634B2" w:rsidP="00563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3 – DAG Rewrite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A6D71F" w14:textId="77777777" w:rsidR="005634B2" w:rsidRPr="005634B2" w:rsidRDefault="005634B2" w:rsidP="00563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Topological sort of updated graph</w:t>
      </w:r>
    </w:p>
    <w:p w14:paraId="4E97A1D1" w14:textId="77777777" w:rsidR="005634B2" w:rsidRPr="005634B2" w:rsidRDefault="005634B2" w:rsidP="00563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Loop check via DFS</w:t>
      </w:r>
    </w:p>
    <w:p w14:paraId="2A27BBCC" w14:textId="77777777" w:rsidR="005634B2" w:rsidRPr="005634B2" w:rsidRDefault="005634B2" w:rsidP="00563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Final export to plugin_response_chain.json</w:t>
      </w:r>
    </w:p>
    <w:p w14:paraId="515C5807" w14:textId="77777777" w:rsidR="005634B2" w:rsidRPr="005634B2" w:rsidRDefault="005634B2" w:rsidP="00563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Handlers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A9D2FE" w14:textId="77777777" w:rsidR="005634B2" w:rsidRPr="005634B2" w:rsidRDefault="005634B2" w:rsidP="00563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merged edge annotated with:</w:t>
      </w:r>
    </w:p>
    <w:p w14:paraId="34103AEF" w14:textId="77777777" w:rsidR="005634B2" w:rsidRPr="005634B2" w:rsidRDefault="005634B2" w:rsidP="00563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origin_node_id</w:t>
      </w:r>
    </w:p>
    <w:p w14:paraId="6DB1A270" w14:textId="77777777" w:rsidR="005634B2" w:rsidRPr="005634B2" w:rsidRDefault="005634B2" w:rsidP="00563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merge_timestamp</w:t>
      </w:r>
    </w:p>
    <w:p w14:paraId="52B184B1" w14:textId="77777777" w:rsidR="005634B2" w:rsidRPr="005634B2" w:rsidRDefault="005634B2" w:rsidP="00563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trust_level (from auth_layer.py)</w:t>
      </w:r>
    </w:p>
    <w:p w14:paraId="7F3C6A9D" w14:textId="77777777" w:rsidR="005634B2" w:rsidRPr="005634B2" w:rsidRDefault="005634B2" w:rsidP="00563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Auto-rollback Capability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D313F4" w14:textId="77777777" w:rsidR="005634B2" w:rsidRPr="005634B2" w:rsidRDefault="005634B2" w:rsidP="00563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Failed merges or unstable DAGs trigger reversion</w:t>
      </w:r>
    </w:p>
    <w:p w14:paraId="7BB14856" w14:textId="77777777" w:rsidR="005634B2" w:rsidRPr="005634B2" w:rsidRDefault="005634B2" w:rsidP="00563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Backup snapshot saved at /logs/graph_backups/ before every write</w:t>
      </w:r>
    </w:p>
    <w:p w14:paraId="5B30FD22" w14:textId="77777777" w:rsidR="005634B2" w:rsidRPr="005634B2" w:rsidRDefault="005634B2" w:rsidP="00563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Merge Mode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6BDECB" w14:textId="77777777" w:rsidR="005634B2" w:rsidRPr="005634B2" w:rsidRDefault="005634B2" w:rsidP="00563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Selective merge allowed for specific plugin families (network, file, sensor)</w:t>
      </w:r>
    </w:p>
    <w:p w14:paraId="224EB244" w14:textId="77777777" w:rsidR="005634B2" w:rsidRPr="005634B2" w:rsidRDefault="005634B2" w:rsidP="00563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Controlled via merge_whitelist.yaml</w:t>
      </w:r>
    </w:p>
    <w:p w14:paraId="4019AE1A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41BD9F9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438E0CB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0514969A" w14:textId="77777777" w:rsidR="005634B2" w:rsidRPr="005634B2" w:rsidRDefault="005634B2" w:rsidP="00563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plugin_graph_runtime.py (to reload final DAG)</w:t>
      </w:r>
    </w:p>
    <w:p w14:paraId="01E25709" w14:textId="77777777" w:rsidR="005634B2" w:rsidRPr="005634B2" w:rsidRDefault="005634B2" w:rsidP="00563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plugin_graph_builder.py (to access graph API)</w:t>
      </w:r>
    </w:p>
    <w:p w14:paraId="63319383" w14:textId="77777777" w:rsidR="005634B2" w:rsidRPr="005634B2" w:rsidRDefault="005634B2" w:rsidP="00563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auth_layer.py (for trust enforcement)</w:t>
      </w:r>
    </w:p>
    <w:p w14:paraId="7FF4FEFA" w14:textId="77777777" w:rsidR="005634B2" w:rsidRPr="005634B2" w:rsidRDefault="005634B2" w:rsidP="00563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telemetry_forwarder.py (caller)</w:t>
      </w:r>
    </w:p>
    <w:p w14:paraId="74E6AD5C" w14:textId="77777777" w:rsidR="005634B2" w:rsidRPr="005634B2" w:rsidRDefault="005634B2" w:rsidP="00563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json, copy, networkx or custom DAG logic</w:t>
      </w:r>
    </w:p>
    <w:p w14:paraId="50959BE1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750DAAA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89F184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45030236" w14:textId="77777777" w:rsidR="005634B2" w:rsidRPr="005634B2" w:rsidRDefault="005634B2" w:rsidP="00563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 trust enforcement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 xml:space="preserve"> is mandatory</w:t>
      </w:r>
    </w:p>
    <w:p w14:paraId="1F78A05E" w14:textId="77777777" w:rsidR="005634B2" w:rsidRPr="005634B2" w:rsidRDefault="005634B2" w:rsidP="00563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prevention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 xml:space="preserve"> to block malicious infinite plugin chains</w:t>
      </w:r>
    </w:p>
    <w:p w14:paraId="71AD0C50" w14:textId="77777777" w:rsidR="005634B2" w:rsidRPr="005634B2" w:rsidRDefault="005634B2" w:rsidP="00563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 xml:space="preserve">Plugin routing must </w:t>
      </w: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overwrite secure-mode triggers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 xml:space="preserve"> without local confirmation</w:t>
      </w:r>
    </w:p>
    <w:p w14:paraId="16BE54EC" w14:textId="77777777" w:rsidR="005634B2" w:rsidRPr="005634B2" w:rsidRDefault="005634B2" w:rsidP="00563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All merges must be audit-logged and timestamped</w:t>
      </w:r>
    </w:p>
    <w:p w14:paraId="1ECC9EF4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62023EB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FAB97A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6FAA580E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011003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"graph_merge_event": {</w:t>
      </w:r>
    </w:p>
    <w:p w14:paraId="44D037C1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"from_node": "overflow-lab-2",</w:t>
      </w:r>
    </w:p>
    <w:p w14:paraId="02F7B9EA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"merge_status": "success",</w:t>
      </w:r>
    </w:p>
    <w:p w14:paraId="74A3EE77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"nodes_added": 3,</w:t>
      </w:r>
    </w:p>
    <w:p w14:paraId="50004EBB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"edges_merged": 5,</w:t>
      </w:r>
    </w:p>
    <w:p w14:paraId="36D9444F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"overrides": ["plugin_Z → plugin_X"]</w:t>
      </w:r>
    </w:p>
    <w:p w14:paraId="481E6583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129321F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74BFCE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Failures:</w:t>
      </w:r>
    </w:p>
    <w:p w14:paraId="7DEF14EE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802D928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"graph_merge_error": {</w:t>
      </w:r>
    </w:p>
    <w:p w14:paraId="0051C68D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"reason": "loop_detected",</w:t>
      </w:r>
    </w:p>
    <w:p w14:paraId="5C3ABBBB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"rollback_triggered": true</w:t>
      </w:r>
    </w:p>
    <w:p w14:paraId="5440CABA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4AE28F8" w14:textId="77777777" w:rsidR="005634B2" w:rsidRPr="005634B2" w:rsidRDefault="005634B2" w:rsidP="00563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4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66A569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28E08D0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E47586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5B7D815A" w14:textId="77777777" w:rsidR="005634B2" w:rsidRPr="005634B2" w:rsidRDefault="005634B2" w:rsidP="00563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Triggered post-packet receive in socket_listener.py</w:t>
      </w:r>
    </w:p>
    <w:p w14:paraId="78D83435" w14:textId="77777777" w:rsidR="005634B2" w:rsidRPr="005634B2" w:rsidRDefault="005634B2" w:rsidP="00563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Reports to telemetry_bridge.py</w:t>
      </w:r>
    </w:p>
    <w:p w14:paraId="1957BF48" w14:textId="77777777" w:rsidR="005634B2" w:rsidRPr="005634B2" w:rsidRDefault="005634B2" w:rsidP="00563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Sends diffs to graph_sync_tracker.py (Phase V)</w:t>
      </w:r>
    </w:p>
    <w:p w14:paraId="5651E188" w14:textId="77777777" w:rsidR="005634B2" w:rsidRPr="005634B2" w:rsidRDefault="005634B2" w:rsidP="005634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Calls reload in plugin_graph_runtime.py</w:t>
      </w:r>
    </w:p>
    <w:p w14:paraId="1E45F6F9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59E59B4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207CC1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625EF132" w14:textId="77777777" w:rsidR="005634B2" w:rsidRPr="005634B2" w:rsidRDefault="005634B2" w:rsidP="00563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Use CRDTs (Conflict-free Replicated Data Types) for DAGs (early research)</w:t>
      </w:r>
    </w:p>
    <w:p w14:paraId="6F57F962" w14:textId="77777777" w:rsidR="005634B2" w:rsidRPr="005634B2" w:rsidRDefault="005634B2" w:rsidP="00563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Implement vector clocks for versioned graph merging</w:t>
      </w:r>
    </w:p>
    <w:p w14:paraId="1D0705DC" w14:textId="77777777" w:rsidR="005634B2" w:rsidRPr="005634B2" w:rsidRDefault="005634B2" w:rsidP="00563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Use consensus protocols for multi-peer sync (overkill unless fully decentralized)</w:t>
      </w:r>
    </w:p>
    <w:p w14:paraId="317899EC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2D68482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B5B3C5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27BE7FE2" w14:textId="77777777" w:rsidR="005634B2" w:rsidRPr="005634B2" w:rsidRDefault="005634B2" w:rsidP="00563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Mirrors AI graph learning systems in distributed IDS (e.g., AI-enabled Suricata agents)</w:t>
      </w:r>
    </w:p>
    <w:p w14:paraId="523CC98E" w14:textId="77777777" w:rsidR="005634B2" w:rsidRPr="005634B2" w:rsidRDefault="005634B2" w:rsidP="00563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Similar to merge operations in Git, but on DAGs instead of code trees</w:t>
      </w:r>
    </w:p>
    <w:p w14:paraId="010D3F3B" w14:textId="77777777" w:rsidR="005634B2" w:rsidRPr="005634B2" w:rsidRDefault="005634B2" w:rsidP="005634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Comparable to DAG updates in Apache Airflow or Kubernetes event graphs</w:t>
      </w:r>
    </w:p>
    <w:p w14:paraId="743F6A76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6D8966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E41B44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2CF6E263" w14:textId="77777777" w:rsidR="005634B2" w:rsidRPr="005634B2" w:rsidRDefault="005634B2" w:rsidP="00563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Add merge simulation mode to preview diffs before apply</w:t>
      </w:r>
    </w:p>
    <w:p w14:paraId="1657ABE9" w14:textId="77777777" w:rsidR="005634B2" w:rsidRPr="005634B2" w:rsidRDefault="005634B2" w:rsidP="00563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Extend trust weighting to prefer merges from more reliable agents</w:t>
      </w:r>
    </w:p>
    <w:p w14:paraId="3C6AC91C" w14:textId="77777777" w:rsidR="005634B2" w:rsidRPr="005634B2" w:rsidRDefault="005634B2" w:rsidP="00563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Visualize merge impact (e.g., new execution paths added)</w:t>
      </w:r>
    </w:p>
    <w:p w14:paraId="67B20B3D" w14:textId="77777777" w:rsidR="005634B2" w:rsidRPr="005634B2" w:rsidRDefault="005634B2" w:rsidP="005634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Compress large graphs with subgraph hashing (Phase V prep)</w:t>
      </w:r>
    </w:p>
    <w:p w14:paraId="34661BB9" w14:textId="77777777" w:rsidR="005634B2" w:rsidRPr="005634B2" w:rsidRDefault="007B765A" w:rsidP="005634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65A">
        <w:rPr>
          <w:rFonts w:ascii="Times New Roman" w:eastAsia="Times New Roman" w:hAnsi="Times New Roman" w:cs="Times New Roman"/>
          <w:noProof/>
          <w:kern w:val="0"/>
        </w:rPr>
        <w:pict w14:anchorId="1C9EA57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4245A6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</w:p>
    <w:p w14:paraId="2576C90C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 xml:space="preserve">graph_merger.py is the </w:t>
      </w: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 to OverFlow’s hive intelligence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 xml:space="preserve"> — enabling each node to evolve smarter without central dependence. This forms the spine of </w:t>
      </w:r>
      <w:r w:rsidRPr="005634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collaborative security cognition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0B9FBC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BC8FD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Phase IV’s RemoteSync subsystem is now complete.</w:t>
      </w:r>
    </w:p>
    <w:p w14:paraId="2F5A55A6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947C93" w14:textId="77777777" w:rsidR="005634B2" w:rsidRPr="005634B2" w:rsidRDefault="005634B2" w:rsidP="00563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4B2">
        <w:rPr>
          <w:rFonts w:ascii="Times New Roman" w:eastAsia="Times New Roman" w:hAnsi="Times New Roman" w:cs="Times New Roman"/>
          <w:kern w:val="0"/>
          <w14:ligatures w14:val="none"/>
        </w:rPr>
        <w:t xml:space="preserve">Shall we proceed to </w:t>
      </w:r>
      <w:r w:rsidRPr="005634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7 – linux_port_config.yaml</w:t>
      </w:r>
      <w:r w:rsidRPr="005634B2">
        <w:rPr>
          <w:rFonts w:ascii="Times New Roman" w:eastAsia="Times New Roman" w:hAnsi="Times New Roman" w:cs="Times New Roman"/>
          <w:kern w:val="0"/>
          <w14:ligatures w14:val="none"/>
        </w:rPr>
        <w:t>, the first component of CrossPlatformHooks?</w:t>
      </w:r>
    </w:p>
    <w:p w14:paraId="1597F044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926"/>
    <w:multiLevelType w:val="multilevel"/>
    <w:tmpl w:val="1354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2CD9"/>
    <w:multiLevelType w:val="multilevel"/>
    <w:tmpl w:val="8B6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A0863"/>
    <w:multiLevelType w:val="multilevel"/>
    <w:tmpl w:val="F882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26430"/>
    <w:multiLevelType w:val="multilevel"/>
    <w:tmpl w:val="E4D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C5B7A"/>
    <w:multiLevelType w:val="multilevel"/>
    <w:tmpl w:val="2D1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747B8"/>
    <w:multiLevelType w:val="multilevel"/>
    <w:tmpl w:val="4BCC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97A99"/>
    <w:multiLevelType w:val="multilevel"/>
    <w:tmpl w:val="073E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95964">
    <w:abstractNumId w:val="3"/>
  </w:num>
  <w:num w:numId="2" w16cid:durableId="60101895">
    <w:abstractNumId w:val="1"/>
  </w:num>
  <w:num w:numId="3" w16cid:durableId="46225330">
    <w:abstractNumId w:val="6"/>
  </w:num>
  <w:num w:numId="4" w16cid:durableId="772676336">
    <w:abstractNumId w:val="0"/>
  </w:num>
  <w:num w:numId="5" w16cid:durableId="502402276">
    <w:abstractNumId w:val="2"/>
  </w:num>
  <w:num w:numId="6" w16cid:durableId="538051928">
    <w:abstractNumId w:val="5"/>
  </w:num>
  <w:num w:numId="7" w16cid:durableId="992679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B2"/>
    <w:rsid w:val="00021BBD"/>
    <w:rsid w:val="005634B2"/>
    <w:rsid w:val="005E077F"/>
    <w:rsid w:val="00750C9C"/>
    <w:rsid w:val="007B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F51B"/>
  <w15:chartTrackingRefBased/>
  <w15:docId w15:val="{D02DB711-E23A-8D4F-9BAD-25458B06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4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4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4B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6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634B2"/>
  </w:style>
  <w:style w:type="paragraph" w:customStyle="1" w:styleId="p2">
    <w:name w:val="p2"/>
    <w:basedOn w:val="Normal"/>
    <w:rsid w:val="0056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6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6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634B2"/>
  </w:style>
  <w:style w:type="character" w:customStyle="1" w:styleId="s3">
    <w:name w:val="s3"/>
    <w:basedOn w:val="DefaultParagraphFont"/>
    <w:rsid w:val="005634B2"/>
  </w:style>
  <w:style w:type="paragraph" w:customStyle="1" w:styleId="p5">
    <w:name w:val="p5"/>
    <w:basedOn w:val="Normal"/>
    <w:rsid w:val="0056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3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34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34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2025-11-19T06:17:00Z</dcterms:created>
  <dcterms:modified xsi:type="dcterms:W3CDTF">2025-11-19T06:17:00Z</dcterms:modified>
</cp:coreProperties>
</file>