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115AD3C" w:rsidR="0003309E" w:rsidRPr="00711C16" w:rsidRDefault="00904F3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Durante el periodo de Fase 2 del proyecto Estaciona Duoc UC, se realizaron avances en la optimización de servicios, desarrollo de la funcionalidad de estacionamientos dobles y funcionalidades para el uso de estacionamientos por parte de usuarios invitados.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9DED628" w:rsidR="0003309E" w:rsidRPr="00A370C8" w:rsidRDefault="00544DF8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realizaron cambios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D245240" w:rsidR="0003309E" w:rsidRPr="00711C16" w:rsidRDefault="00544DF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No se realizaron cambios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6BF32EE9" w14:textId="3425877F" w:rsidR="00904F3B" w:rsidRDefault="00904F3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evidencias que se </w:t>
            </w:r>
            <w:r w:rsidR="00544DF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mostrarán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serán las funcionalidades mencionadas, además de los documentos desarrollados en esta Fase numero 2</w:t>
            </w:r>
          </w:p>
          <w:p w14:paraId="34677FE4" w14:textId="77777777" w:rsidR="00904F3B" w:rsidRDefault="00904F3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C28AC8B" w14:textId="47A3A4B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W w:w="11061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544DF8" w14:paraId="3618316D" w14:textId="77777777" w:rsidTr="00D04A57">
        <w:trPr>
          <w:jc w:val="center"/>
        </w:trPr>
        <w:tc>
          <w:tcPr>
            <w:tcW w:w="11061" w:type="dxa"/>
            <w:gridSpan w:val="7"/>
          </w:tcPr>
          <w:p w14:paraId="384E7CD8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b/>
                <w:color w:val="1F3864"/>
              </w:rPr>
              <w:t>Plan de Trabajo Proyecto APT</w:t>
            </w:r>
          </w:p>
        </w:tc>
      </w:tr>
      <w:tr w:rsidR="00544DF8" w14:paraId="64179935" w14:textId="77777777" w:rsidTr="00D04A57">
        <w:trPr>
          <w:jc w:val="center"/>
        </w:trPr>
        <w:tc>
          <w:tcPr>
            <w:tcW w:w="1580" w:type="dxa"/>
          </w:tcPr>
          <w:p w14:paraId="592CFCF6" w14:textId="77777777" w:rsidR="00544DF8" w:rsidRDefault="00544DF8" w:rsidP="00D04A57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580" w:type="dxa"/>
            <w:vAlign w:val="center"/>
          </w:tcPr>
          <w:p w14:paraId="2DF14575" w14:textId="6F441F7A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 xml:space="preserve">Nombre </w:t>
            </w:r>
            <w:r>
              <w:rPr>
                <w:color w:val="1F3864"/>
              </w:rPr>
              <w:t>de Actividades</w:t>
            </w:r>
            <w:r>
              <w:rPr>
                <w:color w:val="1F3864"/>
              </w:rPr>
              <w:t>/Tareas</w:t>
            </w:r>
          </w:p>
        </w:tc>
        <w:tc>
          <w:tcPr>
            <w:tcW w:w="1580" w:type="dxa"/>
            <w:vAlign w:val="center"/>
          </w:tcPr>
          <w:p w14:paraId="1C02560C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20ABDB36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  <w:vAlign w:val="center"/>
          </w:tcPr>
          <w:p w14:paraId="7C0559B7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Duración de la actividad</w:t>
            </w:r>
          </w:p>
          <w:p w14:paraId="744FBD09" w14:textId="77777777" w:rsidR="00544DF8" w:rsidRDefault="00544DF8" w:rsidP="00D04A57">
            <w:pPr>
              <w:jc w:val="center"/>
              <w:rPr>
                <w:color w:val="1F3864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3213F057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Responsable</w:t>
            </w:r>
            <w:r>
              <w:rPr>
                <w:color w:val="1F3864"/>
                <w:vertAlign w:val="superscript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41F80D00" w14:textId="77777777" w:rsidR="00544DF8" w:rsidRDefault="00544DF8" w:rsidP="00D04A57">
            <w:pPr>
              <w:jc w:val="center"/>
              <w:rPr>
                <w:color w:val="1F3864"/>
              </w:rPr>
            </w:pPr>
            <w:r>
              <w:rPr>
                <w:color w:val="1F3864"/>
              </w:rPr>
              <w:t>Observaciones</w:t>
            </w:r>
          </w:p>
        </w:tc>
      </w:tr>
      <w:tr w:rsidR="00544DF8" w14:paraId="11890483" w14:textId="77777777" w:rsidTr="00D04A57">
        <w:trPr>
          <w:jc w:val="center"/>
        </w:trPr>
        <w:tc>
          <w:tcPr>
            <w:tcW w:w="1580" w:type="dxa"/>
          </w:tcPr>
          <w:p w14:paraId="785D68C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3289BB6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68E6B32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7574F354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Reuniones iniciales</w:t>
            </w:r>
          </w:p>
        </w:tc>
        <w:tc>
          <w:tcPr>
            <w:tcW w:w="1580" w:type="dxa"/>
          </w:tcPr>
          <w:p w14:paraId="22A7D4E1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 realizan de forma periódica reuniones para poder definir los aspectos principales del proyecto.</w:t>
            </w:r>
          </w:p>
        </w:tc>
        <w:tc>
          <w:tcPr>
            <w:tcW w:w="1580" w:type="dxa"/>
          </w:tcPr>
          <w:p w14:paraId="1B9E7CD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2A288B1E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706DC22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3DBE649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01/08/24 - 02/08/24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4C2558E8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4FD09FA3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72C8EF6" w14:textId="77777777" w:rsidTr="00D04A57">
        <w:trPr>
          <w:jc w:val="center"/>
        </w:trPr>
        <w:tc>
          <w:tcPr>
            <w:tcW w:w="1580" w:type="dxa"/>
          </w:tcPr>
          <w:p w14:paraId="507ED65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2CF12BF5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3B302EDF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4282E4D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Recopilación de requisitos</w:t>
            </w:r>
          </w:p>
        </w:tc>
        <w:tc>
          <w:tcPr>
            <w:tcW w:w="1580" w:type="dxa"/>
          </w:tcPr>
          <w:p w14:paraId="329134E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realizará la recopilación de requisitos entre el grupo de trabajo y el empleador para poder recopilar todos los requisitos necesarios para el proyecto.</w:t>
            </w:r>
          </w:p>
        </w:tc>
        <w:tc>
          <w:tcPr>
            <w:tcW w:w="1580" w:type="dxa"/>
          </w:tcPr>
          <w:p w14:paraId="07A6D83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26C0563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3BB97A3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5917255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03/08/24 - 04/08/24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47DBFA2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5D176FE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3B7D201F" w14:textId="77777777" w:rsidTr="00D04A57">
        <w:trPr>
          <w:jc w:val="center"/>
        </w:trPr>
        <w:tc>
          <w:tcPr>
            <w:tcW w:w="1580" w:type="dxa"/>
          </w:tcPr>
          <w:p w14:paraId="33756D5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3AF0E47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4678BF9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215A8CA0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Análisis de casos de uso</w:t>
            </w:r>
          </w:p>
        </w:tc>
        <w:tc>
          <w:tcPr>
            <w:tcW w:w="1580" w:type="dxa"/>
          </w:tcPr>
          <w:p w14:paraId="29D19345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llevará a cabo entre el grupo de trabajo el análisis de los diferentes casos de uso.</w:t>
            </w:r>
          </w:p>
        </w:tc>
        <w:tc>
          <w:tcPr>
            <w:tcW w:w="1580" w:type="dxa"/>
          </w:tcPr>
          <w:p w14:paraId="680B79E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1B51A4B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2627A5C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A0F2206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05/08/24 - 07/08/24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1199278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B8D6C36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505EB91C" w14:textId="77777777" w:rsidTr="00D04A57">
        <w:trPr>
          <w:jc w:val="center"/>
        </w:trPr>
        <w:tc>
          <w:tcPr>
            <w:tcW w:w="1580" w:type="dxa"/>
          </w:tcPr>
          <w:p w14:paraId="4A460A3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7C01FE3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7381C2C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541ABEAF" w14:textId="0BCB77D8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Investigación del</w:t>
            </w:r>
            <w:r>
              <w:rPr>
                <w:b/>
                <w:sz w:val="18"/>
                <w:szCs w:val="18"/>
              </w:rPr>
              <w:t xml:space="preserve"> mercado</w:t>
            </w:r>
          </w:p>
        </w:tc>
        <w:tc>
          <w:tcPr>
            <w:tcW w:w="1580" w:type="dxa"/>
          </w:tcPr>
          <w:p w14:paraId="211230C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llevará a cabo una investigación de mercado en cuanto al contexto en el cual se sitúa el proyecto a desarrollar.</w:t>
            </w:r>
          </w:p>
        </w:tc>
        <w:tc>
          <w:tcPr>
            <w:tcW w:w="1580" w:type="dxa"/>
          </w:tcPr>
          <w:p w14:paraId="51E6A0D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17B4D0F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0EC249F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3-Material didáctico y </w:t>
            </w:r>
            <w:r>
              <w:rPr>
                <w:b/>
                <w:i/>
                <w:sz w:val="18"/>
                <w:szCs w:val="18"/>
              </w:rPr>
              <w:lastRenderedPageBreak/>
              <w:t>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4E9B2F5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08/08/24 - 13/08/24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3274DEF3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4899D3C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250D41DC" w14:textId="77777777" w:rsidTr="00D04A57">
        <w:trPr>
          <w:jc w:val="center"/>
        </w:trPr>
        <w:tc>
          <w:tcPr>
            <w:tcW w:w="1580" w:type="dxa"/>
          </w:tcPr>
          <w:p w14:paraId="5CF0410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07FAE1C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3EB3CF3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1321D8A9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Análisis de competencias</w:t>
            </w:r>
          </w:p>
        </w:tc>
        <w:tc>
          <w:tcPr>
            <w:tcW w:w="1580" w:type="dxa"/>
          </w:tcPr>
          <w:p w14:paraId="1481972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llevará a cabo el análisis de las competencias necesarias.</w:t>
            </w:r>
          </w:p>
        </w:tc>
        <w:tc>
          <w:tcPr>
            <w:tcW w:w="1580" w:type="dxa"/>
          </w:tcPr>
          <w:p w14:paraId="4A9058C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1EAAD18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1A356FA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F092F5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14/08/24 - 15/08/24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6E68DB23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47ABCE1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0D856071" w14:textId="77777777" w:rsidTr="00D04A57">
        <w:trPr>
          <w:jc w:val="center"/>
        </w:trPr>
        <w:tc>
          <w:tcPr>
            <w:tcW w:w="1580" w:type="dxa"/>
          </w:tcPr>
          <w:p w14:paraId="08A46D0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26F7E37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0EDEF77F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1AC988BF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Identificación de stakeholders</w:t>
            </w:r>
          </w:p>
        </w:tc>
        <w:tc>
          <w:tcPr>
            <w:tcW w:w="1580" w:type="dxa"/>
          </w:tcPr>
          <w:p w14:paraId="408FD76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llevará a cabo la identificación de los stakeholders dentro del proyecto.</w:t>
            </w:r>
          </w:p>
        </w:tc>
        <w:tc>
          <w:tcPr>
            <w:tcW w:w="1580" w:type="dxa"/>
          </w:tcPr>
          <w:p w14:paraId="6947B0A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7E5205B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2BB2E72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95B4FC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16/08/24 - 19/08/24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0F10B2D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0EA93C9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1D8AFE5F" w14:textId="77777777" w:rsidTr="00D04A57">
        <w:trPr>
          <w:jc w:val="center"/>
        </w:trPr>
        <w:tc>
          <w:tcPr>
            <w:tcW w:w="1580" w:type="dxa"/>
          </w:tcPr>
          <w:p w14:paraId="50D199C1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14045EA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06AEEDF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7FEC5F17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Diseño de prototipos</w:t>
            </w:r>
          </w:p>
        </w:tc>
        <w:tc>
          <w:tcPr>
            <w:tcW w:w="1580" w:type="dxa"/>
          </w:tcPr>
          <w:p w14:paraId="2A08FC4E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llevará a cabo el diseño de prototipos de las APPs.</w:t>
            </w:r>
          </w:p>
        </w:tc>
        <w:tc>
          <w:tcPr>
            <w:tcW w:w="1580" w:type="dxa"/>
          </w:tcPr>
          <w:p w14:paraId="35C3F50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399D072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58295B8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45A958D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20/08/24 - 23/08/24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0CC2AB5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2334040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417D88A6" w14:textId="77777777" w:rsidTr="00D04A57">
        <w:trPr>
          <w:jc w:val="center"/>
        </w:trPr>
        <w:tc>
          <w:tcPr>
            <w:tcW w:w="1580" w:type="dxa"/>
          </w:tcPr>
          <w:p w14:paraId="784D5215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952EC1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0D37D69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32304D73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Especificación de requisitos</w:t>
            </w:r>
          </w:p>
        </w:tc>
        <w:tc>
          <w:tcPr>
            <w:tcW w:w="1580" w:type="dxa"/>
          </w:tcPr>
          <w:p w14:paraId="0218128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desarrollarán los requisitos de manera específica.</w:t>
            </w:r>
          </w:p>
        </w:tc>
        <w:tc>
          <w:tcPr>
            <w:tcW w:w="1580" w:type="dxa"/>
          </w:tcPr>
          <w:p w14:paraId="708B0E5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21B22F3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4BCB563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2B8072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24/08/24 - 29/08/24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78F818D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60DE0BF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03FAD5C" w14:textId="77777777" w:rsidTr="00D04A57">
        <w:trPr>
          <w:jc w:val="center"/>
        </w:trPr>
        <w:tc>
          <w:tcPr>
            <w:tcW w:w="1580" w:type="dxa"/>
          </w:tcPr>
          <w:p w14:paraId="07F02F8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245D3FF7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286BB75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4765E29E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Planificación del proyecto</w:t>
            </w:r>
          </w:p>
        </w:tc>
        <w:tc>
          <w:tcPr>
            <w:tcW w:w="1580" w:type="dxa"/>
          </w:tcPr>
          <w:p w14:paraId="2AB3A8F5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planifica de manera detallada cada aspecto dentro del proyecto.</w:t>
            </w:r>
          </w:p>
        </w:tc>
        <w:tc>
          <w:tcPr>
            <w:tcW w:w="1580" w:type="dxa"/>
          </w:tcPr>
          <w:p w14:paraId="4965858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56BFC981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16A24EAE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6BB1238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30/08/24 - 01/09/24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05ABF1D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069A73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1E9385F5" w14:textId="77777777" w:rsidTr="00D04A57">
        <w:trPr>
          <w:jc w:val="center"/>
        </w:trPr>
        <w:tc>
          <w:tcPr>
            <w:tcW w:w="1580" w:type="dxa"/>
          </w:tcPr>
          <w:p w14:paraId="05EA82D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10AADCA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2-Desarrollo de software</w:t>
            </w:r>
          </w:p>
          <w:p w14:paraId="05DEFAD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564A92C0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Definición de la arquitectura</w:t>
            </w:r>
          </w:p>
        </w:tc>
        <w:tc>
          <w:tcPr>
            <w:tcW w:w="1580" w:type="dxa"/>
          </w:tcPr>
          <w:p w14:paraId="05ECBED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Se define las herramientas que se utilizaran dentro de la </w:t>
            </w:r>
            <w:r>
              <w:rPr>
                <w:b/>
                <w:i/>
                <w:sz w:val="18"/>
                <w:szCs w:val="18"/>
              </w:rPr>
              <w:lastRenderedPageBreak/>
              <w:t>arquitectura del proyecto.</w:t>
            </w:r>
          </w:p>
        </w:tc>
        <w:tc>
          <w:tcPr>
            <w:tcW w:w="1580" w:type="dxa"/>
          </w:tcPr>
          <w:p w14:paraId="666332C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1-Equipo de trabajo</w:t>
            </w:r>
          </w:p>
          <w:p w14:paraId="06A0A86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 xml:space="preserve">2-Herramientas de colaboración </w:t>
            </w:r>
          </w:p>
          <w:p w14:paraId="5C687D2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2F9570C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02/09/24 - 05/08/24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1314133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043273D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3E94E9F7" w14:textId="77777777" w:rsidTr="00D04A57">
        <w:trPr>
          <w:jc w:val="center"/>
        </w:trPr>
        <w:tc>
          <w:tcPr>
            <w:tcW w:w="1580" w:type="dxa"/>
          </w:tcPr>
          <w:p w14:paraId="1C86C2F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78F2A26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0F4DEC8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3B77515B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Planificación de recursos</w:t>
            </w:r>
          </w:p>
        </w:tc>
        <w:tc>
          <w:tcPr>
            <w:tcW w:w="1580" w:type="dxa"/>
          </w:tcPr>
          <w:p w14:paraId="6B78DBE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planifican todas las cosas que se utilizaran dentro del proyecto.</w:t>
            </w:r>
          </w:p>
        </w:tc>
        <w:tc>
          <w:tcPr>
            <w:tcW w:w="1580" w:type="dxa"/>
          </w:tcPr>
          <w:p w14:paraId="1698666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6F9DA6F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0E1BC70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AAFE58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06/09/24 - 09/09/24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2904976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0300DF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45D74186" w14:textId="77777777" w:rsidTr="00D04A57">
        <w:trPr>
          <w:jc w:val="center"/>
        </w:trPr>
        <w:tc>
          <w:tcPr>
            <w:tcW w:w="1580" w:type="dxa"/>
          </w:tcPr>
          <w:p w14:paraId="71E080C5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CB8EFD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6DD4EE47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1CC61354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Validación de stakeholders</w:t>
            </w:r>
          </w:p>
        </w:tc>
        <w:tc>
          <w:tcPr>
            <w:tcW w:w="1580" w:type="dxa"/>
          </w:tcPr>
          <w:p w14:paraId="75E048F7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Se verifican cada uno de los stakeholders que se definieron. </w:t>
            </w:r>
          </w:p>
        </w:tc>
        <w:tc>
          <w:tcPr>
            <w:tcW w:w="1580" w:type="dxa"/>
          </w:tcPr>
          <w:p w14:paraId="385C289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428CE777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3298A13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246C89E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10/09/24 - 13/09/24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72F41A9E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19AE113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4CEA28A0" w14:textId="77777777" w:rsidTr="00D04A57">
        <w:trPr>
          <w:jc w:val="center"/>
        </w:trPr>
        <w:tc>
          <w:tcPr>
            <w:tcW w:w="1580" w:type="dxa"/>
          </w:tcPr>
          <w:p w14:paraId="6DF983A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183C6C9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611DDAD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5161D7C7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Desarrollo de código</w:t>
            </w:r>
          </w:p>
        </w:tc>
        <w:tc>
          <w:tcPr>
            <w:tcW w:w="1580" w:type="dxa"/>
          </w:tcPr>
          <w:p w14:paraId="319FCD6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Desarrollo de diferentes aspectos del proyecto.</w:t>
            </w:r>
          </w:p>
        </w:tc>
        <w:tc>
          <w:tcPr>
            <w:tcW w:w="1580" w:type="dxa"/>
          </w:tcPr>
          <w:p w14:paraId="5A98AA2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2DC4BF6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6FEF004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3EEB3A7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14/09/24 - 17/09/24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612E3BB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45B50769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4ABDAC3F" w14:textId="77777777" w:rsidTr="00D04A57">
        <w:trPr>
          <w:jc w:val="center"/>
        </w:trPr>
        <w:tc>
          <w:tcPr>
            <w:tcW w:w="1580" w:type="dxa"/>
          </w:tcPr>
          <w:p w14:paraId="4E256807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0C14AF9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10A0B53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00547013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Integración de componentes</w:t>
            </w:r>
          </w:p>
        </w:tc>
        <w:tc>
          <w:tcPr>
            <w:tcW w:w="1580" w:type="dxa"/>
          </w:tcPr>
          <w:p w14:paraId="425C36C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implementan los diferentes componentes desarrollados.</w:t>
            </w:r>
          </w:p>
        </w:tc>
        <w:tc>
          <w:tcPr>
            <w:tcW w:w="1580" w:type="dxa"/>
          </w:tcPr>
          <w:p w14:paraId="66AD909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2B919A9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0BE59976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23CF33A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18/09/24 - 21/09/24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774BA3C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2BD5F8F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51294EA2" w14:textId="77777777" w:rsidTr="00D04A57">
        <w:trPr>
          <w:jc w:val="center"/>
        </w:trPr>
        <w:tc>
          <w:tcPr>
            <w:tcW w:w="1580" w:type="dxa"/>
          </w:tcPr>
          <w:p w14:paraId="6985B86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A0097F1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13D1E5C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76699680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unitarias</w:t>
            </w:r>
          </w:p>
        </w:tc>
        <w:tc>
          <w:tcPr>
            <w:tcW w:w="1580" w:type="dxa"/>
          </w:tcPr>
          <w:p w14:paraId="4BBFB31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pruebas de diversos tipos y de este modo testear cada componente de la app y web.</w:t>
            </w:r>
          </w:p>
        </w:tc>
        <w:tc>
          <w:tcPr>
            <w:tcW w:w="1580" w:type="dxa"/>
          </w:tcPr>
          <w:p w14:paraId="14459C1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4D8132E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708ADC59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3-Material didáctico y </w:t>
            </w:r>
            <w:r>
              <w:rPr>
                <w:b/>
                <w:i/>
                <w:sz w:val="18"/>
                <w:szCs w:val="18"/>
              </w:rPr>
              <w:lastRenderedPageBreak/>
              <w:t>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1A343C0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23/09/24 - 26/09/24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60EF3EB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5544F2F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35A7426A" w14:textId="77777777" w:rsidTr="00D04A57">
        <w:trPr>
          <w:jc w:val="center"/>
        </w:trPr>
        <w:tc>
          <w:tcPr>
            <w:tcW w:w="1580" w:type="dxa"/>
          </w:tcPr>
          <w:p w14:paraId="38BA8E7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67F76CF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1A1C8A3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53EE2555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Documentación técnica</w:t>
            </w:r>
          </w:p>
        </w:tc>
        <w:tc>
          <w:tcPr>
            <w:tcW w:w="1580" w:type="dxa"/>
          </w:tcPr>
          <w:p w14:paraId="721B1C2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 la documentación detallada del proyecto.</w:t>
            </w:r>
          </w:p>
        </w:tc>
        <w:tc>
          <w:tcPr>
            <w:tcW w:w="1580" w:type="dxa"/>
          </w:tcPr>
          <w:p w14:paraId="1514AC3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551F6091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2FC8896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3B4CB98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27/09/24 - 30/09/24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0976E403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1160AC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734A7376" w14:textId="77777777" w:rsidTr="00D04A57">
        <w:trPr>
          <w:jc w:val="center"/>
        </w:trPr>
        <w:tc>
          <w:tcPr>
            <w:tcW w:w="1580" w:type="dxa"/>
          </w:tcPr>
          <w:p w14:paraId="6CABAE1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1143143C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556BEDC7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288DDD09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Revisiones de código</w:t>
            </w:r>
          </w:p>
        </w:tc>
        <w:tc>
          <w:tcPr>
            <w:tcW w:w="1580" w:type="dxa"/>
          </w:tcPr>
          <w:p w14:paraId="656571C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revisiones de buenas practicas dentro del código desarrollado.</w:t>
            </w:r>
          </w:p>
        </w:tc>
        <w:tc>
          <w:tcPr>
            <w:tcW w:w="1580" w:type="dxa"/>
          </w:tcPr>
          <w:p w14:paraId="7FCA61B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121295F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6E0F4C3D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5BECAC8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01/10/24 - 04/10/24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21A2C3E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7C41619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7DFBD5BA" w14:textId="77777777" w:rsidTr="00D04A57">
        <w:trPr>
          <w:jc w:val="center"/>
        </w:trPr>
        <w:tc>
          <w:tcPr>
            <w:tcW w:w="1580" w:type="dxa"/>
          </w:tcPr>
          <w:p w14:paraId="0A3C755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C6DA39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252947F9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3BBAE1D1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Desarrollo de módulos adicionales</w:t>
            </w:r>
          </w:p>
        </w:tc>
        <w:tc>
          <w:tcPr>
            <w:tcW w:w="1580" w:type="dxa"/>
          </w:tcPr>
          <w:p w14:paraId="0B75D7E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desarrollan aspectos que se requieren de manera imprevista dentro del proyecto.</w:t>
            </w:r>
          </w:p>
        </w:tc>
        <w:tc>
          <w:tcPr>
            <w:tcW w:w="1580" w:type="dxa"/>
          </w:tcPr>
          <w:p w14:paraId="42E8B5F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7499F15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50CD69CE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7360E8C3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05/10/24 - 07/10/24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67CE746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76538AA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54212C53" w14:textId="77777777" w:rsidTr="00D04A57">
        <w:trPr>
          <w:jc w:val="center"/>
        </w:trPr>
        <w:tc>
          <w:tcPr>
            <w:tcW w:w="1580" w:type="dxa"/>
          </w:tcPr>
          <w:p w14:paraId="41433A7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B27488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3D16B76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2B864854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de funcionalidad</w:t>
            </w:r>
          </w:p>
        </w:tc>
        <w:tc>
          <w:tcPr>
            <w:tcW w:w="1580" w:type="dxa"/>
          </w:tcPr>
          <w:p w14:paraId="59917F8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pruebas de uso en cada una de las funcionalidades.</w:t>
            </w:r>
          </w:p>
        </w:tc>
        <w:tc>
          <w:tcPr>
            <w:tcW w:w="1580" w:type="dxa"/>
          </w:tcPr>
          <w:p w14:paraId="3DD7378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047A718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68619A4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367D6D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08/10/24 - 11/10/24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41AA533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E47660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B69B8A6" w14:textId="77777777" w:rsidTr="00D04A57">
        <w:trPr>
          <w:jc w:val="center"/>
        </w:trPr>
        <w:tc>
          <w:tcPr>
            <w:tcW w:w="1580" w:type="dxa"/>
          </w:tcPr>
          <w:p w14:paraId="17AE3E9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12A35FC0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209D142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451A057D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de integración</w:t>
            </w:r>
          </w:p>
        </w:tc>
        <w:tc>
          <w:tcPr>
            <w:tcW w:w="1580" w:type="dxa"/>
          </w:tcPr>
          <w:p w14:paraId="12515B8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pruebas con componentes integrados recientemente, de este modo se puede testear el proceso lógico de manera completa.</w:t>
            </w:r>
          </w:p>
        </w:tc>
        <w:tc>
          <w:tcPr>
            <w:tcW w:w="1580" w:type="dxa"/>
          </w:tcPr>
          <w:p w14:paraId="5631696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40A5EEC2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38C56DD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9143B2F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12/10/24 - 15/10/24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682F3EA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7782AE6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263CB17" w14:textId="77777777" w:rsidTr="00D04A57">
        <w:trPr>
          <w:jc w:val="center"/>
        </w:trPr>
        <w:tc>
          <w:tcPr>
            <w:tcW w:w="1580" w:type="dxa"/>
          </w:tcPr>
          <w:p w14:paraId="51DDB5A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18EE9E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2-Desarrollo de software</w:t>
            </w:r>
          </w:p>
          <w:p w14:paraId="22AF8CF9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43BFE853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Pruebas de rendimiento</w:t>
            </w:r>
          </w:p>
        </w:tc>
        <w:tc>
          <w:tcPr>
            <w:tcW w:w="1580" w:type="dxa"/>
          </w:tcPr>
          <w:p w14:paraId="3440970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Se realizan pruebas de estrés en las APPs y web, de este modo se </w:t>
            </w:r>
            <w:r>
              <w:rPr>
                <w:b/>
                <w:i/>
                <w:sz w:val="18"/>
                <w:szCs w:val="18"/>
              </w:rPr>
              <w:lastRenderedPageBreak/>
              <w:t xml:space="preserve">puede calcular el nivel de rendimiento máximo que pueden tener los proyectos. </w:t>
            </w:r>
          </w:p>
        </w:tc>
        <w:tc>
          <w:tcPr>
            <w:tcW w:w="1580" w:type="dxa"/>
          </w:tcPr>
          <w:p w14:paraId="2CEE2648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>1-Equipo de trabajo</w:t>
            </w:r>
          </w:p>
          <w:p w14:paraId="473F69F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 xml:space="preserve">2-Herramientas de colaboración </w:t>
            </w:r>
          </w:p>
          <w:p w14:paraId="66D18325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EA10EC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16/10/24 - 19/10/24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53C127E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423F466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CD41BEA" w14:textId="77777777" w:rsidTr="00D04A57">
        <w:trPr>
          <w:jc w:val="center"/>
        </w:trPr>
        <w:tc>
          <w:tcPr>
            <w:tcW w:w="1580" w:type="dxa"/>
          </w:tcPr>
          <w:p w14:paraId="2973099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3D44F18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18F3916E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531EEF51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de seguridad</w:t>
            </w:r>
          </w:p>
        </w:tc>
        <w:tc>
          <w:tcPr>
            <w:tcW w:w="1580" w:type="dxa"/>
          </w:tcPr>
          <w:p w14:paraId="64CFE5C4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pruebas de vulnerabilidad, dentro de los proyectos, haciendo uso de diferentes técnicas de vulnerabilidad y de este forma testear el funcionamiento bajo el marco de ataques de seguridad.</w:t>
            </w:r>
          </w:p>
        </w:tc>
        <w:tc>
          <w:tcPr>
            <w:tcW w:w="1580" w:type="dxa"/>
          </w:tcPr>
          <w:p w14:paraId="16AE8D4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416DFCE3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338B572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039A251F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20/10/24 - 22/10/24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4B8EB61B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CED0B37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6F007D28" w14:textId="77777777" w:rsidTr="00D04A57">
        <w:trPr>
          <w:jc w:val="center"/>
        </w:trPr>
        <w:tc>
          <w:tcPr>
            <w:tcW w:w="1580" w:type="dxa"/>
          </w:tcPr>
          <w:p w14:paraId="203FBF2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4895A279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2F86CB3C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612F7704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Pruebas de aceptación del usuario</w:t>
            </w:r>
          </w:p>
        </w:tc>
        <w:tc>
          <w:tcPr>
            <w:tcW w:w="1580" w:type="dxa"/>
          </w:tcPr>
          <w:p w14:paraId="74F5B376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realizan muestras de funcionalidad y trabajo de las APPS y web a los stakeholders, de este modo ellos analizan el avance del proyecto.</w:t>
            </w:r>
          </w:p>
        </w:tc>
        <w:tc>
          <w:tcPr>
            <w:tcW w:w="1580" w:type="dxa"/>
          </w:tcPr>
          <w:p w14:paraId="10F29BF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46574F4B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1E89B8EE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24883D48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23/10/24 - 26/10/24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19A3BD3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399D9F99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  <w:tr w:rsidR="00544DF8" w14:paraId="092F54BC" w14:textId="77777777" w:rsidTr="00D04A57">
        <w:trPr>
          <w:jc w:val="center"/>
        </w:trPr>
        <w:tc>
          <w:tcPr>
            <w:tcW w:w="1580" w:type="dxa"/>
          </w:tcPr>
          <w:p w14:paraId="00CE59CD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1-Gestión de proyectos</w:t>
            </w:r>
          </w:p>
          <w:p w14:paraId="0757C11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2-Desarrollo de software</w:t>
            </w:r>
          </w:p>
          <w:p w14:paraId="4C97BBB1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3-Análisis de mercado</w:t>
            </w:r>
          </w:p>
        </w:tc>
        <w:tc>
          <w:tcPr>
            <w:tcW w:w="1580" w:type="dxa"/>
          </w:tcPr>
          <w:p w14:paraId="740851F2" w14:textId="77777777" w:rsidR="00544DF8" w:rsidRDefault="00544DF8" w:rsidP="00D04A5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Transición producción</w:t>
            </w:r>
          </w:p>
        </w:tc>
        <w:tc>
          <w:tcPr>
            <w:tcW w:w="1580" w:type="dxa"/>
          </w:tcPr>
          <w:p w14:paraId="7E3CB4E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Se realiza la transición a la fase de producción.</w:t>
            </w:r>
          </w:p>
        </w:tc>
        <w:tc>
          <w:tcPr>
            <w:tcW w:w="1580" w:type="dxa"/>
          </w:tcPr>
          <w:p w14:paraId="79F6371F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1-Equipo de trabajo</w:t>
            </w:r>
          </w:p>
          <w:p w14:paraId="75AD9BAA" w14:textId="77777777" w:rsidR="00544DF8" w:rsidRDefault="00544DF8" w:rsidP="00D04A57">
            <w:pPr>
              <w:jc w:val="both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2-Herramientas de colaboración </w:t>
            </w:r>
          </w:p>
          <w:p w14:paraId="2039CF42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3-Material didáctico y documentación técnica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 w14:paraId="64D0CC40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27/10/24 - 30/10/24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9D9D9"/>
          </w:tcPr>
          <w:p w14:paraId="393892B6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Daniel Suarez, Orlando Tobar y Álvaro Hernández</w:t>
            </w:r>
          </w:p>
        </w:tc>
        <w:tc>
          <w:tcPr>
            <w:tcW w:w="1581" w:type="dxa"/>
          </w:tcPr>
          <w:p w14:paraId="4A611354" w14:textId="77777777" w:rsidR="00544DF8" w:rsidRDefault="00544DF8" w:rsidP="00D04A57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Ninguna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F935675" w:rsidR="0003309E" w:rsidRPr="00CD38BD" w:rsidRDefault="00D27566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El proyecto ha alcanzado de manera gradual una dificultad alta,</w:t>
            </w:r>
            <w:r w:rsidR="00DC5E31">
              <w:rPr>
                <w:rFonts w:ascii="Calibri" w:hAnsi="Calibri"/>
                <w:color w:val="1F3864" w:themeColor="accent1" w:themeShade="80"/>
              </w:rPr>
              <w:t xml:space="preserve"> debido a las actualizaciones de las funcionalidades al momento de utilizar estacionamientos, uso de estacionamientos por parte de invitados y automatizar el levantamiento del brazo mecánico en la entrada. 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6A5DBE28" w:rsidR="00FD5149" w:rsidRPr="00CD38BD" w:rsidRDefault="00DC5E31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se realizaron cambios dentro de algún actividad dentro de las diferentes fases hasta el momento desarrolladas (fase 1 – fase 2).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0A0E64A8" w:rsidR="00FD5149" w:rsidRDefault="00DC5E3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 no se ha presentado ningún atraso en cuanto a actividades o funcionalidades en concreto que hayan sido pedidas.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69D4" w14:textId="77777777" w:rsidR="0090628B" w:rsidRDefault="0090628B" w:rsidP="0003309E">
      <w:pPr>
        <w:spacing w:after="0" w:line="240" w:lineRule="auto"/>
      </w:pPr>
      <w:r>
        <w:separator/>
      </w:r>
    </w:p>
  </w:endnote>
  <w:endnote w:type="continuationSeparator" w:id="0">
    <w:p w14:paraId="4AA95618" w14:textId="77777777" w:rsidR="0090628B" w:rsidRDefault="0090628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B258E" w14:textId="77777777" w:rsidR="0090628B" w:rsidRDefault="0090628B" w:rsidP="0003309E">
      <w:pPr>
        <w:spacing w:after="0" w:line="240" w:lineRule="auto"/>
      </w:pPr>
      <w:r>
        <w:separator/>
      </w:r>
    </w:p>
  </w:footnote>
  <w:footnote w:type="continuationSeparator" w:id="0">
    <w:p w14:paraId="5353BF3C" w14:textId="77777777" w:rsidR="0090628B" w:rsidRDefault="0090628B" w:rsidP="0003309E">
      <w:pPr>
        <w:spacing w:after="0" w:line="240" w:lineRule="auto"/>
      </w:pPr>
      <w:r>
        <w:continuationSeparator/>
      </w:r>
    </w:p>
  </w:footnote>
  <w:footnote w:id="1">
    <w:p w14:paraId="77D27441" w14:textId="77777777" w:rsidR="00544DF8" w:rsidRDefault="00544DF8" w:rsidP="0054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595959"/>
          <w:sz w:val="20"/>
          <w:szCs w:val="20"/>
        </w:rPr>
        <w:t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08347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71224"/>
    <w:rsid w:val="003608EA"/>
    <w:rsid w:val="00470CE4"/>
    <w:rsid w:val="004B75F6"/>
    <w:rsid w:val="00521026"/>
    <w:rsid w:val="00544DF8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04F3B"/>
    <w:rsid w:val="0090628B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27566"/>
    <w:rsid w:val="00D67975"/>
    <w:rsid w:val="00D714E2"/>
    <w:rsid w:val="00DC5E31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1831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Alvaro Hernández</cp:lastModifiedBy>
  <cp:revision>5</cp:revision>
  <dcterms:created xsi:type="dcterms:W3CDTF">2022-08-24T18:14:00Z</dcterms:created>
  <dcterms:modified xsi:type="dcterms:W3CDTF">2024-10-16T01:01:00Z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