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23316" w:rsidRPr="0013034C" w:rsidRDefault="00023316" w:rsidP="00023316">
      <w:pPr>
        <w:shd w:val="clear" w:color="auto" w:fill="FFFFFF"/>
        <w:spacing w:line="360" w:lineRule="auto"/>
        <w:jc w:val="right"/>
        <w:textAlignment w:val="top"/>
        <w:rPr>
          <w:rFonts w:ascii="Cambria" w:eastAsia="Times New Roman" w:hAnsi="Cambria" w:cs="Times New Roman"/>
          <w:color w:val="000000"/>
          <w:sz w:val="28"/>
          <w:szCs w:val="28"/>
          <w:lang w:eastAsia="ru-RU"/>
        </w:rPr>
      </w:pPr>
      <w:r w:rsidRPr="0013034C">
        <w:rPr>
          <w:rFonts w:ascii="Cambria" w:eastAsia="Times New Roman" w:hAnsi="Cambria" w:cs="Cambria"/>
          <w:b/>
          <w:bCs/>
          <w:color w:val="000000"/>
          <w:sz w:val="28"/>
          <w:szCs w:val="28"/>
          <w:bdr w:val="none" w:sz="0" w:space="0" w:color="auto" w:frame="1"/>
          <w:lang w:eastAsia="ru-RU"/>
        </w:rPr>
        <w:t>УДК</w:t>
      </w:r>
      <w:r w:rsidRPr="0013034C">
        <w:rPr>
          <w:rFonts w:ascii="Cambria" w:eastAsia="Times New Roman" w:hAnsi="Cambria" w:cs="Times New Roman"/>
          <w:b/>
          <w:bCs/>
          <w:color w:val="000000"/>
          <w:sz w:val="28"/>
          <w:szCs w:val="28"/>
          <w:bdr w:val="none" w:sz="0" w:space="0" w:color="auto" w:frame="1"/>
          <w:lang w:eastAsia="ru-RU"/>
        </w:rPr>
        <w:t xml:space="preserve"> 627.7</w:t>
      </w:r>
    </w:p>
    <w:p w:rsidR="00023316" w:rsidRPr="00F21E05" w:rsidRDefault="00023316" w:rsidP="004E7086">
      <w:pPr>
        <w:spacing w:line="360" w:lineRule="auto"/>
        <w:ind w:firstLine="0"/>
        <w:jc w:val="left"/>
        <w:textAlignment w:val="top"/>
        <w:rPr>
          <w:rFonts w:ascii="Cambria" w:eastAsia="Times New Roman" w:hAnsi="Cambria" w:cs="Times New Roman"/>
          <w:b/>
          <w:bCs/>
          <w:color w:val="000000"/>
          <w:sz w:val="28"/>
          <w:szCs w:val="28"/>
          <w:bdr w:val="none" w:sz="0" w:space="0" w:color="auto" w:frame="1"/>
          <w:lang w:eastAsia="ru-RU"/>
        </w:rPr>
      </w:pPr>
      <w:r w:rsidRPr="0013034C">
        <w:rPr>
          <w:rFonts w:ascii="Cambria" w:eastAsia="Times New Roman" w:hAnsi="Cambria" w:cs="Cambria"/>
          <w:b/>
          <w:bCs/>
          <w:color w:val="000000"/>
          <w:sz w:val="28"/>
          <w:szCs w:val="28"/>
          <w:bdr w:val="none" w:sz="0" w:space="0" w:color="auto" w:frame="1"/>
          <w:lang w:eastAsia="ru-RU"/>
        </w:rPr>
        <w:t>Иванов</w:t>
      </w:r>
      <w:r w:rsidRPr="0013034C">
        <w:rPr>
          <w:rFonts w:ascii="Cambria" w:eastAsia="Times New Roman" w:hAnsi="Cambria" w:cs="Times New Roman"/>
          <w:b/>
          <w:bCs/>
          <w:color w:val="000000"/>
          <w:sz w:val="28"/>
          <w:szCs w:val="28"/>
          <w:bdr w:val="none" w:sz="0" w:space="0" w:color="auto" w:frame="1"/>
          <w:lang w:eastAsia="ru-RU"/>
        </w:rPr>
        <w:t xml:space="preserve"> </w:t>
      </w:r>
      <w:r w:rsidRPr="0013034C">
        <w:rPr>
          <w:rFonts w:ascii="Cambria" w:eastAsia="Times New Roman" w:hAnsi="Cambria" w:cs="Cambria"/>
          <w:b/>
          <w:bCs/>
          <w:color w:val="000000"/>
          <w:sz w:val="28"/>
          <w:szCs w:val="28"/>
          <w:bdr w:val="none" w:sz="0" w:space="0" w:color="auto" w:frame="1"/>
          <w:lang w:eastAsia="ru-RU"/>
        </w:rPr>
        <w:t>Р</w:t>
      </w:r>
      <w:r w:rsidRPr="0013034C">
        <w:rPr>
          <w:rFonts w:ascii="Cambria" w:eastAsia="Times New Roman" w:hAnsi="Cambria" w:cs="Times New Roman"/>
          <w:b/>
          <w:bCs/>
          <w:color w:val="000000"/>
          <w:sz w:val="28"/>
          <w:szCs w:val="28"/>
          <w:bdr w:val="none" w:sz="0" w:space="0" w:color="auto" w:frame="1"/>
          <w:lang w:eastAsia="ru-RU"/>
        </w:rPr>
        <w:t>.</w:t>
      </w:r>
      <w:r w:rsidRPr="0013034C">
        <w:rPr>
          <w:rFonts w:ascii="Cambria" w:eastAsia="Times New Roman" w:hAnsi="Cambria" w:cs="Cambria"/>
          <w:b/>
          <w:bCs/>
          <w:color w:val="000000"/>
          <w:sz w:val="28"/>
          <w:szCs w:val="28"/>
          <w:bdr w:val="none" w:sz="0" w:space="0" w:color="auto" w:frame="1"/>
          <w:lang w:eastAsia="ru-RU"/>
        </w:rPr>
        <w:t>Р</w:t>
      </w:r>
      <w:r w:rsidRPr="0013034C">
        <w:rPr>
          <w:rFonts w:ascii="Cambria" w:eastAsia="Times New Roman" w:hAnsi="Cambria" w:cs="Times New Roman"/>
          <w:b/>
          <w:bCs/>
          <w:color w:val="000000"/>
          <w:sz w:val="28"/>
          <w:szCs w:val="28"/>
          <w:bdr w:val="none" w:sz="0" w:space="0" w:color="auto" w:frame="1"/>
          <w:lang w:eastAsia="ru-RU"/>
        </w:rPr>
        <w:t>.</w:t>
      </w:r>
    </w:p>
    <w:p w:rsidR="00023316" w:rsidRPr="0013034C" w:rsidRDefault="00023316" w:rsidP="004E7086">
      <w:pPr>
        <w:spacing w:line="360" w:lineRule="auto"/>
        <w:ind w:firstLine="0"/>
        <w:jc w:val="left"/>
        <w:textAlignment w:val="top"/>
        <w:rPr>
          <w:rFonts w:ascii="Cambria" w:eastAsia="Times New Roman" w:hAnsi="Cambria" w:cs="Times New Roman"/>
          <w:color w:val="000000"/>
          <w:sz w:val="28"/>
          <w:szCs w:val="28"/>
          <w:lang w:eastAsia="ru-RU"/>
        </w:rPr>
      </w:pPr>
      <w:r w:rsidRPr="0013034C">
        <w:rPr>
          <w:rFonts w:ascii="Cambria" w:eastAsia="Times New Roman" w:hAnsi="Cambria" w:cs="Cambria"/>
          <w:color w:val="000000"/>
          <w:sz w:val="28"/>
          <w:szCs w:val="28"/>
          <w:lang w:eastAsia="ru-RU"/>
        </w:rPr>
        <w:t>канд</w:t>
      </w:r>
      <w:r w:rsidRPr="0013034C">
        <w:rPr>
          <w:rFonts w:ascii="Cambria" w:eastAsia="Times New Roman" w:hAnsi="Cambria" w:cs="Times New Roman"/>
          <w:color w:val="000000"/>
          <w:sz w:val="28"/>
          <w:szCs w:val="28"/>
          <w:lang w:eastAsia="ru-RU"/>
        </w:rPr>
        <w:t xml:space="preserve">. </w:t>
      </w:r>
      <w:r w:rsidRPr="0013034C">
        <w:rPr>
          <w:rFonts w:ascii="Cambria" w:eastAsia="Times New Roman" w:hAnsi="Cambria" w:cs="Cambria"/>
          <w:color w:val="000000"/>
          <w:sz w:val="28"/>
          <w:szCs w:val="28"/>
          <w:lang w:eastAsia="ru-RU"/>
        </w:rPr>
        <w:t>экон</w:t>
      </w:r>
      <w:r w:rsidRPr="0013034C">
        <w:rPr>
          <w:rFonts w:ascii="Cambria" w:eastAsia="Times New Roman" w:hAnsi="Cambria" w:cs="Times New Roman"/>
          <w:color w:val="000000"/>
          <w:sz w:val="28"/>
          <w:szCs w:val="28"/>
          <w:lang w:eastAsia="ru-RU"/>
        </w:rPr>
        <w:t xml:space="preserve">. </w:t>
      </w:r>
      <w:r w:rsidRPr="0013034C">
        <w:rPr>
          <w:rFonts w:ascii="Cambria" w:eastAsia="Times New Roman" w:hAnsi="Cambria" w:cs="Cambria"/>
          <w:color w:val="000000"/>
          <w:sz w:val="28"/>
          <w:szCs w:val="28"/>
          <w:lang w:eastAsia="ru-RU"/>
        </w:rPr>
        <w:t>наук</w:t>
      </w:r>
      <w:r w:rsidRPr="0013034C">
        <w:rPr>
          <w:rFonts w:ascii="Cambria" w:eastAsia="Times New Roman" w:hAnsi="Cambria" w:cs="Times New Roman"/>
          <w:color w:val="000000"/>
          <w:sz w:val="28"/>
          <w:szCs w:val="28"/>
          <w:lang w:eastAsia="ru-RU"/>
        </w:rPr>
        <w:t xml:space="preserve">, </w:t>
      </w:r>
      <w:r w:rsidRPr="0013034C">
        <w:rPr>
          <w:rFonts w:ascii="Cambria" w:eastAsia="Times New Roman" w:hAnsi="Cambria" w:cs="Cambria"/>
          <w:color w:val="000000"/>
          <w:sz w:val="28"/>
          <w:szCs w:val="28"/>
          <w:lang w:eastAsia="ru-RU"/>
        </w:rPr>
        <w:t>доцент</w:t>
      </w:r>
      <w:r w:rsidRPr="0013034C">
        <w:rPr>
          <w:rFonts w:ascii="Cambria" w:eastAsia="Times New Roman" w:hAnsi="Cambria" w:cs="Times New Roman"/>
          <w:color w:val="000000"/>
          <w:sz w:val="28"/>
          <w:szCs w:val="28"/>
          <w:lang w:eastAsia="ru-RU"/>
        </w:rPr>
        <w:t xml:space="preserve"> </w:t>
      </w:r>
      <w:r w:rsidRPr="0013034C">
        <w:rPr>
          <w:rFonts w:ascii="Cambria" w:eastAsia="Times New Roman" w:hAnsi="Cambria" w:cs="Cambria"/>
          <w:color w:val="000000"/>
          <w:sz w:val="28"/>
          <w:szCs w:val="28"/>
          <w:lang w:eastAsia="ru-RU"/>
        </w:rPr>
        <w:t>кафедры</w:t>
      </w:r>
      <w:r w:rsidRPr="0013034C">
        <w:rPr>
          <w:rFonts w:ascii="Cambria" w:eastAsia="Times New Roman" w:hAnsi="Cambria" w:cs="Times New Roman"/>
          <w:color w:val="000000"/>
          <w:sz w:val="28"/>
          <w:szCs w:val="28"/>
          <w:lang w:eastAsia="ru-RU"/>
        </w:rPr>
        <w:t xml:space="preserve"> </w:t>
      </w:r>
      <w:r w:rsidRPr="0013034C">
        <w:rPr>
          <w:rFonts w:ascii="Cambria" w:eastAsia="Times New Roman" w:hAnsi="Cambria" w:cs="Cambria"/>
          <w:color w:val="000000"/>
          <w:sz w:val="28"/>
          <w:szCs w:val="28"/>
          <w:lang w:eastAsia="ru-RU"/>
        </w:rPr>
        <w:t>экономики</w:t>
      </w:r>
      <w:r w:rsidRPr="0013034C">
        <w:rPr>
          <w:rFonts w:ascii="Cambria" w:eastAsia="Times New Roman" w:hAnsi="Cambria" w:cs="Times New Roman"/>
          <w:color w:val="000000"/>
          <w:sz w:val="28"/>
          <w:szCs w:val="28"/>
          <w:lang w:eastAsia="ru-RU"/>
        </w:rPr>
        <w:t xml:space="preserve"> </w:t>
      </w:r>
      <w:r w:rsidRPr="0013034C">
        <w:rPr>
          <w:rFonts w:ascii="Cambria" w:eastAsia="Times New Roman" w:hAnsi="Cambria" w:cs="Cambria"/>
          <w:color w:val="000000"/>
          <w:sz w:val="28"/>
          <w:szCs w:val="28"/>
          <w:lang w:eastAsia="ru-RU"/>
        </w:rPr>
        <w:t>и</w:t>
      </w:r>
      <w:r w:rsidRPr="0013034C">
        <w:rPr>
          <w:rFonts w:ascii="Cambria" w:eastAsia="Times New Roman" w:hAnsi="Cambria" w:cs="Times New Roman"/>
          <w:color w:val="000000"/>
          <w:sz w:val="28"/>
          <w:szCs w:val="28"/>
          <w:lang w:eastAsia="ru-RU"/>
        </w:rPr>
        <w:t xml:space="preserve"> </w:t>
      </w:r>
      <w:r w:rsidRPr="0013034C">
        <w:rPr>
          <w:rFonts w:ascii="Cambria" w:eastAsia="Times New Roman" w:hAnsi="Cambria" w:cs="Cambria"/>
          <w:color w:val="000000"/>
          <w:sz w:val="28"/>
          <w:szCs w:val="28"/>
          <w:lang w:eastAsia="ru-RU"/>
        </w:rPr>
        <w:t>финансов</w:t>
      </w:r>
      <w:r w:rsidRPr="0013034C">
        <w:rPr>
          <w:rFonts w:ascii="Cambria" w:eastAsia="Times New Roman" w:hAnsi="Cambria" w:cs="Times New Roman"/>
          <w:color w:val="000000"/>
          <w:sz w:val="28"/>
          <w:szCs w:val="28"/>
          <w:lang w:eastAsia="ru-RU"/>
        </w:rPr>
        <w:br/>
      </w:r>
      <w:r w:rsidRPr="0013034C">
        <w:rPr>
          <w:rFonts w:ascii="Cambria" w:eastAsia="Times New Roman" w:hAnsi="Cambria" w:cs="Cambria"/>
          <w:color w:val="000000"/>
          <w:sz w:val="28"/>
          <w:szCs w:val="28"/>
          <w:lang w:eastAsia="ru-RU"/>
        </w:rPr>
        <w:t>Пермский</w:t>
      </w:r>
      <w:r w:rsidRPr="0013034C">
        <w:rPr>
          <w:rFonts w:ascii="Cambria" w:eastAsia="Times New Roman" w:hAnsi="Cambria" w:cs="Times New Roman"/>
          <w:color w:val="000000"/>
          <w:sz w:val="28"/>
          <w:szCs w:val="28"/>
          <w:lang w:eastAsia="ru-RU"/>
        </w:rPr>
        <w:t xml:space="preserve"> </w:t>
      </w:r>
      <w:r w:rsidRPr="0013034C">
        <w:rPr>
          <w:rFonts w:ascii="Cambria" w:eastAsia="Times New Roman" w:hAnsi="Cambria" w:cs="Cambria"/>
          <w:color w:val="000000"/>
          <w:sz w:val="28"/>
          <w:szCs w:val="28"/>
          <w:lang w:eastAsia="ru-RU"/>
        </w:rPr>
        <w:t>национальный</w:t>
      </w:r>
      <w:r w:rsidRPr="0013034C">
        <w:rPr>
          <w:rFonts w:ascii="Cambria" w:eastAsia="Times New Roman" w:hAnsi="Cambria" w:cs="Times New Roman"/>
          <w:color w:val="000000"/>
          <w:sz w:val="28"/>
          <w:szCs w:val="28"/>
          <w:lang w:eastAsia="ru-RU"/>
        </w:rPr>
        <w:t xml:space="preserve"> </w:t>
      </w:r>
      <w:r w:rsidRPr="0013034C">
        <w:rPr>
          <w:rFonts w:ascii="Cambria" w:eastAsia="Times New Roman" w:hAnsi="Cambria" w:cs="Cambria"/>
          <w:color w:val="000000"/>
          <w:sz w:val="28"/>
          <w:szCs w:val="28"/>
          <w:lang w:eastAsia="ru-RU"/>
        </w:rPr>
        <w:t>исследовательский</w:t>
      </w:r>
      <w:r w:rsidRPr="0013034C">
        <w:rPr>
          <w:rFonts w:ascii="Cambria" w:eastAsia="Times New Roman" w:hAnsi="Cambria" w:cs="Times New Roman"/>
          <w:color w:val="000000"/>
          <w:sz w:val="28"/>
          <w:szCs w:val="28"/>
          <w:lang w:eastAsia="ru-RU"/>
        </w:rPr>
        <w:t xml:space="preserve"> </w:t>
      </w:r>
      <w:r w:rsidRPr="0013034C">
        <w:rPr>
          <w:rFonts w:ascii="Cambria" w:eastAsia="Times New Roman" w:hAnsi="Cambria" w:cs="Cambria"/>
          <w:color w:val="000000"/>
          <w:sz w:val="28"/>
          <w:szCs w:val="28"/>
          <w:lang w:eastAsia="ru-RU"/>
        </w:rPr>
        <w:t>политехнический</w:t>
      </w:r>
      <w:r w:rsidRPr="0013034C">
        <w:rPr>
          <w:rFonts w:ascii="Cambria" w:eastAsia="Times New Roman" w:hAnsi="Cambria" w:cs="Times New Roman"/>
          <w:color w:val="000000"/>
          <w:sz w:val="28"/>
          <w:szCs w:val="28"/>
          <w:lang w:eastAsia="ru-RU"/>
        </w:rPr>
        <w:t xml:space="preserve"> </w:t>
      </w:r>
      <w:r w:rsidRPr="0013034C">
        <w:rPr>
          <w:rFonts w:ascii="Cambria" w:eastAsia="Times New Roman" w:hAnsi="Cambria" w:cs="Cambria"/>
          <w:color w:val="000000"/>
          <w:sz w:val="28"/>
          <w:szCs w:val="28"/>
          <w:lang w:eastAsia="ru-RU"/>
        </w:rPr>
        <w:t>университет</w:t>
      </w:r>
    </w:p>
    <w:p w:rsidR="00023316" w:rsidRPr="00F21E05" w:rsidRDefault="00023316" w:rsidP="004E7086">
      <w:pPr>
        <w:spacing w:line="360" w:lineRule="auto"/>
        <w:ind w:firstLine="0"/>
        <w:jc w:val="left"/>
        <w:rPr>
          <w:rFonts w:ascii="Cambria" w:eastAsia="Times New Roman" w:hAnsi="Cambria" w:cs="Times New Roman"/>
          <w:color w:val="000000"/>
          <w:sz w:val="28"/>
          <w:szCs w:val="28"/>
          <w:lang w:eastAsia="ru-RU"/>
        </w:rPr>
      </w:pPr>
      <w:r w:rsidRPr="00F21E05">
        <w:rPr>
          <w:rFonts w:ascii="Cambria" w:eastAsia="Times New Roman" w:hAnsi="Cambria" w:cs="Times New Roman"/>
          <w:color w:val="000000"/>
          <w:sz w:val="28"/>
          <w:szCs w:val="28"/>
          <w:lang w:eastAsia="ru-RU"/>
        </w:rPr>
        <w:t>(</w:t>
      </w:r>
      <w:r w:rsidRPr="00F21E05">
        <w:rPr>
          <w:rFonts w:ascii="Cambria" w:eastAsia="Times New Roman" w:hAnsi="Cambria" w:cs="Cambria"/>
          <w:color w:val="000000"/>
          <w:sz w:val="28"/>
          <w:szCs w:val="28"/>
          <w:lang w:eastAsia="ru-RU"/>
        </w:rPr>
        <w:t>г</w:t>
      </w:r>
      <w:r w:rsidRPr="00F21E05">
        <w:rPr>
          <w:rFonts w:ascii="Cambria" w:eastAsia="Times New Roman" w:hAnsi="Cambria" w:cs="Times New Roman"/>
          <w:color w:val="000000"/>
          <w:sz w:val="28"/>
          <w:szCs w:val="28"/>
          <w:lang w:eastAsia="ru-RU"/>
        </w:rPr>
        <w:t xml:space="preserve">. </w:t>
      </w:r>
      <w:r w:rsidRPr="00F21E05">
        <w:rPr>
          <w:rFonts w:ascii="Cambria" w:eastAsia="Times New Roman" w:hAnsi="Cambria" w:cs="Cambria"/>
          <w:color w:val="000000"/>
          <w:sz w:val="28"/>
          <w:szCs w:val="28"/>
          <w:lang w:eastAsia="ru-RU"/>
        </w:rPr>
        <w:t>Пермь</w:t>
      </w:r>
      <w:r w:rsidRPr="00F21E05">
        <w:rPr>
          <w:rFonts w:ascii="Cambria" w:eastAsia="Times New Roman" w:hAnsi="Cambria" w:cs="Times New Roman"/>
          <w:color w:val="000000"/>
          <w:sz w:val="28"/>
          <w:szCs w:val="28"/>
          <w:lang w:eastAsia="ru-RU"/>
        </w:rPr>
        <w:t xml:space="preserve">, </w:t>
      </w:r>
      <w:r w:rsidRPr="00F21E05">
        <w:rPr>
          <w:rFonts w:ascii="Cambria" w:eastAsia="Times New Roman" w:hAnsi="Cambria" w:cs="Cambria"/>
          <w:color w:val="000000"/>
          <w:sz w:val="28"/>
          <w:szCs w:val="28"/>
          <w:lang w:eastAsia="ru-RU"/>
        </w:rPr>
        <w:t>Россия</w:t>
      </w:r>
      <w:r w:rsidRPr="00F21E05">
        <w:rPr>
          <w:rFonts w:ascii="Cambria" w:eastAsia="Times New Roman" w:hAnsi="Cambria" w:cs="Times New Roman"/>
          <w:color w:val="000000"/>
          <w:sz w:val="28"/>
          <w:szCs w:val="28"/>
          <w:lang w:eastAsia="ru-RU"/>
        </w:rPr>
        <w:t>)</w:t>
      </w:r>
    </w:p>
    <w:p w:rsidR="00023316" w:rsidRPr="00F21E05" w:rsidRDefault="00023316" w:rsidP="00023316">
      <w:pPr>
        <w:spacing w:line="360" w:lineRule="auto"/>
        <w:jc w:val="left"/>
        <w:rPr>
          <w:rFonts w:ascii="Cambria" w:eastAsia="Times New Roman" w:hAnsi="Cambria" w:cs="Times New Roman"/>
          <w:b/>
          <w:bCs/>
          <w:color w:val="000000"/>
          <w:sz w:val="28"/>
          <w:szCs w:val="28"/>
          <w:bdr w:val="none" w:sz="0" w:space="0" w:color="auto" w:frame="1"/>
          <w:lang w:eastAsia="ru-RU"/>
        </w:rPr>
      </w:pPr>
      <w:r w:rsidRPr="00F21E05">
        <w:rPr>
          <w:rFonts w:ascii="Cambria" w:eastAsia="Times New Roman" w:hAnsi="Cambria" w:cs="Times New Roman"/>
          <w:color w:val="000000"/>
          <w:sz w:val="28"/>
          <w:szCs w:val="28"/>
          <w:lang w:eastAsia="ru-RU"/>
        </w:rPr>
        <w:br/>
      </w:r>
      <w:r w:rsidRPr="00F21E05">
        <w:rPr>
          <w:rFonts w:ascii="Cambria" w:eastAsia="Times New Roman" w:hAnsi="Cambria" w:cs="Cambria"/>
          <w:b/>
          <w:bCs/>
          <w:color w:val="000000"/>
          <w:sz w:val="28"/>
          <w:szCs w:val="28"/>
          <w:bdr w:val="none" w:sz="0" w:space="0" w:color="auto" w:frame="1"/>
          <w:lang w:eastAsia="ru-RU"/>
        </w:rPr>
        <w:t>Петров</w:t>
      </w:r>
      <w:r w:rsidRPr="00F21E05">
        <w:rPr>
          <w:rFonts w:ascii="Cambria" w:eastAsia="Times New Roman" w:hAnsi="Cambria" w:cs="Times New Roman"/>
          <w:b/>
          <w:bCs/>
          <w:color w:val="000000"/>
          <w:sz w:val="28"/>
          <w:szCs w:val="28"/>
          <w:bdr w:val="none" w:sz="0" w:space="0" w:color="auto" w:frame="1"/>
          <w:lang w:eastAsia="ru-RU"/>
        </w:rPr>
        <w:t xml:space="preserve"> </w:t>
      </w:r>
      <w:r w:rsidRPr="00F21E05">
        <w:rPr>
          <w:rFonts w:ascii="Cambria" w:eastAsia="Times New Roman" w:hAnsi="Cambria" w:cs="Cambria"/>
          <w:b/>
          <w:bCs/>
          <w:color w:val="000000"/>
          <w:sz w:val="28"/>
          <w:szCs w:val="28"/>
          <w:bdr w:val="none" w:sz="0" w:space="0" w:color="auto" w:frame="1"/>
          <w:lang w:eastAsia="ru-RU"/>
        </w:rPr>
        <w:t>А</w:t>
      </w:r>
      <w:r w:rsidRPr="00F21E05">
        <w:rPr>
          <w:rFonts w:ascii="Cambria" w:eastAsia="Times New Roman" w:hAnsi="Cambria" w:cs="Times New Roman"/>
          <w:b/>
          <w:bCs/>
          <w:color w:val="000000"/>
          <w:sz w:val="28"/>
          <w:szCs w:val="28"/>
          <w:bdr w:val="none" w:sz="0" w:space="0" w:color="auto" w:frame="1"/>
          <w:lang w:eastAsia="ru-RU"/>
        </w:rPr>
        <w:t>.</w:t>
      </w:r>
      <w:r w:rsidRPr="00F21E05">
        <w:rPr>
          <w:rFonts w:ascii="Cambria" w:eastAsia="Times New Roman" w:hAnsi="Cambria" w:cs="Cambria"/>
          <w:b/>
          <w:bCs/>
          <w:color w:val="000000"/>
          <w:sz w:val="28"/>
          <w:szCs w:val="28"/>
          <w:bdr w:val="none" w:sz="0" w:space="0" w:color="auto" w:frame="1"/>
          <w:lang w:eastAsia="ru-RU"/>
        </w:rPr>
        <w:t>А</w:t>
      </w:r>
      <w:r w:rsidRPr="00F21E05">
        <w:rPr>
          <w:rFonts w:ascii="Cambria" w:eastAsia="Times New Roman" w:hAnsi="Cambria" w:cs="Times New Roman"/>
          <w:b/>
          <w:bCs/>
          <w:color w:val="000000"/>
          <w:sz w:val="28"/>
          <w:szCs w:val="28"/>
          <w:bdr w:val="none" w:sz="0" w:space="0" w:color="auto" w:frame="1"/>
          <w:lang w:eastAsia="ru-RU"/>
        </w:rPr>
        <w:t>.</w:t>
      </w:r>
    </w:p>
    <w:p w:rsidR="00023316" w:rsidRPr="00F21E05" w:rsidRDefault="00023316" w:rsidP="004E7086">
      <w:pPr>
        <w:spacing w:line="360" w:lineRule="auto"/>
        <w:ind w:firstLine="0"/>
        <w:jc w:val="left"/>
        <w:rPr>
          <w:rFonts w:ascii="Cambria" w:eastAsia="Times New Roman" w:hAnsi="Cambria" w:cs="Times New Roman"/>
          <w:color w:val="000000"/>
          <w:sz w:val="28"/>
          <w:szCs w:val="28"/>
          <w:lang w:eastAsia="ru-RU"/>
        </w:rPr>
      </w:pPr>
      <w:r w:rsidRPr="00F21E05">
        <w:rPr>
          <w:rFonts w:ascii="Cambria" w:eastAsia="Times New Roman" w:hAnsi="Cambria" w:cs="Cambria"/>
          <w:color w:val="000000"/>
          <w:sz w:val="28"/>
          <w:szCs w:val="28"/>
          <w:lang w:eastAsia="ru-RU"/>
        </w:rPr>
        <w:t>канд</w:t>
      </w:r>
      <w:r w:rsidRPr="00F21E05">
        <w:rPr>
          <w:rFonts w:ascii="Cambria" w:eastAsia="Times New Roman" w:hAnsi="Cambria" w:cs="Times New Roman"/>
          <w:color w:val="000000"/>
          <w:sz w:val="28"/>
          <w:szCs w:val="28"/>
          <w:lang w:eastAsia="ru-RU"/>
        </w:rPr>
        <w:t xml:space="preserve">. </w:t>
      </w:r>
      <w:r w:rsidRPr="00F21E05">
        <w:rPr>
          <w:rFonts w:ascii="Cambria" w:eastAsia="Times New Roman" w:hAnsi="Cambria" w:cs="Cambria"/>
          <w:color w:val="000000"/>
          <w:sz w:val="28"/>
          <w:szCs w:val="28"/>
          <w:lang w:eastAsia="ru-RU"/>
        </w:rPr>
        <w:t>экон</w:t>
      </w:r>
      <w:r w:rsidRPr="00F21E05">
        <w:rPr>
          <w:rFonts w:ascii="Cambria" w:eastAsia="Times New Roman" w:hAnsi="Cambria" w:cs="Times New Roman"/>
          <w:color w:val="000000"/>
          <w:sz w:val="28"/>
          <w:szCs w:val="28"/>
          <w:lang w:eastAsia="ru-RU"/>
        </w:rPr>
        <w:t xml:space="preserve">. </w:t>
      </w:r>
      <w:r w:rsidRPr="00F21E05">
        <w:rPr>
          <w:rFonts w:ascii="Cambria" w:eastAsia="Times New Roman" w:hAnsi="Cambria" w:cs="Cambria"/>
          <w:color w:val="000000"/>
          <w:sz w:val="28"/>
          <w:szCs w:val="28"/>
          <w:lang w:eastAsia="ru-RU"/>
        </w:rPr>
        <w:t>наук</w:t>
      </w:r>
      <w:r w:rsidRPr="00F21E05">
        <w:rPr>
          <w:rFonts w:ascii="Cambria" w:eastAsia="Times New Roman" w:hAnsi="Cambria" w:cs="Times New Roman"/>
          <w:color w:val="000000"/>
          <w:sz w:val="28"/>
          <w:szCs w:val="28"/>
          <w:lang w:eastAsia="ru-RU"/>
        </w:rPr>
        <w:t xml:space="preserve">, </w:t>
      </w:r>
      <w:r w:rsidRPr="00F21E05">
        <w:rPr>
          <w:rFonts w:ascii="Cambria" w:eastAsia="Times New Roman" w:hAnsi="Cambria" w:cs="Cambria"/>
          <w:color w:val="000000"/>
          <w:sz w:val="28"/>
          <w:szCs w:val="28"/>
          <w:lang w:eastAsia="ru-RU"/>
        </w:rPr>
        <w:t>доцент</w:t>
      </w:r>
      <w:r w:rsidRPr="00F21E05">
        <w:rPr>
          <w:rFonts w:ascii="Cambria" w:eastAsia="Times New Roman" w:hAnsi="Cambria" w:cs="Times New Roman"/>
          <w:color w:val="000000"/>
          <w:sz w:val="28"/>
          <w:szCs w:val="28"/>
          <w:lang w:eastAsia="ru-RU"/>
        </w:rPr>
        <w:t xml:space="preserve"> </w:t>
      </w:r>
      <w:r w:rsidRPr="00F21E05">
        <w:rPr>
          <w:rFonts w:ascii="Cambria" w:eastAsia="Times New Roman" w:hAnsi="Cambria" w:cs="Cambria"/>
          <w:color w:val="000000"/>
          <w:sz w:val="28"/>
          <w:szCs w:val="28"/>
          <w:lang w:eastAsia="ru-RU"/>
        </w:rPr>
        <w:t>кафедры</w:t>
      </w:r>
      <w:r w:rsidRPr="00F21E05">
        <w:rPr>
          <w:rFonts w:ascii="Cambria" w:eastAsia="Times New Roman" w:hAnsi="Cambria" w:cs="Times New Roman"/>
          <w:color w:val="000000"/>
          <w:sz w:val="28"/>
          <w:szCs w:val="28"/>
          <w:lang w:eastAsia="ru-RU"/>
        </w:rPr>
        <w:t xml:space="preserve"> </w:t>
      </w:r>
      <w:r w:rsidRPr="00F21E05">
        <w:rPr>
          <w:rFonts w:ascii="Cambria" w:eastAsia="Times New Roman" w:hAnsi="Cambria" w:cs="Cambria"/>
          <w:color w:val="000000"/>
          <w:sz w:val="28"/>
          <w:szCs w:val="28"/>
          <w:lang w:eastAsia="ru-RU"/>
        </w:rPr>
        <w:t>экономики</w:t>
      </w:r>
      <w:r w:rsidRPr="00F21E05">
        <w:rPr>
          <w:rFonts w:ascii="Cambria" w:eastAsia="Times New Roman" w:hAnsi="Cambria" w:cs="Times New Roman"/>
          <w:color w:val="000000"/>
          <w:sz w:val="28"/>
          <w:szCs w:val="28"/>
          <w:lang w:eastAsia="ru-RU"/>
        </w:rPr>
        <w:t xml:space="preserve"> </w:t>
      </w:r>
      <w:r w:rsidRPr="00F21E05">
        <w:rPr>
          <w:rFonts w:ascii="Cambria" w:eastAsia="Times New Roman" w:hAnsi="Cambria" w:cs="Cambria"/>
          <w:color w:val="000000"/>
          <w:sz w:val="28"/>
          <w:szCs w:val="28"/>
          <w:lang w:eastAsia="ru-RU"/>
        </w:rPr>
        <w:t>и</w:t>
      </w:r>
      <w:r w:rsidRPr="00F21E05">
        <w:rPr>
          <w:rFonts w:ascii="Cambria" w:eastAsia="Times New Roman" w:hAnsi="Cambria" w:cs="Times New Roman"/>
          <w:color w:val="000000"/>
          <w:sz w:val="28"/>
          <w:szCs w:val="28"/>
          <w:lang w:eastAsia="ru-RU"/>
        </w:rPr>
        <w:t xml:space="preserve"> </w:t>
      </w:r>
      <w:r w:rsidRPr="00F21E05">
        <w:rPr>
          <w:rFonts w:ascii="Cambria" w:eastAsia="Times New Roman" w:hAnsi="Cambria" w:cs="Cambria"/>
          <w:color w:val="000000"/>
          <w:sz w:val="28"/>
          <w:szCs w:val="28"/>
          <w:lang w:eastAsia="ru-RU"/>
        </w:rPr>
        <w:t>финансов</w:t>
      </w:r>
      <w:r w:rsidRPr="00F21E05">
        <w:rPr>
          <w:rFonts w:ascii="Cambria" w:eastAsia="Times New Roman" w:hAnsi="Cambria" w:cs="Times New Roman"/>
          <w:color w:val="000000"/>
          <w:sz w:val="28"/>
          <w:szCs w:val="28"/>
          <w:lang w:eastAsia="ru-RU"/>
        </w:rPr>
        <w:br/>
      </w:r>
      <w:r w:rsidRPr="00F21E05">
        <w:rPr>
          <w:rFonts w:ascii="Cambria" w:eastAsia="Times New Roman" w:hAnsi="Cambria" w:cs="Cambria"/>
          <w:color w:val="000000"/>
          <w:sz w:val="28"/>
          <w:szCs w:val="28"/>
          <w:lang w:eastAsia="ru-RU"/>
        </w:rPr>
        <w:t>Пермский</w:t>
      </w:r>
      <w:r w:rsidRPr="00F21E05">
        <w:rPr>
          <w:rFonts w:ascii="Cambria" w:eastAsia="Times New Roman" w:hAnsi="Cambria" w:cs="Times New Roman"/>
          <w:color w:val="000000"/>
          <w:sz w:val="28"/>
          <w:szCs w:val="28"/>
          <w:lang w:eastAsia="ru-RU"/>
        </w:rPr>
        <w:t xml:space="preserve"> </w:t>
      </w:r>
      <w:r w:rsidRPr="00F21E05">
        <w:rPr>
          <w:rFonts w:ascii="Cambria" w:eastAsia="Times New Roman" w:hAnsi="Cambria" w:cs="Cambria"/>
          <w:color w:val="000000"/>
          <w:sz w:val="28"/>
          <w:szCs w:val="28"/>
          <w:lang w:eastAsia="ru-RU"/>
        </w:rPr>
        <w:t>национальный</w:t>
      </w:r>
      <w:r w:rsidRPr="00F21E05">
        <w:rPr>
          <w:rFonts w:ascii="Cambria" w:eastAsia="Times New Roman" w:hAnsi="Cambria" w:cs="Times New Roman"/>
          <w:color w:val="000000"/>
          <w:sz w:val="28"/>
          <w:szCs w:val="28"/>
          <w:lang w:eastAsia="ru-RU"/>
        </w:rPr>
        <w:t xml:space="preserve"> </w:t>
      </w:r>
      <w:r w:rsidRPr="00F21E05">
        <w:rPr>
          <w:rFonts w:ascii="Cambria" w:eastAsia="Times New Roman" w:hAnsi="Cambria" w:cs="Cambria"/>
          <w:color w:val="000000"/>
          <w:sz w:val="28"/>
          <w:szCs w:val="28"/>
          <w:lang w:eastAsia="ru-RU"/>
        </w:rPr>
        <w:t>исследовательский</w:t>
      </w:r>
      <w:r w:rsidRPr="00F21E05">
        <w:rPr>
          <w:rFonts w:ascii="Cambria" w:eastAsia="Times New Roman" w:hAnsi="Cambria" w:cs="Times New Roman"/>
          <w:color w:val="000000"/>
          <w:sz w:val="28"/>
          <w:szCs w:val="28"/>
          <w:lang w:eastAsia="ru-RU"/>
        </w:rPr>
        <w:t xml:space="preserve"> </w:t>
      </w:r>
      <w:r w:rsidRPr="00F21E05">
        <w:rPr>
          <w:rFonts w:ascii="Cambria" w:eastAsia="Times New Roman" w:hAnsi="Cambria" w:cs="Cambria"/>
          <w:color w:val="000000"/>
          <w:sz w:val="28"/>
          <w:szCs w:val="28"/>
          <w:lang w:eastAsia="ru-RU"/>
        </w:rPr>
        <w:t>политехнический</w:t>
      </w:r>
      <w:r w:rsidRPr="00F21E05">
        <w:rPr>
          <w:rFonts w:ascii="Cambria" w:eastAsia="Times New Roman" w:hAnsi="Cambria" w:cs="Times New Roman"/>
          <w:color w:val="000000"/>
          <w:sz w:val="28"/>
          <w:szCs w:val="28"/>
          <w:lang w:eastAsia="ru-RU"/>
        </w:rPr>
        <w:t xml:space="preserve"> </w:t>
      </w:r>
      <w:r w:rsidRPr="00F21E05">
        <w:rPr>
          <w:rFonts w:ascii="Cambria" w:eastAsia="Times New Roman" w:hAnsi="Cambria" w:cs="Cambria"/>
          <w:color w:val="000000"/>
          <w:sz w:val="28"/>
          <w:szCs w:val="28"/>
          <w:lang w:eastAsia="ru-RU"/>
        </w:rPr>
        <w:t>университет</w:t>
      </w:r>
      <w:r w:rsidRPr="00F21E05">
        <w:rPr>
          <w:rFonts w:ascii="Cambria" w:eastAsia="Times New Roman" w:hAnsi="Cambria" w:cs="Times New Roman"/>
          <w:color w:val="000000"/>
          <w:sz w:val="28"/>
          <w:szCs w:val="28"/>
          <w:lang w:eastAsia="ru-RU"/>
        </w:rPr>
        <w:br/>
        <w:t>(</w:t>
      </w:r>
      <w:r w:rsidRPr="00F21E05">
        <w:rPr>
          <w:rFonts w:ascii="Cambria" w:eastAsia="Times New Roman" w:hAnsi="Cambria" w:cs="Cambria"/>
          <w:color w:val="000000"/>
          <w:sz w:val="28"/>
          <w:szCs w:val="28"/>
          <w:lang w:eastAsia="ru-RU"/>
        </w:rPr>
        <w:t>г</w:t>
      </w:r>
      <w:r w:rsidRPr="00F21E05">
        <w:rPr>
          <w:rFonts w:ascii="Cambria" w:eastAsia="Times New Roman" w:hAnsi="Cambria" w:cs="Times New Roman"/>
          <w:color w:val="000000"/>
          <w:sz w:val="28"/>
          <w:szCs w:val="28"/>
          <w:lang w:eastAsia="ru-RU"/>
        </w:rPr>
        <w:t xml:space="preserve">. </w:t>
      </w:r>
      <w:r w:rsidRPr="00F21E05">
        <w:rPr>
          <w:rFonts w:ascii="Cambria" w:eastAsia="Times New Roman" w:hAnsi="Cambria" w:cs="Cambria"/>
          <w:color w:val="000000"/>
          <w:sz w:val="28"/>
          <w:szCs w:val="28"/>
          <w:lang w:eastAsia="ru-RU"/>
        </w:rPr>
        <w:t>Пермь</w:t>
      </w:r>
      <w:r w:rsidRPr="00F21E05">
        <w:rPr>
          <w:rFonts w:ascii="Cambria" w:eastAsia="Times New Roman" w:hAnsi="Cambria" w:cs="Times New Roman"/>
          <w:color w:val="000000"/>
          <w:sz w:val="28"/>
          <w:szCs w:val="28"/>
          <w:lang w:eastAsia="ru-RU"/>
        </w:rPr>
        <w:t xml:space="preserve">, </w:t>
      </w:r>
      <w:r w:rsidRPr="00F21E05">
        <w:rPr>
          <w:rFonts w:ascii="Cambria" w:eastAsia="Times New Roman" w:hAnsi="Cambria" w:cs="Cambria"/>
          <w:color w:val="000000"/>
          <w:sz w:val="28"/>
          <w:szCs w:val="28"/>
          <w:lang w:eastAsia="ru-RU"/>
        </w:rPr>
        <w:t>Россия</w:t>
      </w:r>
      <w:r w:rsidRPr="00F21E05">
        <w:rPr>
          <w:rFonts w:ascii="Cambria" w:eastAsia="Times New Roman" w:hAnsi="Cambria" w:cs="Times New Roman"/>
          <w:color w:val="000000"/>
          <w:sz w:val="28"/>
          <w:szCs w:val="28"/>
          <w:lang w:eastAsia="ru-RU"/>
        </w:rPr>
        <w:t>)</w:t>
      </w:r>
    </w:p>
    <w:p w:rsidR="00023316" w:rsidRPr="00F21E05" w:rsidRDefault="00023316" w:rsidP="00023316">
      <w:pPr>
        <w:spacing w:line="360" w:lineRule="auto"/>
        <w:rPr>
          <w:rFonts w:ascii="Cambria" w:eastAsia="Times New Roman" w:hAnsi="Cambria" w:cs="Times New Roman"/>
          <w:color w:val="000000"/>
          <w:sz w:val="28"/>
          <w:szCs w:val="28"/>
          <w:lang w:eastAsia="ru-RU"/>
        </w:rPr>
      </w:pPr>
    </w:p>
    <w:p w:rsidR="00023316" w:rsidRPr="00F21E05" w:rsidRDefault="00023316" w:rsidP="00023316">
      <w:pPr>
        <w:spacing w:line="360" w:lineRule="auto"/>
        <w:jc w:val="center"/>
        <w:rPr>
          <w:rFonts w:ascii="Cambria" w:eastAsia="Times New Roman" w:hAnsi="Cambria" w:cs="Times New Roman"/>
          <w:b/>
          <w:bCs/>
          <w:color w:val="000000"/>
          <w:sz w:val="28"/>
          <w:szCs w:val="28"/>
          <w:lang w:eastAsia="ru-RU"/>
        </w:rPr>
      </w:pPr>
      <w:r w:rsidRPr="00F21E05">
        <w:rPr>
          <w:rFonts w:ascii="Cambria" w:eastAsia="Times New Roman" w:hAnsi="Cambria" w:cs="Cambria"/>
          <w:b/>
          <w:bCs/>
          <w:color w:val="000000"/>
          <w:sz w:val="28"/>
          <w:szCs w:val="28"/>
          <w:lang w:eastAsia="ru-RU"/>
        </w:rPr>
        <w:t>ЭКОНОМЕТРИЧЕСКИЙ</w:t>
      </w:r>
      <w:r w:rsidRPr="00F21E05">
        <w:rPr>
          <w:rFonts w:ascii="Cambria" w:eastAsia="Times New Roman" w:hAnsi="Cambria" w:cs="Times New Roman"/>
          <w:b/>
          <w:bCs/>
          <w:color w:val="000000"/>
          <w:sz w:val="28"/>
          <w:szCs w:val="28"/>
          <w:lang w:eastAsia="ru-RU"/>
        </w:rPr>
        <w:t xml:space="preserve"> </w:t>
      </w:r>
      <w:r w:rsidRPr="00F21E05">
        <w:rPr>
          <w:rFonts w:ascii="Cambria" w:eastAsia="Times New Roman" w:hAnsi="Cambria" w:cs="Cambria"/>
          <w:b/>
          <w:bCs/>
          <w:color w:val="000000"/>
          <w:sz w:val="28"/>
          <w:szCs w:val="28"/>
          <w:lang w:eastAsia="ru-RU"/>
        </w:rPr>
        <w:t>АНАЛИЗ</w:t>
      </w:r>
      <w:r w:rsidRPr="00F21E05">
        <w:rPr>
          <w:rFonts w:ascii="Cambria" w:eastAsia="Times New Roman" w:hAnsi="Cambria" w:cs="Times New Roman"/>
          <w:b/>
          <w:bCs/>
          <w:color w:val="000000"/>
          <w:sz w:val="28"/>
          <w:szCs w:val="28"/>
          <w:lang w:eastAsia="ru-RU"/>
        </w:rPr>
        <w:t xml:space="preserve"> </w:t>
      </w:r>
      <w:r w:rsidRPr="00F21E05">
        <w:rPr>
          <w:rFonts w:ascii="Cambria" w:eastAsia="Times New Roman" w:hAnsi="Cambria" w:cs="Cambria"/>
          <w:b/>
          <w:bCs/>
          <w:color w:val="000000"/>
          <w:sz w:val="28"/>
          <w:szCs w:val="28"/>
          <w:lang w:eastAsia="ru-RU"/>
        </w:rPr>
        <w:t>ВЛИЯНИЯ</w:t>
      </w:r>
    </w:p>
    <w:p w:rsidR="00023316" w:rsidRPr="00F21E05" w:rsidRDefault="00023316" w:rsidP="00023316">
      <w:pPr>
        <w:spacing w:line="360" w:lineRule="auto"/>
        <w:jc w:val="center"/>
        <w:rPr>
          <w:rFonts w:ascii="Cambria" w:eastAsia="Times New Roman" w:hAnsi="Cambria" w:cs="Times New Roman"/>
          <w:b/>
          <w:bCs/>
          <w:color w:val="000000"/>
          <w:sz w:val="28"/>
          <w:szCs w:val="28"/>
          <w:lang w:eastAsia="ru-RU"/>
        </w:rPr>
      </w:pPr>
      <w:r w:rsidRPr="00F21E05">
        <w:rPr>
          <w:rFonts w:ascii="Cambria" w:eastAsia="Times New Roman" w:hAnsi="Cambria" w:cs="Cambria"/>
          <w:b/>
          <w:bCs/>
          <w:color w:val="000000"/>
          <w:sz w:val="28"/>
          <w:szCs w:val="28"/>
          <w:lang w:eastAsia="ru-RU"/>
        </w:rPr>
        <w:t>КОЛИЧЕСТВА</w:t>
      </w:r>
      <w:r w:rsidRPr="00F21E05">
        <w:rPr>
          <w:rFonts w:ascii="Cambria" w:eastAsia="Times New Roman" w:hAnsi="Cambria" w:cs="Times New Roman"/>
          <w:b/>
          <w:bCs/>
          <w:color w:val="000000"/>
          <w:sz w:val="28"/>
          <w:szCs w:val="28"/>
          <w:lang w:eastAsia="ru-RU"/>
        </w:rPr>
        <w:t xml:space="preserve"> </w:t>
      </w:r>
      <w:r w:rsidRPr="00F21E05">
        <w:rPr>
          <w:rFonts w:ascii="Cambria" w:eastAsia="Times New Roman" w:hAnsi="Cambria" w:cs="Cambria"/>
          <w:b/>
          <w:bCs/>
          <w:color w:val="000000"/>
          <w:sz w:val="28"/>
          <w:szCs w:val="28"/>
          <w:lang w:eastAsia="ru-RU"/>
        </w:rPr>
        <w:t>ЛЕГКОВЫХ</w:t>
      </w:r>
      <w:r w:rsidRPr="00F21E05">
        <w:rPr>
          <w:rFonts w:ascii="Cambria" w:eastAsia="Times New Roman" w:hAnsi="Cambria" w:cs="Times New Roman"/>
          <w:b/>
          <w:bCs/>
          <w:color w:val="000000"/>
          <w:sz w:val="28"/>
          <w:szCs w:val="28"/>
          <w:lang w:eastAsia="ru-RU"/>
        </w:rPr>
        <w:t xml:space="preserve"> </w:t>
      </w:r>
      <w:r w:rsidRPr="00F21E05">
        <w:rPr>
          <w:rFonts w:ascii="Cambria" w:eastAsia="Times New Roman" w:hAnsi="Cambria" w:cs="Cambria"/>
          <w:b/>
          <w:bCs/>
          <w:color w:val="000000"/>
          <w:sz w:val="28"/>
          <w:szCs w:val="28"/>
          <w:lang w:eastAsia="ru-RU"/>
        </w:rPr>
        <w:t>АВТОМОБИЛЕЙ</w:t>
      </w:r>
    </w:p>
    <w:p w:rsidR="00023316" w:rsidRPr="00F21E05" w:rsidRDefault="00023316" w:rsidP="00023316">
      <w:pPr>
        <w:spacing w:line="360" w:lineRule="auto"/>
        <w:jc w:val="center"/>
        <w:rPr>
          <w:rFonts w:ascii="Cambria" w:eastAsia="Times New Roman" w:hAnsi="Cambria" w:cs="Times New Roman"/>
          <w:b/>
          <w:bCs/>
          <w:color w:val="000000"/>
          <w:sz w:val="28"/>
          <w:szCs w:val="28"/>
          <w:lang w:eastAsia="ru-RU"/>
        </w:rPr>
      </w:pPr>
      <w:r w:rsidRPr="00F21E05">
        <w:rPr>
          <w:rFonts w:ascii="Cambria" w:eastAsia="Times New Roman" w:hAnsi="Cambria" w:cs="Cambria"/>
          <w:b/>
          <w:bCs/>
          <w:color w:val="000000"/>
          <w:sz w:val="28"/>
          <w:szCs w:val="28"/>
          <w:lang w:eastAsia="ru-RU"/>
        </w:rPr>
        <w:t>НА</w:t>
      </w:r>
      <w:r w:rsidRPr="00F21E05">
        <w:rPr>
          <w:rFonts w:ascii="Cambria" w:eastAsia="Times New Roman" w:hAnsi="Cambria" w:cs="Times New Roman"/>
          <w:b/>
          <w:bCs/>
          <w:color w:val="000000"/>
          <w:sz w:val="28"/>
          <w:szCs w:val="28"/>
          <w:lang w:eastAsia="ru-RU"/>
        </w:rPr>
        <w:t xml:space="preserve"> </w:t>
      </w:r>
      <w:r w:rsidRPr="00F21E05">
        <w:rPr>
          <w:rFonts w:ascii="Cambria" w:eastAsia="Times New Roman" w:hAnsi="Cambria" w:cs="Cambria"/>
          <w:b/>
          <w:bCs/>
          <w:color w:val="000000"/>
          <w:sz w:val="28"/>
          <w:szCs w:val="28"/>
          <w:lang w:eastAsia="ru-RU"/>
        </w:rPr>
        <w:t>ЗАГРЯЗНЕНИЕ</w:t>
      </w:r>
      <w:r w:rsidRPr="00F21E05">
        <w:rPr>
          <w:rFonts w:ascii="Cambria" w:eastAsia="Times New Roman" w:hAnsi="Cambria" w:cs="Times New Roman"/>
          <w:b/>
          <w:bCs/>
          <w:color w:val="000000"/>
          <w:sz w:val="28"/>
          <w:szCs w:val="28"/>
          <w:lang w:eastAsia="ru-RU"/>
        </w:rPr>
        <w:t xml:space="preserve"> </w:t>
      </w:r>
      <w:r w:rsidRPr="00F21E05">
        <w:rPr>
          <w:rFonts w:ascii="Cambria" w:eastAsia="Times New Roman" w:hAnsi="Cambria" w:cs="Cambria"/>
          <w:b/>
          <w:bCs/>
          <w:color w:val="000000"/>
          <w:sz w:val="28"/>
          <w:szCs w:val="28"/>
          <w:lang w:eastAsia="ru-RU"/>
        </w:rPr>
        <w:t>АТМОСФЕРНОГО</w:t>
      </w:r>
      <w:r w:rsidRPr="00F21E05">
        <w:rPr>
          <w:rFonts w:ascii="Cambria" w:eastAsia="Times New Roman" w:hAnsi="Cambria" w:cs="Times New Roman"/>
          <w:b/>
          <w:bCs/>
          <w:color w:val="000000"/>
          <w:sz w:val="28"/>
          <w:szCs w:val="28"/>
          <w:lang w:eastAsia="ru-RU"/>
        </w:rPr>
        <w:t xml:space="preserve"> </w:t>
      </w:r>
      <w:r w:rsidRPr="00F21E05">
        <w:rPr>
          <w:rFonts w:ascii="Cambria" w:eastAsia="Times New Roman" w:hAnsi="Cambria" w:cs="Cambria"/>
          <w:b/>
          <w:bCs/>
          <w:color w:val="000000"/>
          <w:sz w:val="28"/>
          <w:szCs w:val="28"/>
          <w:lang w:eastAsia="ru-RU"/>
        </w:rPr>
        <w:t>ВОЗДУХА</w:t>
      </w:r>
    </w:p>
    <w:p w:rsidR="00023316" w:rsidRPr="00F21E05" w:rsidRDefault="00023316" w:rsidP="00023316">
      <w:pPr>
        <w:spacing w:line="360" w:lineRule="auto"/>
        <w:ind w:firstLine="709"/>
        <w:rPr>
          <w:rFonts w:ascii="Cambria" w:eastAsia="Times New Roman" w:hAnsi="Cambria" w:cs="Calibri"/>
          <w:b/>
          <w:bCs/>
          <w:i/>
          <w:iCs/>
          <w:color w:val="000000"/>
          <w:sz w:val="28"/>
          <w:szCs w:val="28"/>
          <w:lang w:eastAsia="ru-RU"/>
        </w:rPr>
      </w:pPr>
    </w:p>
    <w:p w:rsidR="00023316" w:rsidRPr="00F21E05" w:rsidRDefault="00023316" w:rsidP="00023316">
      <w:pPr>
        <w:spacing w:line="360" w:lineRule="auto"/>
        <w:ind w:firstLine="709"/>
        <w:jc w:val="left"/>
        <w:rPr>
          <w:rFonts w:ascii="Cambria" w:eastAsia="Times New Roman" w:hAnsi="Cambria" w:cs="Times New Roman"/>
          <w:i/>
          <w:iCs/>
          <w:color w:val="000000"/>
          <w:sz w:val="28"/>
          <w:szCs w:val="28"/>
          <w:lang w:eastAsia="ru-RU"/>
        </w:rPr>
      </w:pPr>
      <w:r w:rsidRPr="00F21E05">
        <w:rPr>
          <w:rFonts w:ascii="Cambria" w:eastAsia="Times New Roman" w:hAnsi="Cambria" w:cs="Cambria"/>
          <w:b/>
          <w:bCs/>
          <w:i/>
          <w:iCs/>
          <w:color w:val="000000"/>
          <w:sz w:val="28"/>
          <w:szCs w:val="28"/>
          <w:lang w:eastAsia="ru-RU"/>
        </w:rPr>
        <w:t>Аннотация</w:t>
      </w:r>
      <w:r w:rsidRPr="00F21E05">
        <w:rPr>
          <w:rFonts w:ascii="Cambria" w:eastAsia="Times New Roman" w:hAnsi="Cambria" w:cs="Times New Roman"/>
          <w:i/>
          <w:iCs/>
          <w:color w:val="000000"/>
          <w:sz w:val="28"/>
          <w:szCs w:val="28"/>
          <w:lang w:eastAsia="ru-RU"/>
        </w:rPr>
        <w:t>.</w:t>
      </w:r>
    </w:p>
    <w:p w:rsidR="00023316" w:rsidRPr="00F21E05" w:rsidRDefault="00023316" w:rsidP="00023316">
      <w:pPr>
        <w:spacing w:line="360" w:lineRule="auto"/>
        <w:ind w:firstLine="709"/>
        <w:rPr>
          <w:rFonts w:ascii="Cambria" w:eastAsia="Times New Roman" w:hAnsi="Cambria" w:cs="Times New Roman"/>
          <w:i/>
          <w:iCs/>
          <w:color w:val="000000"/>
          <w:sz w:val="28"/>
          <w:szCs w:val="28"/>
          <w:lang w:eastAsia="ru-RU"/>
        </w:rPr>
      </w:pPr>
      <w:r w:rsidRPr="00F21E05">
        <w:rPr>
          <w:rFonts w:ascii="Cambria" w:eastAsia="Times New Roman" w:hAnsi="Cambria" w:cs="Cambria"/>
          <w:i/>
          <w:iCs/>
          <w:color w:val="000000"/>
          <w:sz w:val="28"/>
          <w:szCs w:val="28"/>
          <w:lang w:eastAsia="ru-RU"/>
        </w:rPr>
        <w:t>В</w:t>
      </w:r>
      <w:r w:rsidRPr="00F21E05">
        <w:rPr>
          <w:rFonts w:ascii="Cambria" w:eastAsia="Times New Roman" w:hAnsi="Cambria" w:cs="Times New Roman"/>
          <w:i/>
          <w:iCs/>
          <w:color w:val="000000"/>
          <w:sz w:val="28"/>
          <w:szCs w:val="28"/>
          <w:lang w:eastAsia="ru-RU"/>
        </w:rPr>
        <w:t xml:space="preserve"> </w:t>
      </w:r>
      <w:r w:rsidRPr="00F21E05">
        <w:rPr>
          <w:rFonts w:ascii="Cambria" w:eastAsia="Times New Roman" w:hAnsi="Cambria" w:cs="Cambria"/>
          <w:i/>
          <w:iCs/>
          <w:color w:val="000000"/>
          <w:sz w:val="28"/>
          <w:szCs w:val="28"/>
          <w:lang w:eastAsia="ru-RU"/>
        </w:rPr>
        <w:t>работе</w:t>
      </w:r>
      <w:r w:rsidRPr="00F21E05">
        <w:rPr>
          <w:rFonts w:ascii="Cambria" w:eastAsia="Times New Roman" w:hAnsi="Cambria" w:cs="Times New Roman"/>
          <w:i/>
          <w:iCs/>
          <w:color w:val="000000"/>
          <w:sz w:val="28"/>
          <w:szCs w:val="28"/>
          <w:lang w:eastAsia="ru-RU"/>
        </w:rPr>
        <w:t xml:space="preserve"> </w:t>
      </w:r>
      <w:r w:rsidRPr="00F21E05">
        <w:rPr>
          <w:rFonts w:ascii="Cambria" w:eastAsia="Times New Roman" w:hAnsi="Cambria" w:cs="Cambria"/>
          <w:i/>
          <w:iCs/>
          <w:color w:val="000000"/>
          <w:sz w:val="28"/>
          <w:szCs w:val="28"/>
          <w:lang w:eastAsia="ru-RU"/>
        </w:rPr>
        <w:t>построена</w:t>
      </w:r>
      <w:r w:rsidRPr="00F21E05">
        <w:rPr>
          <w:rFonts w:ascii="Cambria" w:eastAsia="Times New Roman" w:hAnsi="Cambria" w:cs="Times New Roman"/>
          <w:i/>
          <w:iCs/>
          <w:color w:val="000000"/>
          <w:sz w:val="28"/>
          <w:szCs w:val="28"/>
          <w:lang w:eastAsia="ru-RU"/>
        </w:rPr>
        <w:t xml:space="preserve"> </w:t>
      </w:r>
      <w:r w:rsidRPr="00F21E05">
        <w:rPr>
          <w:rFonts w:ascii="Cambria" w:eastAsia="Times New Roman" w:hAnsi="Cambria" w:cs="Cambria"/>
          <w:i/>
          <w:iCs/>
          <w:color w:val="000000"/>
          <w:sz w:val="28"/>
          <w:szCs w:val="28"/>
          <w:lang w:eastAsia="ru-RU"/>
        </w:rPr>
        <w:t>математическая</w:t>
      </w:r>
      <w:r w:rsidRPr="00F21E05">
        <w:rPr>
          <w:rFonts w:ascii="Cambria" w:eastAsia="Times New Roman" w:hAnsi="Cambria" w:cs="Times New Roman"/>
          <w:i/>
          <w:iCs/>
          <w:color w:val="000000"/>
          <w:sz w:val="28"/>
          <w:szCs w:val="28"/>
          <w:lang w:eastAsia="ru-RU"/>
        </w:rPr>
        <w:t xml:space="preserve"> </w:t>
      </w:r>
      <w:r w:rsidRPr="00F21E05">
        <w:rPr>
          <w:rFonts w:ascii="Cambria" w:eastAsia="Times New Roman" w:hAnsi="Cambria" w:cs="Cambria"/>
          <w:i/>
          <w:iCs/>
          <w:color w:val="000000"/>
          <w:sz w:val="28"/>
          <w:szCs w:val="28"/>
          <w:lang w:eastAsia="ru-RU"/>
        </w:rPr>
        <w:t>модель</w:t>
      </w:r>
      <w:r w:rsidRPr="00F21E05">
        <w:rPr>
          <w:rFonts w:ascii="Cambria" w:eastAsia="Times New Roman" w:hAnsi="Cambria" w:cs="Times New Roman"/>
          <w:i/>
          <w:iCs/>
          <w:color w:val="000000"/>
          <w:sz w:val="28"/>
          <w:szCs w:val="28"/>
          <w:lang w:eastAsia="ru-RU"/>
        </w:rPr>
        <w:t xml:space="preserve">, </w:t>
      </w:r>
      <w:r w:rsidRPr="00F21E05">
        <w:rPr>
          <w:rFonts w:ascii="Cambria" w:eastAsia="Times New Roman" w:hAnsi="Cambria" w:cs="Cambria"/>
          <w:i/>
          <w:iCs/>
          <w:color w:val="000000"/>
          <w:sz w:val="28"/>
          <w:szCs w:val="28"/>
          <w:lang w:eastAsia="ru-RU"/>
        </w:rPr>
        <w:t>характеризующая</w:t>
      </w:r>
      <w:r w:rsidRPr="00F21E05">
        <w:rPr>
          <w:rFonts w:ascii="Cambria" w:eastAsia="Times New Roman" w:hAnsi="Cambria" w:cs="Times New Roman"/>
          <w:i/>
          <w:iCs/>
          <w:color w:val="000000"/>
          <w:sz w:val="28"/>
          <w:szCs w:val="28"/>
          <w:lang w:eastAsia="ru-RU"/>
        </w:rPr>
        <w:t xml:space="preserve"> </w:t>
      </w:r>
      <w:r w:rsidRPr="00F21E05">
        <w:rPr>
          <w:rFonts w:ascii="Cambria" w:eastAsia="Times New Roman" w:hAnsi="Cambria" w:cs="Cambria"/>
          <w:i/>
          <w:iCs/>
          <w:color w:val="000000"/>
          <w:sz w:val="28"/>
          <w:szCs w:val="28"/>
          <w:lang w:eastAsia="ru-RU"/>
        </w:rPr>
        <w:t>зависимость</w:t>
      </w:r>
      <w:r w:rsidRPr="00F21E05">
        <w:rPr>
          <w:rFonts w:ascii="Cambria" w:eastAsia="Times New Roman" w:hAnsi="Cambria" w:cs="Times New Roman"/>
          <w:i/>
          <w:iCs/>
          <w:color w:val="000000"/>
          <w:sz w:val="28"/>
          <w:szCs w:val="28"/>
          <w:lang w:eastAsia="ru-RU"/>
        </w:rPr>
        <w:t xml:space="preserve"> </w:t>
      </w:r>
      <w:r w:rsidRPr="00F21E05">
        <w:rPr>
          <w:rFonts w:ascii="Cambria" w:eastAsia="Times New Roman" w:hAnsi="Cambria" w:cs="Cambria"/>
          <w:i/>
          <w:iCs/>
          <w:color w:val="000000"/>
          <w:sz w:val="28"/>
          <w:szCs w:val="28"/>
          <w:lang w:eastAsia="ru-RU"/>
        </w:rPr>
        <w:t>загрязнения</w:t>
      </w:r>
      <w:r w:rsidRPr="00F21E05">
        <w:rPr>
          <w:rFonts w:ascii="Cambria" w:eastAsia="Times New Roman" w:hAnsi="Cambria" w:cs="Times New Roman"/>
          <w:i/>
          <w:iCs/>
          <w:color w:val="000000"/>
          <w:sz w:val="28"/>
          <w:szCs w:val="28"/>
          <w:lang w:eastAsia="ru-RU"/>
        </w:rPr>
        <w:t xml:space="preserve"> </w:t>
      </w:r>
      <w:r w:rsidRPr="00F21E05">
        <w:rPr>
          <w:rFonts w:ascii="Cambria" w:eastAsia="Times New Roman" w:hAnsi="Cambria" w:cs="Cambria"/>
          <w:i/>
          <w:iCs/>
          <w:color w:val="000000"/>
          <w:sz w:val="28"/>
          <w:szCs w:val="28"/>
          <w:lang w:eastAsia="ru-RU"/>
        </w:rPr>
        <w:t>атмосферного</w:t>
      </w:r>
      <w:r w:rsidRPr="00F21E05">
        <w:rPr>
          <w:rFonts w:ascii="Cambria" w:eastAsia="Times New Roman" w:hAnsi="Cambria" w:cs="Times New Roman"/>
          <w:i/>
          <w:iCs/>
          <w:color w:val="000000"/>
          <w:sz w:val="28"/>
          <w:szCs w:val="28"/>
          <w:lang w:eastAsia="ru-RU"/>
        </w:rPr>
        <w:t xml:space="preserve"> </w:t>
      </w:r>
      <w:r w:rsidRPr="00F21E05">
        <w:rPr>
          <w:rFonts w:ascii="Cambria" w:eastAsia="Times New Roman" w:hAnsi="Cambria" w:cs="Cambria"/>
          <w:i/>
          <w:iCs/>
          <w:color w:val="000000"/>
          <w:sz w:val="28"/>
          <w:szCs w:val="28"/>
          <w:lang w:eastAsia="ru-RU"/>
        </w:rPr>
        <w:t>воздуха</w:t>
      </w:r>
      <w:r w:rsidRPr="00F21E05">
        <w:rPr>
          <w:rFonts w:ascii="Cambria" w:eastAsia="Times New Roman" w:hAnsi="Cambria" w:cs="Times New Roman"/>
          <w:i/>
          <w:iCs/>
          <w:color w:val="000000"/>
          <w:sz w:val="28"/>
          <w:szCs w:val="28"/>
          <w:lang w:eastAsia="ru-RU"/>
        </w:rPr>
        <w:t xml:space="preserve"> </w:t>
      </w:r>
      <w:r w:rsidRPr="00F21E05">
        <w:rPr>
          <w:rFonts w:ascii="Cambria" w:eastAsia="Times New Roman" w:hAnsi="Cambria" w:cs="Cambria"/>
          <w:i/>
          <w:iCs/>
          <w:color w:val="000000"/>
          <w:sz w:val="28"/>
          <w:szCs w:val="28"/>
          <w:lang w:eastAsia="ru-RU"/>
        </w:rPr>
        <w:t>от</w:t>
      </w:r>
      <w:r w:rsidRPr="00F21E05">
        <w:rPr>
          <w:rFonts w:ascii="Cambria" w:eastAsia="Times New Roman" w:hAnsi="Cambria" w:cs="Times New Roman"/>
          <w:i/>
          <w:iCs/>
          <w:color w:val="000000"/>
          <w:sz w:val="28"/>
          <w:szCs w:val="28"/>
          <w:lang w:eastAsia="ru-RU"/>
        </w:rPr>
        <w:t xml:space="preserve"> </w:t>
      </w:r>
      <w:r w:rsidRPr="00F21E05">
        <w:rPr>
          <w:rFonts w:ascii="Cambria" w:eastAsia="Times New Roman" w:hAnsi="Cambria" w:cs="Cambria"/>
          <w:i/>
          <w:iCs/>
          <w:color w:val="000000"/>
          <w:sz w:val="28"/>
          <w:szCs w:val="28"/>
          <w:lang w:eastAsia="ru-RU"/>
        </w:rPr>
        <w:t>количества</w:t>
      </w:r>
      <w:r w:rsidRPr="00F21E05">
        <w:rPr>
          <w:rFonts w:ascii="Cambria" w:eastAsia="Times New Roman" w:hAnsi="Cambria" w:cs="Times New Roman"/>
          <w:i/>
          <w:iCs/>
          <w:color w:val="000000"/>
          <w:sz w:val="28"/>
          <w:szCs w:val="28"/>
          <w:lang w:eastAsia="ru-RU"/>
        </w:rPr>
        <w:t xml:space="preserve"> </w:t>
      </w:r>
      <w:r w:rsidRPr="00F21E05">
        <w:rPr>
          <w:rFonts w:ascii="Cambria" w:eastAsia="Times New Roman" w:hAnsi="Cambria" w:cs="Cambria"/>
          <w:i/>
          <w:iCs/>
          <w:color w:val="000000"/>
          <w:sz w:val="28"/>
          <w:szCs w:val="28"/>
          <w:lang w:eastAsia="ru-RU"/>
        </w:rPr>
        <w:t>легковых</w:t>
      </w:r>
      <w:r w:rsidRPr="00F21E05">
        <w:rPr>
          <w:rFonts w:ascii="Cambria" w:eastAsia="Times New Roman" w:hAnsi="Cambria" w:cs="Times New Roman"/>
          <w:i/>
          <w:iCs/>
          <w:color w:val="000000"/>
          <w:sz w:val="28"/>
          <w:szCs w:val="28"/>
          <w:lang w:eastAsia="ru-RU"/>
        </w:rPr>
        <w:t xml:space="preserve"> </w:t>
      </w:r>
      <w:r w:rsidRPr="00F21E05">
        <w:rPr>
          <w:rFonts w:ascii="Cambria" w:eastAsia="Times New Roman" w:hAnsi="Cambria" w:cs="Cambria"/>
          <w:i/>
          <w:iCs/>
          <w:color w:val="000000"/>
          <w:sz w:val="28"/>
          <w:szCs w:val="28"/>
          <w:lang w:eastAsia="ru-RU"/>
        </w:rPr>
        <w:t>автомобилей</w:t>
      </w:r>
      <w:r w:rsidRPr="00F21E05">
        <w:rPr>
          <w:rFonts w:ascii="Cambria" w:eastAsia="Times New Roman" w:hAnsi="Cambria" w:cs="Times New Roman"/>
          <w:i/>
          <w:iCs/>
          <w:color w:val="000000"/>
          <w:sz w:val="28"/>
          <w:szCs w:val="28"/>
          <w:lang w:eastAsia="ru-RU"/>
        </w:rPr>
        <w:t xml:space="preserve">. </w:t>
      </w:r>
      <w:r w:rsidRPr="00F21E05">
        <w:rPr>
          <w:rFonts w:ascii="Cambria" w:eastAsia="Times New Roman" w:hAnsi="Cambria" w:cs="Cambria"/>
          <w:i/>
          <w:iCs/>
          <w:color w:val="000000"/>
          <w:sz w:val="28"/>
          <w:szCs w:val="28"/>
          <w:lang w:eastAsia="ru-RU"/>
        </w:rPr>
        <w:t>Представлен</w:t>
      </w:r>
      <w:r w:rsidRPr="00F21E05">
        <w:rPr>
          <w:rFonts w:ascii="Cambria" w:eastAsia="Times New Roman" w:hAnsi="Cambria" w:cs="Times New Roman"/>
          <w:i/>
          <w:iCs/>
          <w:color w:val="000000"/>
          <w:sz w:val="28"/>
          <w:szCs w:val="28"/>
          <w:lang w:eastAsia="ru-RU"/>
        </w:rPr>
        <w:t xml:space="preserve"> </w:t>
      </w:r>
      <w:r w:rsidRPr="00F21E05">
        <w:rPr>
          <w:rFonts w:ascii="Cambria" w:eastAsia="Times New Roman" w:hAnsi="Cambria" w:cs="Cambria"/>
          <w:i/>
          <w:iCs/>
          <w:color w:val="000000"/>
          <w:sz w:val="28"/>
          <w:szCs w:val="28"/>
          <w:lang w:eastAsia="ru-RU"/>
        </w:rPr>
        <w:t>корреляционный</w:t>
      </w:r>
      <w:r w:rsidRPr="00F21E05">
        <w:rPr>
          <w:rFonts w:ascii="Cambria" w:eastAsia="Times New Roman" w:hAnsi="Cambria" w:cs="Times New Roman"/>
          <w:i/>
          <w:iCs/>
          <w:color w:val="000000"/>
          <w:sz w:val="28"/>
          <w:szCs w:val="28"/>
          <w:lang w:eastAsia="ru-RU"/>
        </w:rPr>
        <w:t xml:space="preserve"> </w:t>
      </w:r>
      <w:r w:rsidRPr="00F21E05">
        <w:rPr>
          <w:rFonts w:ascii="Cambria" w:eastAsia="Times New Roman" w:hAnsi="Cambria" w:cs="Cambria"/>
          <w:i/>
          <w:iCs/>
          <w:color w:val="000000"/>
          <w:sz w:val="28"/>
          <w:szCs w:val="28"/>
          <w:lang w:eastAsia="ru-RU"/>
        </w:rPr>
        <w:t>и</w:t>
      </w:r>
      <w:r w:rsidRPr="00F21E05">
        <w:rPr>
          <w:rFonts w:ascii="Cambria" w:eastAsia="Times New Roman" w:hAnsi="Cambria" w:cs="Times New Roman"/>
          <w:i/>
          <w:iCs/>
          <w:color w:val="000000"/>
          <w:sz w:val="28"/>
          <w:szCs w:val="28"/>
          <w:lang w:eastAsia="ru-RU"/>
        </w:rPr>
        <w:t xml:space="preserve"> </w:t>
      </w:r>
      <w:r w:rsidRPr="00F21E05">
        <w:rPr>
          <w:rFonts w:ascii="Cambria" w:eastAsia="Times New Roman" w:hAnsi="Cambria" w:cs="Cambria"/>
          <w:i/>
          <w:iCs/>
          <w:color w:val="000000"/>
          <w:sz w:val="28"/>
          <w:szCs w:val="28"/>
          <w:lang w:eastAsia="ru-RU"/>
        </w:rPr>
        <w:t>регрессионный</w:t>
      </w:r>
      <w:r w:rsidRPr="00F21E05">
        <w:rPr>
          <w:rFonts w:ascii="Cambria" w:eastAsia="Times New Roman" w:hAnsi="Cambria" w:cs="Times New Roman"/>
          <w:i/>
          <w:iCs/>
          <w:color w:val="000000"/>
          <w:sz w:val="28"/>
          <w:szCs w:val="28"/>
          <w:lang w:eastAsia="ru-RU"/>
        </w:rPr>
        <w:t xml:space="preserve"> </w:t>
      </w:r>
      <w:r w:rsidRPr="00F21E05">
        <w:rPr>
          <w:rFonts w:ascii="Cambria" w:eastAsia="Times New Roman" w:hAnsi="Cambria" w:cs="Cambria"/>
          <w:i/>
          <w:iCs/>
          <w:color w:val="000000"/>
          <w:sz w:val="28"/>
          <w:szCs w:val="28"/>
          <w:lang w:eastAsia="ru-RU"/>
        </w:rPr>
        <w:t>анализ</w:t>
      </w:r>
      <w:r w:rsidRPr="00F21E05">
        <w:rPr>
          <w:rFonts w:ascii="Cambria" w:eastAsia="Times New Roman" w:hAnsi="Cambria" w:cs="Times New Roman"/>
          <w:i/>
          <w:iCs/>
          <w:color w:val="000000"/>
          <w:sz w:val="28"/>
          <w:szCs w:val="28"/>
          <w:lang w:eastAsia="ru-RU"/>
        </w:rPr>
        <w:t xml:space="preserve">. </w:t>
      </w:r>
      <w:r w:rsidRPr="00F21E05">
        <w:rPr>
          <w:rFonts w:ascii="Cambria" w:eastAsia="Times New Roman" w:hAnsi="Cambria" w:cs="Cambria"/>
          <w:i/>
          <w:iCs/>
          <w:color w:val="000000"/>
          <w:sz w:val="28"/>
          <w:szCs w:val="28"/>
          <w:lang w:eastAsia="ru-RU"/>
        </w:rPr>
        <w:t>При</w:t>
      </w:r>
      <w:r w:rsidRPr="00F21E05">
        <w:rPr>
          <w:rFonts w:ascii="Cambria" w:eastAsia="Times New Roman" w:hAnsi="Cambria" w:cs="Times New Roman"/>
          <w:i/>
          <w:iCs/>
          <w:color w:val="000000"/>
          <w:sz w:val="28"/>
          <w:szCs w:val="28"/>
          <w:lang w:eastAsia="ru-RU"/>
        </w:rPr>
        <w:t xml:space="preserve"> </w:t>
      </w:r>
      <w:r w:rsidRPr="00F21E05">
        <w:rPr>
          <w:rFonts w:ascii="Cambria" w:eastAsia="Times New Roman" w:hAnsi="Cambria" w:cs="Cambria"/>
          <w:i/>
          <w:iCs/>
          <w:color w:val="000000"/>
          <w:sz w:val="28"/>
          <w:szCs w:val="28"/>
          <w:lang w:eastAsia="ru-RU"/>
        </w:rPr>
        <w:t>помощи</w:t>
      </w:r>
      <w:r w:rsidRPr="00F21E05">
        <w:rPr>
          <w:rFonts w:ascii="Cambria" w:eastAsia="Times New Roman" w:hAnsi="Cambria" w:cs="Times New Roman"/>
          <w:i/>
          <w:iCs/>
          <w:color w:val="000000"/>
          <w:sz w:val="28"/>
          <w:szCs w:val="28"/>
          <w:lang w:eastAsia="ru-RU"/>
        </w:rPr>
        <w:t xml:space="preserve"> </w:t>
      </w:r>
      <w:r w:rsidRPr="00F21E05">
        <w:rPr>
          <w:rFonts w:ascii="Cambria" w:eastAsia="Times New Roman" w:hAnsi="Cambria" w:cs="Cambria"/>
          <w:i/>
          <w:iCs/>
          <w:color w:val="000000"/>
          <w:sz w:val="28"/>
          <w:szCs w:val="28"/>
          <w:lang w:eastAsia="ru-RU"/>
        </w:rPr>
        <w:t>эконометрических</w:t>
      </w:r>
      <w:r w:rsidRPr="00F21E05">
        <w:rPr>
          <w:rFonts w:ascii="Cambria" w:eastAsia="Times New Roman" w:hAnsi="Cambria" w:cs="Times New Roman"/>
          <w:i/>
          <w:iCs/>
          <w:color w:val="000000"/>
          <w:sz w:val="28"/>
          <w:szCs w:val="28"/>
          <w:lang w:eastAsia="ru-RU"/>
        </w:rPr>
        <w:t xml:space="preserve"> </w:t>
      </w:r>
      <w:r w:rsidRPr="00F21E05">
        <w:rPr>
          <w:rFonts w:ascii="Cambria" w:eastAsia="Times New Roman" w:hAnsi="Cambria" w:cs="Cambria"/>
          <w:i/>
          <w:iCs/>
          <w:color w:val="000000"/>
          <w:sz w:val="28"/>
          <w:szCs w:val="28"/>
          <w:lang w:eastAsia="ru-RU"/>
        </w:rPr>
        <w:t>инструментов</w:t>
      </w:r>
      <w:r w:rsidRPr="00F21E05">
        <w:rPr>
          <w:rFonts w:ascii="Cambria" w:eastAsia="Times New Roman" w:hAnsi="Cambria" w:cs="Times New Roman"/>
          <w:i/>
          <w:iCs/>
          <w:color w:val="000000"/>
          <w:sz w:val="28"/>
          <w:szCs w:val="28"/>
          <w:lang w:eastAsia="ru-RU"/>
        </w:rPr>
        <w:t xml:space="preserve"> </w:t>
      </w:r>
      <w:r w:rsidRPr="00F21E05">
        <w:rPr>
          <w:rFonts w:ascii="Cambria" w:eastAsia="Times New Roman" w:hAnsi="Cambria" w:cs="Cambria"/>
          <w:i/>
          <w:iCs/>
          <w:color w:val="000000"/>
          <w:sz w:val="28"/>
          <w:szCs w:val="28"/>
          <w:lang w:eastAsia="ru-RU"/>
        </w:rPr>
        <w:t>спрогнозированы</w:t>
      </w:r>
      <w:r w:rsidRPr="00F21E05">
        <w:rPr>
          <w:rFonts w:ascii="Cambria" w:eastAsia="Times New Roman" w:hAnsi="Cambria" w:cs="Times New Roman"/>
          <w:i/>
          <w:iCs/>
          <w:color w:val="000000"/>
          <w:sz w:val="28"/>
          <w:szCs w:val="28"/>
          <w:lang w:eastAsia="ru-RU"/>
        </w:rPr>
        <w:t xml:space="preserve"> </w:t>
      </w:r>
      <w:r w:rsidRPr="00F21E05">
        <w:rPr>
          <w:rFonts w:ascii="Cambria" w:eastAsia="Times New Roman" w:hAnsi="Cambria" w:cs="Cambria"/>
          <w:i/>
          <w:iCs/>
          <w:color w:val="000000"/>
          <w:sz w:val="28"/>
          <w:szCs w:val="28"/>
          <w:lang w:eastAsia="ru-RU"/>
        </w:rPr>
        <w:t>тренды</w:t>
      </w:r>
      <w:r w:rsidRPr="00F21E05">
        <w:rPr>
          <w:rFonts w:ascii="Cambria" w:eastAsia="Times New Roman" w:hAnsi="Cambria" w:cs="Times New Roman"/>
          <w:i/>
          <w:iCs/>
          <w:color w:val="000000"/>
          <w:sz w:val="28"/>
          <w:szCs w:val="28"/>
          <w:lang w:eastAsia="ru-RU"/>
        </w:rPr>
        <w:t xml:space="preserve"> </w:t>
      </w:r>
      <w:r w:rsidRPr="00F21E05">
        <w:rPr>
          <w:rFonts w:ascii="Cambria" w:eastAsia="Times New Roman" w:hAnsi="Cambria" w:cs="Cambria"/>
          <w:i/>
          <w:iCs/>
          <w:color w:val="000000"/>
          <w:sz w:val="28"/>
          <w:szCs w:val="28"/>
          <w:lang w:eastAsia="ru-RU"/>
        </w:rPr>
        <w:t>развития</w:t>
      </w:r>
      <w:r w:rsidRPr="00F21E05">
        <w:rPr>
          <w:rFonts w:ascii="Cambria" w:eastAsia="Times New Roman" w:hAnsi="Cambria" w:cs="Times New Roman"/>
          <w:i/>
          <w:iCs/>
          <w:color w:val="000000"/>
          <w:sz w:val="28"/>
          <w:szCs w:val="28"/>
          <w:lang w:eastAsia="ru-RU"/>
        </w:rPr>
        <w:t xml:space="preserve"> </w:t>
      </w:r>
      <w:r w:rsidRPr="00F21E05">
        <w:rPr>
          <w:rFonts w:ascii="Cambria" w:eastAsia="Times New Roman" w:hAnsi="Cambria" w:cs="Cambria"/>
          <w:i/>
          <w:iCs/>
          <w:color w:val="000000"/>
          <w:sz w:val="28"/>
          <w:szCs w:val="28"/>
          <w:lang w:eastAsia="ru-RU"/>
        </w:rPr>
        <w:t>фактора</w:t>
      </w:r>
      <w:r w:rsidRPr="00F21E05">
        <w:rPr>
          <w:rFonts w:ascii="Cambria" w:eastAsia="Times New Roman" w:hAnsi="Cambria" w:cs="Times New Roman"/>
          <w:i/>
          <w:iCs/>
          <w:color w:val="000000"/>
          <w:sz w:val="28"/>
          <w:szCs w:val="28"/>
          <w:lang w:eastAsia="ru-RU"/>
        </w:rPr>
        <w:t xml:space="preserve"> </w:t>
      </w:r>
      <w:r w:rsidRPr="00F21E05">
        <w:rPr>
          <w:rFonts w:ascii="Cambria" w:eastAsia="Times New Roman" w:hAnsi="Cambria" w:cs="Cambria"/>
          <w:i/>
          <w:iCs/>
          <w:color w:val="000000"/>
          <w:sz w:val="28"/>
          <w:szCs w:val="28"/>
          <w:lang w:eastAsia="ru-RU"/>
        </w:rPr>
        <w:t>в</w:t>
      </w:r>
      <w:r w:rsidRPr="00F21E05">
        <w:rPr>
          <w:rFonts w:ascii="Cambria" w:eastAsia="Times New Roman" w:hAnsi="Cambria" w:cs="Times New Roman"/>
          <w:i/>
          <w:iCs/>
          <w:color w:val="000000"/>
          <w:sz w:val="28"/>
          <w:szCs w:val="28"/>
          <w:lang w:eastAsia="ru-RU"/>
        </w:rPr>
        <w:t xml:space="preserve"> </w:t>
      </w:r>
      <w:r w:rsidRPr="00F21E05">
        <w:rPr>
          <w:rFonts w:ascii="Cambria" w:eastAsia="Times New Roman" w:hAnsi="Cambria" w:cs="Cambria"/>
          <w:i/>
          <w:iCs/>
          <w:color w:val="000000"/>
          <w:sz w:val="28"/>
          <w:szCs w:val="28"/>
          <w:lang w:eastAsia="ru-RU"/>
        </w:rPr>
        <w:t>модели</w:t>
      </w:r>
      <w:r w:rsidRPr="00F21E05">
        <w:rPr>
          <w:rFonts w:ascii="Cambria" w:eastAsia="Times New Roman" w:hAnsi="Cambria" w:cs="Times New Roman"/>
          <w:i/>
          <w:iCs/>
          <w:color w:val="000000"/>
          <w:sz w:val="28"/>
          <w:szCs w:val="28"/>
          <w:lang w:eastAsia="ru-RU"/>
        </w:rPr>
        <w:t xml:space="preserve">, </w:t>
      </w:r>
      <w:r w:rsidRPr="00F21E05">
        <w:rPr>
          <w:rFonts w:ascii="Cambria" w:eastAsia="Times New Roman" w:hAnsi="Cambria" w:cs="Cambria"/>
          <w:i/>
          <w:iCs/>
          <w:color w:val="000000"/>
          <w:sz w:val="28"/>
          <w:szCs w:val="28"/>
          <w:lang w:eastAsia="ru-RU"/>
        </w:rPr>
        <w:t>на</w:t>
      </w:r>
      <w:r w:rsidRPr="00F21E05">
        <w:rPr>
          <w:rFonts w:ascii="Cambria" w:eastAsia="Times New Roman" w:hAnsi="Cambria" w:cs="Times New Roman"/>
          <w:i/>
          <w:iCs/>
          <w:color w:val="000000"/>
          <w:sz w:val="28"/>
          <w:szCs w:val="28"/>
          <w:lang w:eastAsia="ru-RU"/>
        </w:rPr>
        <w:t xml:space="preserve"> </w:t>
      </w:r>
      <w:r w:rsidRPr="00F21E05">
        <w:rPr>
          <w:rFonts w:ascii="Cambria" w:eastAsia="Times New Roman" w:hAnsi="Cambria" w:cs="Cambria"/>
          <w:i/>
          <w:iCs/>
          <w:color w:val="000000"/>
          <w:sz w:val="28"/>
          <w:szCs w:val="28"/>
          <w:lang w:eastAsia="ru-RU"/>
        </w:rPr>
        <w:t>основании</w:t>
      </w:r>
      <w:r w:rsidRPr="00F21E05">
        <w:rPr>
          <w:rFonts w:ascii="Cambria" w:eastAsia="Times New Roman" w:hAnsi="Cambria" w:cs="Times New Roman"/>
          <w:i/>
          <w:iCs/>
          <w:color w:val="000000"/>
          <w:sz w:val="28"/>
          <w:szCs w:val="28"/>
          <w:lang w:eastAsia="ru-RU"/>
        </w:rPr>
        <w:t xml:space="preserve"> </w:t>
      </w:r>
      <w:r w:rsidRPr="00F21E05">
        <w:rPr>
          <w:rFonts w:ascii="Cambria" w:eastAsia="Times New Roman" w:hAnsi="Cambria" w:cs="Cambria"/>
          <w:i/>
          <w:iCs/>
          <w:color w:val="000000"/>
          <w:sz w:val="28"/>
          <w:szCs w:val="28"/>
          <w:lang w:eastAsia="ru-RU"/>
        </w:rPr>
        <w:t>чего</w:t>
      </w:r>
      <w:r w:rsidRPr="00F21E05">
        <w:rPr>
          <w:rFonts w:ascii="Cambria" w:eastAsia="Times New Roman" w:hAnsi="Cambria" w:cs="Times New Roman"/>
          <w:i/>
          <w:iCs/>
          <w:color w:val="000000"/>
          <w:sz w:val="28"/>
          <w:szCs w:val="28"/>
          <w:lang w:eastAsia="ru-RU"/>
        </w:rPr>
        <w:t xml:space="preserve"> </w:t>
      </w:r>
      <w:r w:rsidRPr="00F21E05">
        <w:rPr>
          <w:rFonts w:ascii="Cambria" w:eastAsia="Times New Roman" w:hAnsi="Cambria" w:cs="Cambria"/>
          <w:i/>
          <w:iCs/>
          <w:color w:val="000000"/>
          <w:sz w:val="28"/>
          <w:szCs w:val="28"/>
          <w:lang w:eastAsia="ru-RU"/>
        </w:rPr>
        <w:t>осуществлен</w:t>
      </w:r>
      <w:r w:rsidRPr="00F21E05">
        <w:rPr>
          <w:rFonts w:ascii="Cambria" w:eastAsia="Times New Roman" w:hAnsi="Cambria" w:cs="Times New Roman"/>
          <w:i/>
          <w:iCs/>
          <w:color w:val="000000"/>
          <w:sz w:val="28"/>
          <w:szCs w:val="28"/>
          <w:lang w:eastAsia="ru-RU"/>
        </w:rPr>
        <w:t xml:space="preserve"> </w:t>
      </w:r>
      <w:r w:rsidRPr="00F21E05">
        <w:rPr>
          <w:rFonts w:ascii="Cambria" w:eastAsia="Times New Roman" w:hAnsi="Cambria" w:cs="Cambria"/>
          <w:i/>
          <w:iCs/>
          <w:color w:val="000000"/>
          <w:sz w:val="28"/>
          <w:szCs w:val="28"/>
          <w:lang w:eastAsia="ru-RU"/>
        </w:rPr>
        <w:t>прогноз</w:t>
      </w:r>
      <w:r w:rsidRPr="00F21E05">
        <w:rPr>
          <w:rFonts w:ascii="Cambria" w:eastAsia="Times New Roman" w:hAnsi="Cambria" w:cs="Times New Roman"/>
          <w:i/>
          <w:iCs/>
          <w:color w:val="000000"/>
          <w:sz w:val="28"/>
          <w:szCs w:val="28"/>
          <w:lang w:eastAsia="ru-RU"/>
        </w:rPr>
        <w:t xml:space="preserve"> </w:t>
      </w:r>
      <w:r w:rsidRPr="00F21E05">
        <w:rPr>
          <w:rFonts w:ascii="Cambria" w:eastAsia="Times New Roman" w:hAnsi="Cambria" w:cs="Cambria"/>
          <w:i/>
          <w:iCs/>
          <w:color w:val="000000"/>
          <w:sz w:val="28"/>
          <w:szCs w:val="28"/>
          <w:lang w:eastAsia="ru-RU"/>
        </w:rPr>
        <w:t>загрязнения</w:t>
      </w:r>
      <w:r w:rsidRPr="00F21E05">
        <w:rPr>
          <w:rFonts w:ascii="Cambria" w:eastAsia="Times New Roman" w:hAnsi="Cambria" w:cs="Times New Roman"/>
          <w:i/>
          <w:iCs/>
          <w:color w:val="000000"/>
          <w:sz w:val="28"/>
          <w:szCs w:val="28"/>
          <w:lang w:eastAsia="ru-RU"/>
        </w:rPr>
        <w:t xml:space="preserve"> </w:t>
      </w:r>
      <w:r w:rsidRPr="00F21E05">
        <w:rPr>
          <w:rFonts w:ascii="Cambria" w:eastAsia="Times New Roman" w:hAnsi="Cambria" w:cs="Cambria"/>
          <w:i/>
          <w:iCs/>
          <w:color w:val="000000"/>
          <w:sz w:val="28"/>
          <w:szCs w:val="28"/>
          <w:lang w:eastAsia="ru-RU"/>
        </w:rPr>
        <w:t>атмосферного</w:t>
      </w:r>
      <w:r w:rsidRPr="00F21E05">
        <w:rPr>
          <w:rFonts w:ascii="Cambria" w:eastAsia="Times New Roman" w:hAnsi="Cambria" w:cs="Times New Roman"/>
          <w:i/>
          <w:iCs/>
          <w:color w:val="000000"/>
          <w:sz w:val="28"/>
          <w:szCs w:val="28"/>
          <w:lang w:eastAsia="ru-RU"/>
        </w:rPr>
        <w:t xml:space="preserve"> </w:t>
      </w:r>
      <w:r w:rsidRPr="00F21E05">
        <w:rPr>
          <w:rFonts w:ascii="Cambria" w:eastAsia="Times New Roman" w:hAnsi="Cambria" w:cs="Cambria"/>
          <w:i/>
          <w:iCs/>
          <w:color w:val="000000"/>
          <w:sz w:val="28"/>
          <w:szCs w:val="28"/>
          <w:lang w:eastAsia="ru-RU"/>
        </w:rPr>
        <w:t>воздуха</w:t>
      </w:r>
      <w:r w:rsidRPr="00F21E05">
        <w:rPr>
          <w:rFonts w:ascii="Cambria" w:eastAsia="Times New Roman" w:hAnsi="Cambria" w:cs="Times New Roman"/>
          <w:i/>
          <w:iCs/>
          <w:color w:val="000000"/>
          <w:sz w:val="28"/>
          <w:szCs w:val="28"/>
          <w:lang w:eastAsia="ru-RU"/>
        </w:rPr>
        <w:t>.</w:t>
      </w:r>
    </w:p>
    <w:p w:rsidR="00023316" w:rsidRPr="00F21E05" w:rsidRDefault="00023316" w:rsidP="00023316">
      <w:pPr>
        <w:spacing w:line="360" w:lineRule="auto"/>
        <w:ind w:firstLine="709"/>
        <w:jc w:val="left"/>
        <w:rPr>
          <w:rFonts w:ascii="Cambria" w:eastAsia="Times New Roman" w:hAnsi="Cambria" w:cs="Times New Roman"/>
          <w:i/>
          <w:iCs/>
          <w:color w:val="000000"/>
          <w:sz w:val="28"/>
          <w:szCs w:val="28"/>
          <w:lang w:eastAsia="ru-RU"/>
        </w:rPr>
      </w:pPr>
    </w:p>
    <w:p w:rsidR="00023316" w:rsidRDefault="00023316" w:rsidP="00023316">
      <w:pPr>
        <w:spacing w:line="360" w:lineRule="auto"/>
        <w:ind w:firstLine="709"/>
        <w:rPr>
          <w:rFonts w:ascii="Cambria" w:eastAsia="Times New Roman" w:hAnsi="Cambria" w:cs="Times New Roman"/>
          <w:i/>
          <w:iCs/>
          <w:color w:val="000000"/>
          <w:sz w:val="28"/>
          <w:szCs w:val="28"/>
          <w:lang w:eastAsia="ru-RU"/>
        </w:rPr>
      </w:pPr>
      <w:r w:rsidRPr="00F21E05">
        <w:rPr>
          <w:rFonts w:ascii="Cambria" w:eastAsia="Times New Roman" w:hAnsi="Cambria" w:cs="Cambria"/>
          <w:b/>
          <w:bCs/>
          <w:i/>
          <w:iCs/>
          <w:color w:val="000000"/>
          <w:sz w:val="28"/>
          <w:szCs w:val="28"/>
          <w:lang w:eastAsia="ru-RU"/>
        </w:rPr>
        <w:t>Ключевые</w:t>
      </w:r>
      <w:r w:rsidRPr="00F21E05">
        <w:rPr>
          <w:rFonts w:ascii="Cambria" w:eastAsia="Times New Roman" w:hAnsi="Cambria" w:cs="Times New Roman"/>
          <w:b/>
          <w:bCs/>
          <w:i/>
          <w:iCs/>
          <w:color w:val="000000"/>
          <w:sz w:val="28"/>
          <w:szCs w:val="28"/>
          <w:lang w:eastAsia="ru-RU"/>
        </w:rPr>
        <w:t xml:space="preserve"> </w:t>
      </w:r>
      <w:r w:rsidRPr="00F21E05">
        <w:rPr>
          <w:rFonts w:ascii="Cambria" w:eastAsia="Times New Roman" w:hAnsi="Cambria" w:cs="Cambria"/>
          <w:b/>
          <w:bCs/>
          <w:i/>
          <w:iCs/>
          <w:color w:val="000000"/>
          <w:sz w:val="28"/>
          <w:szCs w:val="28"/>
          <w:lang w:eastAsia="ru-RU"/>
        </w:rPr>
        <w:t>слова</w:t>
      </w:r>
      <w:r w:rsidRPr="00F21E05">
        <w:rPr>
          <w:rFonts w:ascii="Cambria" w:eastAsia="Times New Roman" w:hAnsi="Cambria" w:cs="Times New Roman"/>
          <w:i/>
          <w:iCs/>
          <w:color w:val="000000"/>
          <w:sz w:val="28"/>
          <w:szCs w:val="28"/>
          <w:lang w:eastAsia="ru-RU"/>
        </w:rPr>
        <w:t xml:space="preserve">: </w:t>
      </w:r>
      <w:r w:rsidRPr="00F21E05">
        <w:rPr>
          <w:rFonts w:ascii="Cambria" w:eastAsia="Times New Roman" w:hAnsi="Cambria" w:cs="Cambria"/>
          <w:i/>
          <w:iCs/>
          <w:color w:val="000000"/>
          <w:sz w:val="28"/>
          <w:szCs w:val="28"/>
          <w:lang w:eastAsia="ru-RU"/>
        </w:rPr>
        <w:t>загрязнение</w:t>
      </w:r>
      <w:r w:rsidRPr="00F21E05">
        <w:rPr>
          <w:rFonts w:ascii="Cambria" w:eastAsia="Times New Roman" w:hAnsi="Cambria" w:cs="Times New Roman"/>
          <w:i/>
          <w:iCs/>
          <w:color w:val="000000"/>
          <w:sz w:val="28"/>
          <w:szCs w:val="28"/>
          <w:lang w:eastAsia="ru-RU"/>
        </w:rPr>
        <w:t xml:space="preserve">, </w:t>
      </w:r>
      <w:r w:rsidRPr="00F21E05">
        <w:rPr>
          <w:rFonts w:ascii="Cambria" w:eastAsia="Times New Roman" w:hAnsi="Cambria" w:cs="Cambria"/>
          <w:i/>
          <w:iCs/>
          <w:color w:val="000000"/>
          <w:sz w:val="28"/>
          <w:szCs w:val="28"/>
          <w:lang w:eastAsia="ru-RU"/>
        </w:rPr>
        <w:t>атмосферный</w:t>
      </w:r>
      <w:r w:rsidRPr="00F21E05">
        <w:rPr>
          <w:rFonts w:ascii="Cambria" w:eastAsia="Times New Roman" w:hAnsi="Cambria" w:cs="Times New Roman"/>
          <w:i/>
          <w:iCs/>
          <w:color w:val="000000"/>
          <w:sz w:val="28"/>
          <w:szCs w:val="28"/>
          <w:lang w:eastAsia="ru-RU"/>
        </w:rPr>
        <w:t xml:space="preserve"> </w:t>
      </w:r>
      <w:r w:rsidRPr="00F21E05">
        <w:rPr>
          <w:rFonts w:ascii="Cambria" w:eastAsia="Times New Roman" w:hAnsi="Cambria" w:cs="Cambria"/>
          <w:i/>
          <w:iCs/>
          <w:color w:val="000000"/>
          <w:sz w:val="28"/>
          <w:szCs w:val="28"/>
          <w:lang w:eastAsia="ru-RU"/>
        </w:rPr>
        <w:t>воздух</w:t>
      </w:r>
      <w:r w:rsidRPr="00F21E05">
        <w:rPr>
          <w:rFonts w:ascii="Cambria" w:eastAsia="Times New Roman" w:hAnsi="Cambria" w:cs="Times New Roman"/>
          <w:i/>
          <w:iCs/>
          <w:color w:val="000000"/>
          <w:sz w:val="28"/>
          <w:szCs w:val="28"/>
          <w:lang w:eastAsia="ru-RU"/>
        </w:rPr>
        <w:t xml:space="preserve">, </w:t>
      </w:r>
      <w:r w:rsidRPr="00F21E05">
        <w:rPr>
          <w:rFonts w:ascii="Cambria" w:eastAsia="Times New Roman" w:hAnsi="Cambria" w:cs="Cambria"/>
          <w:i/>
          <w:iCs/>
          <w:color w:val="000000"/>
          <w:sz w:val="28"/>
          <w:szCs w:val="28"/>
          <w:lang w:eastAsia="ru-RU"/>
        </w:rPr>
        <w:t>легковые</w:t>
      </w:r>
      <w:r w:rsidRPr="00F21E05">
        <w:rPr>
          <w:rFonts w:ascii="Cambria" w:eastAsia="Times New Roman" w:hAnsi="Cambria" w:cs="Times New Roman"/>
          <w:i/>
          <w:iCs/>
          <w:color w:val="000000"/>
          <w:sz w:val="28"/>
          <w:szCs w:val="28"/>
          <w:lang w:eastAsia="ru-RU"/>
        </w:rPr>
        <w:t xml:space="preserve"> </w:t>
      </w:r>
      <w:r w:rsidRPr="00F21E05">
        <w:rPr>
          <w:rFonts w:ascii="Cambria" w:eastAsia="Times New Roman" w:hAnsi="Cambria" w:cs="Cambria"/>
          <w:i/>
          <w:iCs/>
          <w:color w:val="000000"/>
          <w:sz w:val="28"/>
          <w:szCs w:val="28"/>
          <w:lang w:eastAsia="ru-RU"/>
        </w:rPr>
        <w:t>автомобили</w:t>
      </w:r>
      <w:r w:rsidRPr="00F21E05">
        <w:rPr>
          <w:rFonts w:ascii="Cambria" w:eastAsia="Times New Roman" w:hAnsi="Cambria" w:cs="Times New Roman"/>
          <w:i/>
          <w:iCs/>
          <w:color w:val="000000"/>
          <w:sz w:val="28"/>
          <w:szCs w:val="28"/>
          <w:lang w:eastAsia="ru-RU"/>
        </w:rPr>
        <w:t xml:space="preserve">, </w:t>
      </w:r>
      <w:r w:rsidRPr="00F21E05">
        <w:rPr>
          <w:rFonts w:ascii="Cambria" w:eastAsia="Times New Roman" w:hAnsi="Cambria" w:cs="Cambria"/>
          <w:i/>
          <w:iCs/>
          <w:color w:val="000000"/>
          <w:sz w:val="28"/>
          <w:szCs w:val="28"/>
          <w:lang w:eastAsia="ru-RU"/>
        </w:rPr>
        <w:t>эконометрический</w:t>
      </w:r>
      <w:r w:rsidRPr="00F21E05">
        <w:rPr>
          <w:rFonts w:ascii="Cambria" w:eastAsia="Times New Roman" w:hAnsi="Cambria" w:cs="Times New Roman"/>
          <w:i/>
          <w:iCs/>
          <w:color w:val="000000"/>
          <w:sz w:val="28"/>
          <w:szCs w:val="28"/>
          <w:lang w:eastAsia="ru-RU"/>
        </w:rPr>
        <w:t xml:space="preserve"> </w:t>
      </w:r>
      <w:r w:rsidRPr="00F21E05">
        <w:rPr>
          <w:rFonts w:ascii="Cambria" w:eastAsia="Times New Roman" w:hAnsi="Cambria" w:cs="Cambria"/>
          <w:i/>
          <w:iCs/>
          <w:color w:val="000000"/>
          <w:sz w:val="28"/>
          <w:szCs w:val="28"/>
          <w:lang w:eastAsia="ru-RU"/>
        </w:rPr>
        <w:t>анализ</w:t>
      </w:r>
      <w:r w:rsidRPr="00F21E05">
        <w:rPr>
          <w:rFonts w:ascii="Cambria" w:eastAsia="Times New Roman" w:hAnsi="Cambria" w:cs="Times New Roman"/>
          <w:i/>
          <w:iCs/>
          <w:color w:val="000000"/>
          <w:sz w:val="28"/>
          <w:szCs w:val="28"/>
          <w:lang w:eastAsia="ru-RU"/>
        </w:rPr>
        <w:t xml:space="preserve">, </w:t>
      </w:r>
      <w:r w:rsidRPr="00F21E05">
        <w:rPr>
          <w:rFonts w:ascii="Cambria" w:eastAsia="Times New Roman" w:hAnsi="Cambria" w:cs="Cambria"/>
          <w:i/>
          <w:iCs/>
          <w:color w:val="000000"/>
          <w:sz w:val="28"/>
          <w:szCs w:val="28"/>
          <w:lang w:eastAsia="ru-RU"/>
        </w:rPr>
        <w:t>прогнозирование</w:t>
      </w:r>
      <w:r w:rsidRPr="00F21E05">
        <w:rPr>
          <w:rFonts w:ascii="Cambria" w:eastAsia="Times New Roman" w:hAnsi="Cambria" w:cs="Times New Roman"/>
          <w:i/>
          <w:iCs/>
          <w:color w:val="000000"/>
          <w:sz w:val="28"/>
          <w:szCs w:val="28"/>
          <w:lang w:eastAsia="ru-RU"/>
        </w:rPr>
        <w:t>.</w:t>
      </w:r>
    </w:p>
    <w:p w:rsidR="00023316" w:rsidRDefault="00023316" w:rsidP="00023316">
      <w:pPr>
        <w:spacing w:line="360" w:lineRule="auto"/>
        <w:ind w:firstLine="709"/>
        <w:rPr>
          <w:rFonts w:ascii="Cambria" w:eastAsia="Times New Roman" w:hAnsi="Cambria" w:cs="Times New Roman"/>
          <w:i/>
          <w:iCs/>
          <w:color w:val="000000"/>
          <w:sz w:val="28"/>
          <w:szCs w:val="28"/>
          <w:lang w:eastAsia="ru-RU"/>
        </w:rPr>
      </w:pPr>
    </w:p>
    <w:p w:rsidR="00023316" w:rsidRDefault="00023316" w:rsidP="00023316">
      <w:pPr>
        <w:spacing w:line="360" w:lineRule="auto"/>
        <w:ind w:firstLine="709"/>
        <w:rPr>
          <w:rFonts w:ascii="Cambria" w:eastAsia="Times New Roman" w:hAnsi="Cambria" w:cs="Times New Roman"/>
          <w:iCs/>
          <w:color w:val="000000"/>
          <w:sz w:val="28"/>
          <w:szCs w:val="28"/>
          <w:lang w:eastAsia="ru-RU"/>
        </w:rPr>
      </w:pPr>
      <w:r w:rsidRPr="00F21E05">
        <w:rPr>
          <w:rFonts w:ascii="Cambria" w:eastAsia="Times New Roman" w:hAnsi="Cambria" w:cs="Times New Roman"/>
          <w:iCs/>
          <w:color w:val="000000"/>
          <w:sz w:val="28"/>
          <w:szCs w:val="28"/>
          <w:lang w:eastAsia="ru-RU"/>
        </w:rPr>
        <w:lastRenderedPageBreak/>
        <w:t>В начале ХХI века происходило значительное и резкое увеличение мирового промышленного производства. В связи с этим правительства многих государств озаботились вопросом обеспечения своих стран энергетическими ресурсами. Поскольку мировые запасы угля велики и доступны, по сравнению с прочими углеводородами, на уголь начали обращать все большее и большее внимание. Угольная промышленность играет значительную роль в топливно-энергетическом комплексе России. Она обеспечивает население, энергетику, металлургию и ряд других отраслей [1, с. 18].</w:t>
      </w:r>
    </w:p>
    <w:p w:rsidR="00023316" w:rsidRPr="00F21E05" w:rsidRDefault="00023316" w:rsidP="00023316">
      <w:pPr>
        <w:spacing w:line="360" w:lineRule="auto"/>
        <w:ind w:firstLine="709"/>
        <w:jc w:val="center"/>
        <w:rPr>
          <w:rFonts w:ascii="Cambria" w:eastAsia="Times New Roman" w:hAnsi="Cambria" w:cs="Times New Roman"/>
          <w:i/>
          <w:iCs/>
          <w:color w:val="000000"/>
          <w:sz w:val="28"/>
          <w:szCs w:val="28"/>
          <w:lang w:eastAsia="ru-RU"/>
        </w:rPr>
      </w:pPr>
      <w:r w:rsidRPr="00F21E05">
        <w:rPr>
          <w:rFonts w:ascii="Cambria" w:eastAsia="Times New Roman" w:hAnsi="Cambria" w:cs="Times New Roman"/>
          <w:i/>
          <w:iCs/>
          <w:color w:val="000000"/>
          <w:sz w:val="28"/>
          <w:szCs w:val="28"/>
          <w:lang w:eastAsia="ru-RU"/>
        </w:rPr>
        <w:br/>
      </w:r>
      <w:r w:rsidRPr="00F21E05">
        <w:rPr>
          <w:rFonts w:ascii="Cambria" w:eastAsia="Times New Roman" w:hAnsi="Cambria" w:cs="Times New Roman"/>
          <w:b/>
          <w:bCs/>
          <w:i/>
          <w:iCs/>
          <w:color w:val="000000"/>
          <w:sz w:val="28"/>
          <w:szCs w:val="28"/>
          <w:lang w:eastAsia="ru-RU"/>
        </w:rPr>
        <w:t>Таблица 1</w:t>
      </w:r>
      <w:r w:rsidRPr="00F21E05">
        <w:rPr>
          <w:rFonts w:ascii="Cambria" w:eastAsia="Times New Roman" w:hAnsi="Cambria" w:cs="Times New Roman"/>
          <w:i/>
          <w:iCs/>
          <w:color w:val="000000"/>
          <w:sz w:val="28"/>
          <w:szCs w:val="28"/>
          <w:lang w:eastAsia="ru-RU"/>
        </w:rPr>
        <w:t>. Коэффициенты корреляции между объемом выбросов загрязняющих веществ в атмосферный воздух (y) и факторами (xi)</w:t>
      </w:r>
    </w:p>
    <w:p w:rsidR="00023316" w:rsidRPr="00F21E05" w:rsidRDefault="00023316" w:rsidP="00023316">
      <w:pPr>
        <w:spacing w:line="360" w:lineRule="auto"/>
        <w:ind w:firstLine="709"/>
        <w:rPr>
          <w:rFonts w:ascii="Cambria" w:eastAsia="Times New Roman" w:hAnsi="Cambria" w:cs="Times New Roman"/>
          <w:i/>
          <w:iCs/>
          <w:color w:val="000000"/>
          <w:sz w:val="28"/>
          <w:szCs w:val="28"/>
          <w:lang w:eastAsia="ru-RU"/>
        </w:rPr>
      </w:pPr>
    </w:p>
    <w:tbl>
      <w:tblPr>
        <w:tblStyle w:val="a7"/>
        <w:tblW w:w="0" w:type="auto"/>
        <w:tblLook w:val="04A0" w:firstRow="1" w:lastRow="0" w:firstColumn="1" w:lastColumn="0" w:noHBand="0" w:noVBand="1"/>
      </w:tblPr>
      <w:tblGrid>
        <w:gridCol w:w="2224"/>
        <w:gridCol w:w="1965"/>
        <w:gridCol w:w="1999"/>
        <w:gridCol w:w="1780"/>
        <w:gridCol w:w="1377"/>
      </w:tblGrid>
      <w:tr w:rsidR="00023316" w:rsidRPr="00570BF2" w:rsidTr="00570BF2">
        <w:tc>
          <w:tcPr>
            <w:tcW w:w="0" w:type="auto"/>
            <w:vAlign w:val="center"/>
            <w:hideMark/>
          </w:tcPr>
          <w:p w:rsidR="00023316" w:rsidRPr="00570BF2" w:rsidRDefault="00023316" w:rsidP="00570BF2">
            <w:pPr>
              <w:ind w:firstLine="0"/>
              <w:jc w:val="center"/>
              <w:rPr>
                <w:rFonts w:ascii="Cambria" w:eastAsia="Times New Roman" w:hAnsi="Cambria" w:cs="Times New Roman"/>
                <w:iCs/>
                <w:color w:val="000000"/>
                <w:szCs w:val="24"/>
                <w:lang w:eastAsia="ru-RU"/>
              </w:rPr>
            </w:pPr>
            <w:r w:rsidRPr="00570BF2">
              <w:rPr>
                <w:rFonts w:ascii="Cambria" w:eastAsia="Times New Roman" w:hAnsi="Cambria" w:cs="Times New Roman"/>
                <w:b/>
                <w:bCs/>
                <w:iCs/>
                <w:color w:val="000000"/>
                <w:szCs w:val="24"/>
                <w:lang w:eastAsia="ru-RU"/>
              </w:rPr>
              <w:t>Фактор</w:t>
            </w:r>
          </w:p>
        </w:tc>
        <w:tc>
          <w:tcPr>
            <w:tcW w:w="0" w:type="auto"/>
            <w:vAlign w:val="center"/>
            <w:hideMark/>
          </w:tcPr>
          <w:p w:rsidR="00023316" w:rsidRPr="00570BF2" w:rsidRDefault="00023316" w:rsidP="00570BF2">
            <w:pPr>
              <w:ind w:firstLine="0"/>
              <w:jc w:val="center"/>
              <w:rPr>
                <w:rFonts w:ascii="Cambria" w:eastAsia="Times New Roman" w:hAnsi="Cambria" w:cs="Times New Roman"/>
                <w:iCs/>
                <w:color w:val="000000"/>
                <w:szCs w:val="24"/>
                <w:lang w:eastAsia="ru-RU"/>
              </w:rPr>
            </w:pPr>
            <w:r w:rsidRPr="00570BF2">
              <w:rPr>
                <w:rFonts w:ascii="Cambria" w:eastAsia="Times New Roman" w:hAnsi="Cambria" w:cs="Times New Roman"/>
                <w:b/>
                <w:bCs/>
                <w:iCs/>
                <w:color w:val="000000"/>
                <w:szCs w:val="24"/>
                <w:lang w:eastAsia="ru-RU"/>
              </w:rPr>
              <w:t>Характер исследования</w:t>
            </w:r>
          </w:p>
        </w:tc>
        <w:tc>
          <w:tcPr>
            <w:tcW w:w="0" w:type="auto"/>
            <w:vAlign w:val="center"/>
            <w:hideMark/>
          </w:tcPr>
          <w:p w:rsidR="00023316" w:rsidRPr="00570BF2" w:rsidRDefault="00023316" w:rsidP="00570BF2">
            <w:pPr>
              <w:ind w:firstLine="0"/>
              <w:jc w:val="center"/>
              <w:rPr>
                <w:rFonts w:ascii="Cambria" w:eastAsia="Times New Roman" w:hAnsi="Cambria" w:cs="Times New Roman"/>
                <w:iCs/>
                <w:color w:val="000000"/>
                <w:szCs w:val="24"/>
                <w:lang w:eastAsia="ru-RU"/>
              </w:rPr>
            </w:pPr>
            <w:r w:rsidRPr="00570BF2">
              <w:rPr>
                <w:rFonts w:ascii="Cambria" w:eastAsia="Times New Roman" w:hAnsi="Cambria" w:cs="Times New Roman"/>
                <w:b/>
                <w:bCs/>
                <w:iCs/>
                <w:color w:val="000000"/>
                <w:szCs w:val="24"/>
                <w:lang w:eastAsia="ru-RU"/>
              </w:rPr>
              <w:t>Коэффициент корреляции</w:t>
            </w:r>
          </w:p>
        </w:tc>
        <w:tc>
          <w:tcPr>
            <w:tcW w:w="0" w:type="auto"/>
            <w:vAlign w:val="center"/>
            <w:hideMark/>
          </w:tcPr>
          <w:p w:rsidR="00023316" w:rsidRPr="00570BF2" w:rsidRDefault="00023316" w:rsidP="00570BF2">
            <w:pPr>
              <w:ind w:firstLine="0"/>
              <w:jc w:val="center"/>
              <w:rPr>
                <w:rFonts w:ascii="Cambria" w:eastAsia="Times New Roman" w:hAnsi="Cambria" w:cs="Times New Roman"/>
                <w:iCs/>
                <w:color w:val="000000"/>
                <w:szCs w:val="24"/>
                <w:lang w:eastAsia="ru-RU"/>
              </w:rPr>
            </w:pPr>
            <w:r w:rsidRPr="00570BF2">
              <w:rPr>
                <w:rFonts w:ascii="Cambria" w:eastAsia="Times New Roman" w:hAnsi="Cambria" w:cs="Times New Roman"/>
                <w:b/>
                <w:bCs/>
                <w:iCs/>
                <w:color w:val="000000"/>
                <w:szCs w:val="24"/>
                <w:lang w:eastAsia="ru-RU"/>
              </w:rPr>
              <w:t>Сила связи</w:t>
            </w:r>
          </w:p>
        </w:tc>
        <w:tc>
          <w:tcPr>
            <w:tcW w:w="0" w:type="auto"/>
            <w:vAlign w:val="center"/>
            <w:hideMark/>
          </w:tcPr>
          <w:p w:rsidR="00023316" w:rsidRPr="00570BF2" w:rsidRDefault="00023316" w:rsidP="00570BF2">
            <w:pPr>
              <w:ind w:firstLine="0"/>
              <w:jc w:val="center"/>
              <w:rPr>
                <w:rFonts w:ascii="Cambria" w:eastAsia="Times New Roman" w:hAnsi="Cambria" w:cs="Times New Roman"/>
                <w:iCs/>
                <w:color w:val="000000"/>
                <w:szCs w:val="24"/>
                <w:lang w:eastAsia="ru-RU"/>
              </w:rPr>
            </w:pPr>
            <w:r w:rsidRPr="00570BF2">
              <w:rPr>
                <w:rFonts w:ascii="Cambria" w:eastAsia="Times New Roman" w:hAnsi="Cambria" w:cs="Times New Roman"/>
                <w:b/>
                <w:bCs/>
                <w:iCs/>
                <w:color w:val="000000"/>
                <w:szCs w:val="24"/>
                <w:lang w:eastAsia="ru-RU"/>
              </w:rPr>
              <w:t>Характер связи</w:t>
            </w:r>
          </w:p>
        </w:tc>
      </w:tr>
      <w:tr w:rsidR="00023316" w:rsidRPr="00570BF2" w:rsidTr="00570BF2">
        <w:tc>
          <w:tcPr>
            <w:tcW w:w="0" w:type="auto"/>
            <w:vAlign w:val="center"/>
            <w:hideMark/>
          </w:tcPr>
          <w:p w:rsidR="00023316" w:rsidRPr="00570BF2" w:rsidRDefault="00023316" w:rsidP="00570BF2">
            <w:pPr>
              <w:ind w:firstLine="0"/>
              <w:jc w:val="center"/>
              <w:rPr>
                <w:rFonts w:ascii="Cambria" w:eastAsia="Times New Roman" w:hAnsi="Cambria" w:cs="Times New Roman"/>
                <w:iCs/>
                <w:color w:val="000000"/>
                <w:szCs w:val="24"/>
                <w:lang w:eastAsia="ru-RU"/>
              </w:rPr>
            </w:pPr>
            <w:r w:rsidRPr="00570BF2">
              <w:rPr>
                <w:rFonts w:ascii="Cambria" w:eastAsia="Times New Roman" w:hAnsi="Cambria" w:cs="Times New Roman"/>
                <w:iCs/>
                <w:color w:val="000000"/>
                <w:szCs w:val="24"/>
                <w:lang w:eastAsia="ru-RU"/>
              </w:rPr>
              <w:t>Количество легковых автомобилей (х</w:t>
            </w:r>
            <w:r w:rsidRPr="00570BF2">
              <w:rPr>
                <w:rFonts w:ascii="Cambria" w:eastAsia="Times New Roman" w:hAnsi="Cambria" w:cs="Times New Roman"/>
                <w:iCs/>
                <w:color w:val="000000"/>
                <w:szCs w:val="24"/>
                <w:vertAlign w:val="subscript"/>
                <w:lang w:eastAsia="ru-RU"/>
              </w:rPr>
              <w:t>1</w:t>
            </w:r>
            <w:r w:rsidRPr="00570BF2">
              <w:rPr>
                <w:rFonts w:ascii="Cambria" w:eastAsia="Times New Roman" w:hAnsi="Cambria" w:cs="Times New Roman"/>
                <w:iCs/>
                <w:color w:val="000000"/>
                <w:szCs w:val="24"/>
                <w:lang w:eastAsia="ru-RU"/>
              </w:rPr>
              <w:t>)</w:t>
            </w:r>
          </w:p>
        </w:tc>
        <w:tc>
          <w:tcPr>
            <w:tcW w:w="0" w:type="auto"/>
            <w:vAlign w:val="center"/>
            <w:hideMark/>
          </w:tcPr>
          <w:p w:rsidR="00023316" w:rsidRPr="00570BF2" w:rsidRDefault="00023316" w:rsidP="00570BF2">
            <w:pPr>
              <w:ind w:firstLine="0"/>
              <w:jc w:val="center"/>
              <w:rPr>
                <w:rFonts w:ascii="Cambria" w:eastAsia="Times New Roman" w:hAnsi="Cambria" w:cs="Times New Roman"/>
                <w:iCs/>
                <w:color w:val="000000"/>
                <w:szCs w:val="24"/>
                <w:lang w:eastAsia="ru-RU"/>
              </w:rPr>
            </w:pPr>
            <w:r w:rsidRPr="00570BF2">
              <w:rPr>
                <w:rFonts w:ascii="Cambria" w:eastAsia="Times New Roman" w:hAnsi="Cambria" w:cs="Times New Roman"/>
                <w:iCs/>
                <w:color w:val="000000"/>
                <w:szCs w:val="24"/>
                <w:lang w:eastAsia="ru-RU"/>
              </w:rPr>
              <w:t>Временной</w:t>
            </w:r>
          </w:p>
        </w:tc>
        <w:tc>
          <w:tcPr>
            <w:tcW w:w="0" w:type="auto"/>
            <w:vAlign w:val="center"/>
            <w:hideMark/>
          </w:tcPr>
          <w:p w:rsidR="00023316" w:rsidRPr="00570BF2" w:rsidRDefault="00023316" w:rsidP="00570BF2">
            <w:pPr>
              <w:ind w:firstLine="0"/>
              <w:jc w:val="center"/>
              <w:rPr>
                <w:rFonts w:ascii="Cambria" w:eastAsia="Times New Roman" w:hAnsi="Cambria" w:cs="Times New Roman"/>
                <w:iCs/>
                <w:color w:val="000000"/>
                <w:szCs w:val="24"/>
                <w:lang w:eastAsia="ru-RU"/>
              </w:rPr>
            </w:pPr>
            <w:r w:rsidRPr="00570BF2">
              <w:rPr>
                <w:rFonts w:ascii="Cambria" w:eastAsia="Times New Roman" w:hAnsi="Cambria" w:cs="Times New Roman"/>
                <w:iCs/>
                <w:color w:val="000000"/>
                <w:szCs w:val="24"/>
                <w:lang w:eastAsia="ru-RU"/>
              </w:rPr>
              <w:t>-0,61</w:t>
            </w:r>
          </w:p>
        </w:tc>
        <w:tc>
          <w:tcPr>
            <w:tcW w:w="0" w:type="auto"/>
            <w:vAlign w:val="center"/>
            <w:hideMark/>
          </w:tcPr>
          <w:p w:rsidR="00023316" w:rsidRPr="00570BF2" w:rsidRDefault="00023316" w:rsidP="00570BF2">
            <w:pPr>
              <w:ind w:firstLine="0"/>
              <w:jc w:val="center"/>
              <w:rPr>
                <w:rFonts w:ascii="Cambria" w:eastAsia="Times New Roman" w:hAnsi="Cambria" w:cs="Times New Roman"/>
                <w:iCs/>
                <w:color w:val="000000"/>
                <w:szCs w:val="24"/>
                <w:lang w:eastAsia="ru-RU"/>
              </w:rPr>
            </w:pPr>
            <w:r w:rsidRPr="00570BF2">
              <w:rPr>
                <w:rFonts w:ascii="Cambria" w:eastAsia="Times New Roman" w:hAnsi="Cambria" w:cs="Times New Roman"/>
                <w:iCs/>
                <w:color w:val="000000"/>
                <w:szCs w:val="24"/>
                <w:lang w:eastAsia="ru-RU"/>
              </w:rPr>
              <w:t>Существенная</w:t>
            </w:r>
          </w:p>
        </w:tc>
        <w:tc>
          <w:tcPr>
            <w:tcW w:w="0" w:type="auto"/>
            <w:vAlign w:val="center"/>
            <w:hideMark/>
          </w:tcPr>
          <w:p w:rsidR="00023316" w:rsidRPr="00570BF2" w:rsidRDefault="00023316" w:rsidP="00570BF2">
            <w:pPr>
              <w:ind w:firstLine="0"/>
              <w:jc w:val="center"/>
              <w:rPr>
                <w:rFonts w:ascii="Cambria" w:eastAsia="Times New Roman" w:hAnsi="Cambria" w:cs="Times New Roman"/>
                <w:iCs/>
                <w:color w:val="000000"/>
                <w:szCs w:val="24"/>
                <w:lang w:eastAsia="ru-RU"/>
              </w:rPr>
            </w:pPr>
            <w:r w:rsidRPr="00570BF2">
              <w:rPr>
                <w:rFonts w:ascii="Cambria" w:eastAsia="Times New Roman" w:hAnsi="Cambria" w:cs="Times New Roman"/>
                <w:iCs/>
                <w:color w:val="000000"/>
                <w:szCs w:val="24"/>
                <w:lang w:eastAsia="ru-RU"/>
              </w:rPr>
              <w:t>Обратная</w:t>
            </w:r>
          </w:p>
        </w:tc>
      </w:tr>
      <w:tr w:rsidR="00023316" w:rsidRPr="00570BF2" w:rsidTr="00570BF2">
        <w:tc>
          <w:tcPr>
            <w:tcW w:w="0" w:type="auto"/>
            <w:vAlign w:val="center"/>
            <w:hideMark/>
          </w:tcPr>
          <w:p w:rsidR="00023316" w:rsidRPr="00570BF2" w:rsidRDefault="00023316" w:rsidP="00570BF2">
            <w:pPr>
              <w:ind w:firstLine="0"/>
              <w:jc w:val="center"/>
              <w:rPr>
                <w:rFonts w:ascii="Cambria" w:eastAsia="Times New Roman" w:hAnsi="Cambria" w:cs="Times New Roman"/>
                <w:iCs/>
                <w:color w:val="000000"/>
                <w:szCs w:val="24"/>
                <w:lang w:eastAsia="ru-RU"/>
              </w:rPr>
            </w:pPr>
            <w:r w:rsidRPr="00570BF2">
              <w:rPr>
                <w:rFonts w:ascii="Cambria" w:eastAsia="Times New Roman" w:hAnsi="Cambria" w:cs="Times New Roman"/>
                <w:iCs/>
                <w:color w:val="000000"/>
                <w:szCs w:val="24"/>
                <w:lang w:eastAsia="ru-RU"/>
              </w:rPr>
              <w:t>ВВП (х</w:t>
            </w:r>
            <w:r w:rsidRPr="00570BF2">
              <w:rPr>
                <w:rFonts w:ascii="Cambria" w:eastAsia="Times New Roman" w:hAnsi="Cambria" w:cs="Times New Roman"/>
                <w:iCs/>
                <w:color w:val="000000"/>
                <w:szCs w:val="24"/>
                <w:vertAlign w:val="subscript"/>
                <w:lang w:eastAsia="ru-RU"/>
              </w:rPr>
              <w:t>2</w:t>
            </w:r>
            <w:r w:rsidRPr="00570BF2">
              <w:rPr>
                <w:rFonts w:ascii="Cambria" w:eastAsia="Times New Roman" w:hAnsi="Cambria" w:cs="Times New Roman"/>
                <w:iCs/>
                <w:color w:val="000000"/>
                <w:szCs w:val="24"/>
                <w:lang w:eastAsia="ru-RU"/>
              </w:rPr>
              <w:t>)</w:t>
            </w:r>
          </w:p>
        </w:tc>
        <w:tc>
          <w:tcPr>
            <w:tcW w:w="0" w:type="auto"/>
            <w:vAlign w:val="center"/>
            <w:hideMark/>
          </w:tcPr>
          <w:p w:rsidR="00023316" w:rsidRPr="00570BF2" w:rsidRDefault="00023316" w:rsidP="00570BF2">
            <w:pPr>
              <w:ind w:firstLine="0"/>
              <w:jc w:val="center"/>
              <w:rPr>
                <w:rFonts w:ascii="Cambria" w:eastAsia="Times New Roman" w:hAnsi="Cambria" w:cs="Times New Roman"/>
                <w:iCs/>
                <w:color w:val="000000"/>
                <w:szCs w:val="24"/>
                <w:lang w:eastAsia="ru-RU"/>
              </w:rPr>
            </w:pPr>
            <w:r w:rsidRPr="00570BF2">
              <w:rPr>
                <w:rFonts w:ascii="Cambria" w:eastAsia="Times New Roman" w:hAnsi="Cambria" w:cs="Times New Roman"/>
                <w:iCs/>
                <w:color w:val="000000"/>
                <w:szCs w:val="24"/>
                <w:lang w:eastAsia="ru-RU"/>
              </w:rPr>
              <w:t>Временной</w:t>
            </w:r>
          </w:p>
        </w:tc>
        <w:tc>
          <w:tcPr>
            <w:tcW w:w="0" w:type="auto"/>
            <w:vAlign w:val="center"/>
            <w:hideMark/>
          </w:tcPr>
          <w:p w:rsidR="00023316" w:rsidRPr="00570BF2" w:rsidRDefault="00023316" w:rsidP="00570BF2">
            <w:pPr>
              <w:ind w:firstLine="0"/>
              <w:jc w:val="center"/>
              <w:rPr>
                <w:rFonts w:ascii="Cambria" w:eastAsia="Times New Roman" w:hAnsi="Cambria" w:cs="Times New Roman"/>
                <w:iCs/>
                <w:color w:val="000000"/>
                <w:szCs w:val="24"/>
                <w:lang w:eastAsia="ru-RU"/>
              </w:rPr>
            </w:pPr>
            <w:r w:rsidRPr="00570BF2">
              <w:rPr>
                <w:rFonts w:ascii="Cambria" w:eastAsia="Times New Roman" w:hAnsi="Cambria" w:cs="Times New Roman"/>
                <w:iCs/>
                <w:color w:val="000000"/>
                <w:szCs w:val="24"/>
                <w:lang w:eastAsia="ru-RU"/>
              </w:rPr>
              <w:t>-0,60</w:t>
            </w:r>
          </w:p>
        </w:tc>
        <w:tc>
          <w:tcPr>
            <w:tcW w:w="0" w:type="auto"/>
            <w:vAlign w:val="center"/>
            <w:hideMark/>
          </w:tcPr>
          <w:p w:rsidR="00023316" w:rsidRPr="00570BF2" w:rsidRDefault="00023316" w:rsidP="00570BF2">
            <w:pPr>
              <w:ind w:firstLine="0"/>
              <w:jc w:val="center"/>
              <w:rPr>
                <w:rFonts w:ascii="Cambria" w:eastAsia="Times New Roman" w:hAnsi="Cambria" w:cs="Times New Roman"/>
                <w:iCs/>
                <w:color w:val="000000"/>
                <w:szCs w:val="24"/>
                <w:lang w:eastAsia="ru-RU"/>
              </w:rPr>
            </w:pPr>
            <w:r w:rsidRPr="00570BF2">
              <w:rPr>
                <w:rFonts w:ascii="Cambria" w:eastAsia="Times New Roman" w:hAnsi="Cambria" w:cs="Times New Roman"/>
                <w:iCs/>
                <w:color w:val="000000"/>
                <w:szCs w:val="24"/>
                <w:lang w:eastAsia="ru-RU"/>
              </w:rPr>
              <w:t>Существенная</w:t>
            </w:r>
          </w:p>
        </w:tc>
        <w:tc>
          <w:tcPr>
            <w:tcW w:w="0" w:type="auto"/>
            <w:vAlign w:val="center"/>
            <w:hideMark/>
          </w:tcPr>
          <w:p w:rsidR="00023316" w:rsidRPr="00570BF2" w:rsidRDefault="00023316" w:rsidP="00570BF2">
            <w:pPr>
              <w:ind w:firstLine="0"/>
              <w:jc w:val="center"/>
              <w:rPr>
                <w:rFonts w:ascii="Cambria" w:eastAsia="Times New Roman" w:hAnsi="Cambria" w:cs="Times New Roman"/>
                <w:iCs/>
                <w:color w:val="000000"/>
                <w:szCs w:val="24"/>
                <w:lang w:eastAsia="ru-RU"/>
              </w:rPr>
            </w:pPr>
            <w:r w:rsidRPr="00570BF2">
              <w:rPr>
                <w:rFonts w:ascii="Cambria" w:eastAsia="Times New Roman" w:hAnsi="Cambria" w:cs="Times New Roman"/>
                <w:iCs/>
                <w:color w:val="000000"/>
                <w:szCs w:val="24"/>
                <w:lang w:eastAsia="ru-RU"/>
              </w:rPr>
              <w:t>Обратная</w:t>
            </w:r>
          </w:p>
        </w:tc>
      </w:tr>
      <w:tr w:rsidR="00023316" w:rsidRPr="00570BF2" w:rsidTr="00570BF2">
        <w:tc>
          <w:tcPr>
            <w:tcW w:w="0" w:type="auto"/>
            <w:vAlign w:val="center"/>
            <w:hideMark/>
          </w:tcPr>
          <w:p w:rsidR="00023316" w:rsidRPr="00570BF2" w:rsidRDefault="00023316" w:rsidP="00570BF2">
            <w:pPr>
              <w:ind w:firstLine="0"/>
              <w:jc w:val="center"/>
              <w:rPr>
                <w:rFonts w:ascii="Cambria" w:eastAsia="Times New Roman" w:hAnsi="Cambria" w:cs="Times New Roman"/>
                <w:iCs/>
                <w:color w:val="000000"/>
                <w:szCs w:val="24"/>
                <w:lang w:eastAsia="ru-RU"/>
              </w:rPr>
            </w:pPr>
            <w:r w:rsidRPr="00570BF2">
              <w:rPr>
                <w:rFonts w:ascii="Cambria" w:eastAsia="Times New Roman" w:hAnsi="Cambria" w:cs="Times New Roman"/>
                <w:iCs/>
                <w:color w:val="000000"/>
                <w:szCs w:val="24"/>
                <w:lang w:eastAsia="ru-RU"/>
              </w:rPr>
              <w:t>Численность населения (х</w:t>
            </w:r>
            <w:r w:rsidRPr="00570BF2">
              <w:rPr>
                <w:rFonts w:ascii="Cambria" w:eastAsia="Times New Roman" w:hAnsi="Cambria" w:cs="Times New Roman"/>
                <w:iCs/>
                <w:color w:val="000000"/>
                <w:szCs w:val="24"/>
                <w:vertAlign w:val="subscript"/>
                <w:lang w:eastAsia="ru-RU"/>
              </w:rPr>
              <w:t>3</w:t>
            </w:r>
            <w:r w:rsidRPr="00570BF2">
              <w:rPr>
                <w:rFonts w:ascii="Cambria" w:eastAsia="Times New Roman" w:hAnsi="Cambria" w:cs="Times New Roman"/>
                <w:iCs/>
                <w:color w:val="000000"/>
                <w:szCs w:val="24"/>
                <w:lang w:eastAsia="ru-RU"/>
              </w:rPr>
              <w:t>)</w:t>
            </w:r>
          </w:p>
        </w:tc>
        <w:tc>
          <w:tcPr>
            <w:tcW w:w="0" w:type="auto"/>
            <w:vAlign w:val="center"/>
            <w:hideMark/>
          </w:tcPr>
          <w:p w:rsidR="00023316" w:rsidRPr="00570BF2" w:rsidRDefault="00023316" w:rsidP="00570BF2">
            <w:pPr>
              <w:ind w:firstLine="0"/>
              <w:jc w:val="center"/>
              <w:rPr>
                <w:rFonts w:ascii="Cambria" w:eastAsia="Times New Roman" w:hAnsi="Cambria" w:cs="Times New Roman"/>
                <w:iCs/>
                <w:color w:val="000000"/>
                <w:szCs w:val="24"/>
                <w:lang w:eastAsia="ru-RU"/>
              </w:rPr>
            </w:pPr>
            <w:r w:rsidRPr="00570BF2">
              <w:rPr>
                <w:rFonts w:ascii="Cambria" w:eastAsia="Times New Roman" w:hAnsi="Cambria" w:cs="Times New Roman"/>
                <w:iCs/>
                <w:color w:val="000000"/>
                <w:szCs w:val="24"/>
                <w:lang w:eastAsia="ru-RU"/>
              </w:rPr>
              <w:t>Временной</w:t>
            </w:r>
          </w:p>
        </w:tc>
        <w:tc>
          <w:tcPr>
            <w:tcW w:w="0" w:type="auto"/>
            <w:vAlign w:val="center"/>
            <w:hideMark/>
          </w:tcPr>
          <w:p w:rsidR="00023316" w:rsidRPr="00570BF2" w:rsidRDefault="00023316" w:rsidP="00570BF2">
            <w:pPr>
              <w:ind w:firstLine="0"/>
              <w:jc w:val="center"/>
              <w:rPr>
                <w:rFonts w:ascii="Cambria" w:eastAsia="Times New Roman" w:hAnsi="Cambria" w:cs="Times New Roman"/>
                <w:iCs/>
                <w:color w:val="000000"/>
                <w:szCs w:val="24"/>
                <w:lang w:eastAsia="ru-RU"/>
              </w:rPr>
            </w:pPr>
            <w:r w:rsidRPr="00570BF2">
              <w:rPr>
                <w:rFonts w:ascii="Cambria" w:eastAsia="Times New Roman" w:hAnsi="Cambria" w:cs="Times New Roman"/>
                <w:iCs/>
                <w:color w:val="000000"/>
                <w:szCs w:val="24"/>
                <w:lang w:eastAsia="ru-RU"/>
              </w:rPr>
              <w:t>0,10</w:t>
            </w:r>
          </w:p>
        </w:tc>
        <w:tc>
          <w:tcPr>
            <w:tcW w:w="0" w:type="auto"/>
            <w:vAlign w:val="center"/>
            <w:hideMark/>
          </w:tcPr>
          <w:p w:rsidR="00023316" w:rsidRPr="00570BF2" w:rsidRDefault="00023316" w:rsidP="00570BF2">
            <w:pPr>
              <w:ind w:firstLine="0"/>
              <w:jc w:val="center"/>
              <w:rPr>
                <w:rFonts w:ascii="Cambria" w:eastAsia="Times New Roman" w:hAnsi="Cambria" w:cs="Times New Roman"/>
                <w:iCs/>
                <w:color w:val="000000"/>
                <w:szCs w:val="24"/>
                <w:lang w:eastAsia="ru-RU"/>
              </w:rPr>
            </w:pPr>
            <w:r w:rsidRPr="00570BF2">
              <w:rPr>
                <w:rFonts w:ascii="Cambria" w:eastAsia="Times New Roman" w:hAnsi="Cambria" w:cs="Times New Roman"/>
                <w:iCs/>
                <w:color w:val="000000"/>
                <w:szCs w:val="24"/>
                <w:lang w:eastAsia="ru-RU"/>
              </w:rPr>
              <w:t>Слабая</w:t>
            </w:r>
          </w:p>
        </w:tc>
        <w:tc>
          <w:tcPr>
            <w:tcW w:w="0" w:type="auto"/>
            <w:vAlign w:val="center"/>
            <w:hideMark/>
          </w:tcPr>
          <w:p w:rsidR="00023316" w:rsidRPr="00570BF2" w:rsidRDefault="00023316" w:rsidP="00570BF2">
            <w:pPr>
              <w:ind w:firstLine="0"/>
              <w:jc w:val="center"/>
              <w:rPr>
                <w:rFonts w:ascii="Cambria" w:eastAsia="Times New Roman" w:hAnsi="Cambria" w:cs="Times New Roman"/>
                <w:iCs/>
                <w:color w:val="000000"/>
                <w:szCs w:val="24"/>
                <w:lang w:eastAsia="ru-RU"/>
              </w:rPr>
            </w:pPr>
            <w:r w:rsidRPr="00570BF2">
              <w:rPr>
                <w:rFonts w:ascii="Cambria" w:eastAsia="Times New Roman" w:hAnsi="Cambria" w:cs="Times New Roman"/>
                <w:iCs/>
                <w:color w:val="000000"/>
                <w:szCs w:val="24"/>
                <w:lang w:eastAsia="ru-RU"/>
              </w:rPr>
              <w:t>Прямая</w:t>
            </w:r>
          </w:p>
        </w:tc>
      </w:tr>
      <w:tr w:rsidR="00023316" w:rsidRPr="00570BF2" w:rsidTr="00570BF2">
        <w:tc>
          <w:tcPr>
            <w:tcW w:w="0" w:type="auto"/>
            <w:vAlign w:val="center"/>
            <w:hideMark/>
          </w:tcPr>
          <w:p w:rsidR="00023316" w:rsidRPr="00570BF2" w:rsidRDefault="00023316" w:rsidP="00570BF2">
            <w:pPr>
              <w:ind w:firstLine="0"/>
              <w:jc w:val="center"/>
              <w:rPr>
                <w:rFonts w:ascii="Cambria" w:eastAsia="Times New Roman" w:hAnsi="Cambria" w:cs="Times New Roman"/>
                <w:iCs/>
                <w:color w:val="000000"/>
                <w:szCs w:val="24"/>
                <w:lang w:eastAsia="ru-RU"/>
              </w:rPr>
            </w:pPr>
            <w:r w:rsidRPr="00570BF2">
              <w:rPr>
                <w:rFonts w:ascii="Cambria" w:eastAsia="Times New Roman" w:hAnsi="Cambria" w:cs="Times New Roman"/>
                <w:iCs/>
                <w:color w:val="000000"/>
                <w:szCs w:val="24"/>
                <w:lang w:eastAsia="ru-RU"/>
              </w:rPr>
              <w:t>Среднедушевой доход населения (х</w:t>
            </w:r>
            <w:r w:rsidRPr="00570BF2">
              <w:rPr>
                <w:rFonts w:ascii="Cambria" w:eastAsia="Times New Roman" w:hAnsi="Cambria" w:cs="Times New Roman"/>
                <w:iCs/>
                <w:color w:val="000000"/>
                <w:szCs w:val="24"/>
                <w:vertAlign w:val="subscript"/>
                <w:lang w:eastAsia="ru-RU"/>
              </w:rPr>
              <w:t>4</w:t>
            </w:r>
            <w:r w:rsidRPr="00570BF2">
              <w:rPr>
                <w:rFonts w:ascii="Cambria" w:eastAsia="Times New Roman" w:hAnsi="Cambria" w:cs="Times New Roman"/>
                <w:iCs/>
                <w:color w:val="000000"/>
                <w:szCs w:val="24"/>
                <w:lang w:eastAsia="ru-RU"/>
              </w:rPr>
              <w:t>)</w:t>
            </w:r>
          </w:p>
        </w:tc>
        <w:tc>
          <w:tcPr>
            <w:tcW w:w="0" w:type="auto"/>
            <w:vAlign w:val="center"/>
            <w:hideMark/>
          </w:tcPr>
          <w:p w:rsidR="00023316" w:rsidRPr="00570BF2" w:rsidRDefault="00023316" w:rsidP="00570BF2">
            <w:pPr>
              <w:ind w:firstLine="0"/>
              <w:jc w:val="center"/>
              <w:rPr>
                <w:rFonts w:ascii="Cambria" w:eastAsia="Times New Roman" w:hAnsi="Cambria" w:cs="Times New Roman"/>
                <w:iCs/>
                <w:color w:val="000000"/>
                <w:szCs w:val="24"/>
                <w:lang w:eastAsia="ru-RU"/>
              </w:rPr>
            </w:pPr>
            <w:r w:rsidRPr="00570BF2">
              <w:rPr>
                <w:rFonts w:ascii="Cambria" w:eastAsia="Times New Roman" w:hAnsi="Cambria" w:cs="Times New Roman"/>
                <w:iCs/>
                <w:color w:val="000000"/>
                <w:szCs w:val="24"/>
                <w:lang w:eastAsia="ru-RU"/>
              </w:rPr>
              <w:t>Временной</w:t>
            </w:r>
          </w:p>
        </w:tc>
        <w:tc>
          <w:tcPr>
            <w:tcW w:w="0" w:type="auto"/>
            <w:vAlign w:val="center"/>
            <w:hideMark/>
          </w:tcPr>
          <w:p w:rsidR="00023316" w:rsidRPr="00570BF2" w:rsidRDefault="00023316" w:rsidP="00570BF2">
            <w:pPr>
              <w:ind w:firstLine="0"/>
              <w:jc w:val="center"/>
              <w:rPr>
                <w:rFonts w:ascii="Cambria" w:eastAsia="Times New Roman" w:hAnsi="Cambria" w:cs="Times New Roman"/>
                <w:iCs/>
                <w:color w:val="000000"/>
                <w:szCs w:val="24"/>
                <w:lang w:eastAsia="ru-RU"/>
              </w:rPr>
            </w:pPr>
            <w:r w:rsidRPr="00570BF2">
              <w:rPr>
                <w:rFonts w:ascii="Cambria" w:eastAsia="Times New Roman" w:hAnsi="Cambria" w:cs="Times New Roman"/>
                <w:iCs/>
                <w:color w:val="000000"/>
                <w:szCs w:val="24"/>
                <w:lang w:eastAsia="ru-RU"/>
              </w:rPr>
              <w:t>-0,52</w:t>
            </w:r>
          </w:p>
        </w:tc>
        <w:tc>
          <w:tcPr>
            <w:tcW w:w="0" w:type="auto"/>
            <w:vAlign w:val="center"/>
            <w:hideMark/>
          </w:tcPr>
          <w:p w:rsidR="00023316" w:rsidRPr="00570BF2" w:rsidRDefault="00023316" w:rsidP="00570BF2">
            <w:pPr>
              <w:ind w:firstLine="0"/>
              <w:jc w:val="center"/>
              <w:rPr>
                <w:rFonts w:ascii="Cambria" w:eastAsia="Times New Roman" w:hAnsi="Cambria" w:cs="Times New Roman"/>
                <w:iCs/>
                <w:color w:val="000000"/>
                <w:szCs w:val="24"/>
                <w:lang w:eastAsia="ru-RU"/>
              </w:rPr>
            </w:pPr>
            <w:r w:rsidRPr="00570BF2">
              <w:rPr>
                <w:rFonts w:ascii="Cambria" w:eastAsia="Times New Roman" w:hAnsi="Cambria" w:cs="Times New Roman"/>
                <w:iCs/>
                <w:color w:val="000000"/>
                <w:szCs w:val="24"/>
                <w:lang w:eastAsia="ru-RU"/>
              </w:rPr>
              <w:t>Существенная</w:t>
            </w:r>
          </w:p>
        </w:tc>
        <w:tc>
          <w:tcPr>
            <w:tcW w:w="0" w:type="auto"/>
            <w:vAlign w:val="center"/>
            <w:hideMark/>
          </w:tcPr>
          <w:p w:rsidR="00023316" w:rsidRPr="00570BF2" w:rsidRDefault="00023316" w:rsidP="00570BF2">
            <w:pPr>
              <w:ind w:firstLine="0"/>
              <w:jc w:val="center"/>
              <w:rPr>
                <w:rFonts w:ascii="Cambria" w:eastAsia="Times New Roman" w:hAnsi="Cambria" w:cs="Times New Roman"/>
                <w:iCs/>
                <w:color w:val="000000"/>
                <w:szCs w:val="24"/>
                <w:lang w:eastAsia="ru-RU"/>
              </w:rPr>
            </w:pPr>
            <w:r w:rsidRPr="00570BF2">
              <w:rPr>
                <w:rFonts w:ascii="Cambria" w:eastAsia="Times New Roman" w:hAnsi="Cambria" w:cs="Times New Roman"/>
                <w:iCs/>
                <w:color w:val="000000"/>
                <w:szCs w:val="24"/>
                <w:lang w:eastAsia="ru-RU"/>
              </w:rPr>
              <w:t>Обратная</w:t>
            </w:r>
          </w:p>
        </w:tc>
      </w:tr>
      <w:tr w:rsidR="00023316" w:rsidRPr="00570BF2" w:rsidTr="00570BF2">
        <w:tc>
          <w:tcPr>
            <w:tcW w:w="0" w:type="auto"/>
            <w:vAlign w:val="center"/>
            <w:hideMark/>
          </w:tcPr>
          <w:p w:rsidR="00023316" w:rsidRPr="00570BF2" w:rsidRDefault="00023316" w:rsidP="00570BF2">
            <w:pPr>
              <w:ind w:firstLine="0"/>
              <w:jc w:val="center"/>
              <w:rPr>
                <w:rFonts w:ascii="Cambria" w:eastAsia="Times New Roman" w:hAnsi="Cambria" w:cs="Times New Roman"/>
                <w:iCs/>
                <w:color w:val="000000"/>
                <w:szCs w:val="24"/>
                <w:lang w:eastAsia="ru-RU"/>
              </w:rPr>
            </w:pPr>
            <w:r w:rsidRPr="00570BF2">
              <w:rPr>
                <w:rFonts w:ascii="Cambria" w:eastAsia="Times New Roman" w:hAnsi="Cambria" w:cs="Times New Roman"/>
                <w:iCs/>
                <w:color w:val="000000"/>
                <w:szCs w:val="24"/>
                <w:lang w:eastAsia="ru-RU"/>
              </w:rPr>
              <w:t>Численность городского населения (х</w:t>
            </w:r>
            <w:r w:rsidRPr="00570BF2">
              <w:rPr>
                <w:rFonts w:ascii="Cambria" w:eastAsia="Times New Roman" w:hAnsi="Cambria" w:cs="Times New Roman"/>
                <w:iCs/>
                <w:color w:val="000000"/>
                <w:szCs w:val="24"/>
                <w:vertAlign w:val="subscript"/>
                <w:lang w:eastAsia="ru-RU"/>
              </w:rPr>
              <w:t>5</w:t>
            </w:r>
            <w:r w:rsidRPr="00570BF2">
              <w:rPr>
                <w:rFonts w:ascii="Cambria" w:eastAsia="Times New Roman" w:hAnsi="Cambria" w:cs="Times New Roman"/>
                <w:iCs/>
                <w:color w:val="000000"/>
                <w:szCs w:val="24"/>
                <w:lang w:eastAsia="ru-RU"/>
              </w:rPr>
              <w:t>)</w:t>
            </w:r>
          </w:p>
        </w:tc>
        <w:tc>
          <w:tcPr>
            <w:tcW w:w="0" w:type="auto"/>
            <w:vAlign w:val="center"/>
            <w:hideMark/>
          </w:tcPr>
          <w:p w:rsidR="00023316" w:rsidRPr="00570BF2" w:rsidRDefault="00023316" w:rsidP="00570BF2">
            <w:pPr>
              <w:ind w:firstLine="0"/>
              <w:jc w:val="center"/>
              <w:rPr>
                <w:rFonts w:ascii="Cambria" w:eastAsia="Times New Roman" w:hAnsi="Cambria" w:cs="Times New Roman"/>
                <w:iCs/>
                <w:color w:val="000000"/>
                <w:szCs w:val="24"/>
                <w:lang w:eastAsia="ru-RU"/>
              </w:rPr>
            </w:pPr>
            <w:r w:rsidRPr="00570BF2">
              <w:rPr>
                <w:rFonts w:ascii="Cambria" w:eastAsia="Times New Roman" w:hAnsi="Cambria" w:cs="Times New Roman"/>
                <w:iCs/>
                <w:color w:val="000000"/>
                <w:szCs w:val="24"/>
                <w:lang w:eastAsia="ru-RU"/>
              </w:rPr>
              <w:t>Временной</w:t>
            </w:r>
          </w:p>
        </w:tc>
        <w:tc>
          <w:tcPr>
            <w:tcW w:w="0" w:type="auto"/>
            <w:vAlign w:val="center"/>
            <w:hideMark/>
          </w:tcPr>
          <w:p w:rsidR="00023316" w:rsidRPr="00570BF2" w:rsidRDefault="00023316" w:rsidP="00570BF2">
            <w:pPr>
              <w:ind w:firstLine="0"/>
              <w:jc w:val="center"/>
              <w:rPr>
                <w:rFonts w:ascii="Cambria" w:eastAsia="Times New Roman" w:hAnsi="Cambria" w:cs="Times New Roman"/>
                <w:iCs/>
                <w:color w:val="000000"/>
                <w:szCs w:val="24"/>
                <w:lang w:eastAsia="ru-RU"/>
              </w:rPr>
            </w:pPr>
            <w:r w:rsidRPr="00570BF2">
              <w:rPr>
                <w:rFonts w:ascii="Cambria" w:eastAsia="Times New Roman" w:hAnsi="Cambria" w:cs="Times New Roman"/>
                <w:iCs/>
                <w:color w:val="000000"/>
                <w:szCs w:val="24"/>
                <w:lang w:eastAsia="ru-RU"/>
              </w:rPr>
              <w:t>-0,09</w:t>
            </w:r>
          </w:p>
        </w:tc>
        <w:tc>
          <w:tcPr>
            <w:tcW w:w="0" w:type="auto"/>
            <w:vAlign w:val="center"/>
            <w:hideMark/>
          </w:tcPr>
          <w:p w:rsidR="00023316" w:rsidRPr="00570BF2" w:rsidRDefault="00023316" w:rsidP="00570BF2">
            <w:pPr>
              <w:ind w:firstLine="0"/>
              <w:jc w:val="center"/>
              <w:rPr>
                <w:rFonts w:ascii="Cambria" w:eastAsia="Times New Roman" w:hAnsi="Cambria" w:cs="Times New Roman"/>
                <w:iCs/>
                <w:color w:val="000000"/>
                <w:szCs w:val="24"/>
                <w:lang w:eastAsia="ru-RU"/>
              </w:rPr>
            </w:pPr>
            <w:r w:rsidRPr="00570BF2">
              <w:rPr>
                <w:rFonts w:ascii="Cambria" w:eastAsia="Times New Roman" w:hAnsi="Cambria" w:cs="Times New Roman"/>
                <w:iCs/>
                <w:color w:val="000000"/>
                <w:szCs w:val="24"/>
                <w:lang w:eastAsia="ru-RU"/>
              </w:rPr>
              <w:t>Слабая</w:t>
            </w:r>
          </w:p>
        </w:tc>
        <w:tc>
          <w:tcPr>
            <w:tcW w:w="0" w:type="auto"/>
            <w:vAlign w:val="center"/>
            <w:hideMark/>
          </w:tcPr>
          <w:p w:rsidR="00023316" w:rsidRPr="00570BF2" w:rsidRDefault="00023316" w:rsidP="00570BF2">
            <w:pPr>
              <w:ind w:firstLine="0"/>
              <w:jc w:val="center"/>
              <w:rPr>
                <w:rFonts w:ascii="Cambria" w:eastAsia="Times New Roman" w:hAnsi="Cambria" w:cs="Times New Roman"/>
                <w:iCs/>
                <w:color w:val="000000"/>
                <w:szCs w:val="24"/>
                <w:lang w:eastAsia="ru-RU"/>
              </w:rPr>
            </w:pPr>
            <w:r w:rsidRPr="00570BF2">
              <w:rPr>
                <w:rFonts w:ascii="Cambria" w:eastAsia="Times New Roman" w:hAnsi="Cambria" w:cs="Times New Roman"/>
                <w:iCs/>
                <w:color w:val="000000"/>
                <w:szCs w:val="24"/>
                <w:lang w:eastAsia="ru-RU"/>
              </w:rPr>
              <w:t>Обратная</w:t>
            </w:r>
          </w:p>
        </w:tc>
      </w:tr>
    </w:tbl>
    <w:p w:rsidR="00023316" w:rsidRPr="00F21E05" w:rsidRDefault="00023316" w:rsidP="00023316">
      <w:pPr>
        <w:spacing w:line="360" w:lineRule="auto"/>
        <w:ind w:firstLine="709"/>
        <w:rPr>
          <w:rFonts w:ascii="Cambria" w:eastAsia="Times New Roman" w:hAnsi="Cambria" w:cs="Times New Roman"/>
          <w:i/>
          <w:iCs/>
          <w:color w:val="000000"/>
          <w:sz w:val="28"/>
          <w:szCs w:val="28"/>
          <w:lang w:eastAsia="ru-RU"/>
        </w:rPr>
      </w:pPr>
    </w:p>
    <w:p w:rsidR="00023316" w:rsidRPr="00F21E05" w:rsidRDefault="00023316" w:rsidP="00023316">
      <w:pPr>
        <w:spacing w:line="360" w:lineRule="auto"/>
        <w:ind w:firstLine="0"/>
        <w:jc w:val="center"/>
        <w:rPr>
          <w:rFonts w:ascii="Cambria" w:eastAsia="Times New Roman" w:hAnsi="Cambria" w:cs="Times New Roman"/>
          <w:i/>
          <w:iCs/>
          <w:color w:val="000000"/>
          <w:sz w:val="28"/>
          <w:szCs w:val="28"/>
          <w:lang w:eastAsia="ru-RU"/>
        </w:rPr>
      </w:pPr>
      <w:r w:rsidRPr="00F21E05">
        <w:rPr>
          <w:rFonts w:ascii="Cambria" w:eastAsia="Times New Roman" w:hAnsi="Cambria" w:cs="Times New Roman"/>
          <w:i/>
          <w:iCs/>
          <w:noProof/>
          <w:color w:val="000000"/>
          <w:sz w:val="28"/>
          <w:szCs w:val="28"/>
          <w:lang w:eastAsia="ru-RU"/>
        </w:rPr>
        <w:lastRenderedPageBreak/>
        <w:drawing>
          <wp:inline distT="0" distB="0" distL="0" distR="0" wp14:anchorId="7FAE50F0" wp14:editId="5D63FD46">
            <wp:extent cx="4171950" cy="2099558"/>
            <wp:effectExtent l="0" t="0" r="0" b="0"/>
            <wp:docPr id="1" name="Рисунок 1" descr="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рисунок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177815" cy="2102509"/>
                    </a:xfrm>
                    <a:prstGeom prst="rect">
                      <a:avLst/>
                    </a:prstGeom>
                    <a:noFill/>
                    <a:ln>
                      <a:noFill/>
                    </a:ln>
                  </pic:spPr>
                </pic:pic>
              </a:graphicData>
            </a:graphic>
          </wp:inline>
        </w:drawing>
      </w:r>
    </w:p>
    <w:p w:rsidR="00023316" w:rsidRPr="00F21E05" w:rsidRDefault="00023316" w:rsidP="00023316">
      <w:pPr>
        <w:spacing w:line="360" w:lineRule="auto"/>
        <w:ind w:firstLine="709"/>
        <w:rPr>
          <w:rFonts w:ascii="Cambria" w:eastAsia="Times New Roman" w:hAnsi="Cambria" w:cs="Times New Roman"/>
          <w:i/>
          <w:iCs/>
          <w:color w:val="000000"/>
          <w:sz w:val="28"/>
          <w:szCs w:val="28"/>
          <w:lang w:eastAsia="ru-RU"/>
        </w:rPr>
      </w:pPr>
    </w:p>
    <w:p w:rsidR="00023316" w:rsidRPr="00F21E05" w:rsidRDefault="00023316" w:rsidP="00023316">
      <w:pPr>
        <w:spacing w:line="360" w:lineRule="auto"/>
        <w:ind w:firstLine="709"/>
        <w:jc w:val="center"/>
        <w:rPr>
          <w:rFonts w:ascii="Cambria" w:eastAsia="Times New Roman" w:hAnsi="Cambria" w:cs="Times New Roman"/>
          <w:i/>
          <w:iCs/>
          <w:color w:val="000000"/>
          <w:sz w:val="28"/>
          <w:szCs w:val="28"/>
          <w:lang w:eastAsia="ru-RU"/>
        </w:rPr>
      </w:pPr>
      <w:r w:rsidRPr="00F21E05">
        <w:rPr>
          <w:rFonts w:ascii="Cambria" w:eastAsia="Times New Roman" w:hAnsi="Cambria" w:cs="Times New Roman"/>
          <w:b/>
          <w:bCs/>
          <w:i/>
          <w:iCs/>
          <w:color w:val="000000"/>
          <w:sz w:val="28"/>
          <w:szCs w:val="28"/>
          <w:lang w:eastAsia="ru-RU"/>
        </w:rPr>
        <w:t>Рис. 1.</w:t>
      </w:r>
      <w:r w:rsidRPr="00F21E05">
        <w:rPr>
          <w:rFonts w:ascii="Cambria" w:eastAsia="Times New Roman" w:hAnsi="Cambria" w:cs="Times New Roman"/>
          <w:i/>
          <w:iCs/>
          <w:color w:val="000000"/>
          <w:sz w:val="28"/>
          <w:szCs w:val="28"/>
          <w:lang w:eastAsia="ru-RU"/>
        </w:rPr>
        <w:t> Добыча угля и курс евро в России за период 1999-2013 гг.</w:t>
      </w:r>
    </w:p>
    <w:p w:rsidR="00023316" w:rsidRDefault="00023316" w:rsidP="00023316">
      <w:pPr>
        <w:spacing w:line="360" w:lineRule="auto"/>
        <w:ind w:firstLine="709"/>
        <w:rPr>
          <w:rFonts w:ascii="Cambria" w:eastAsia="Times New Roman" w:hAnsi="Cambria" w:cs="Times New Roman"/>
          <w:b/>
          <w:bCs/>
          <w:i/>
          <w:iCs/>
          <w:color w:val="000000"/>
          <w:sz w:val="28"/>
          <w:szCs w:val="28"/>
          <w:lang w:eastAsia="ru-RU"/>
        </w:rPr>
      </w:pPr>
    </w:p>
    <w:p w:rsidR="00023316" w:rsidRPr="00F21E05" w:rsidRDefault="00023316" w:rsidP="00023316">
      <w:pPr>
        <w:spacing w:line="360" w:lineRule="auto"/>
        <w:ind w:firstLine="709"/>
        <w:jc w:val="center"/>
        <w:rPr>
          <w:rFonts w:ascii="Cambria" w:eastAsia="Times New Roman" w:hAnsi="Cambria" w:cs="Times New Roman"/>
          <w:b/>
          <w:bCs/>
          <w:iCs/>
          <w:color w:val="000000"/>
          <w:sz w:val="28"/>
          <w:szCs w:val="28"/>
          <w:lang w:eastAsia="ru-RU"/>
        </w:rPr>
      </w:pPr>
      <w:r w:rsidRPr="00F21E05">
        <w:rPr>
          <w:rFonts w:ascii="Cambria" w:eastAsia="Times New Roman" w:hAnsi="Cambria" w:cs="Times New Roman"/>
          <w:b/>
          <w:bCs/>
          <w:iCs/>
          <w:color w:val="000000"/>
          <w:sz w:val="28"/>
          <w:szCs w:val="28"/>
          <w:lang w:eastAsia="ru-RU"/>
        </w:rPr>
        <w:t>СПИСОК ЛИТЕРАТУРЫ:</w:t>
      </w:r>
    </w:p>
    <w:p w:rsidR="00023316" w:rsidRDefault="00023316" w:rsidP="00023316">
      <w:pPr>
        <w:spacing w:line="360" w:lineRule="auto"/>
        <w:ind w:firstLine="709"/>
        <w:rPr>
          <w:rFonts w:ascii="Cambria" w:eastAsia="Times New Roman" w:hAnsi="Cambria" w:cs="Times New Roman"/>
          <w:iCs/>
          <w:color w:val="000000"/>
          <w:sz w:val="28"/>
          <w:szCs w:val="28"/>
          <w:lang w:eastAsia="ru-RU"/>
        </w:rPr>
      </w:pPr>
    </w:p>
    <w:p w:rsidR="00023316" w:rsidRDefault="00023316" w:rsidP="00023316">
      <w:pPr>
        <w:spacing w:line="360" w:lineRule="auto"/>
        <w:ind w:firstLine="709"/>
        <w:rPr>
          <w:rFonts w:ascii="Cambria" w:eastAsia="Times New Roman" w:hAnsi="Cambria" w:cs="Times New Roman"/>
          <w:iCs/>
          <w:color w:val="000000"/>
          <w:sz w:val="28"/>
          <w:szCs w:val="28"/>
          <w:lang w:eastAsia="ru-RU"/>
        </w:rPr>
      </w:pPr>
      <w:r w:rsidRPr="00F21E05">
        <w:rPr>
          <w:rFonts w:ascii="Cambria" w:eastAsia="Times New Roman" w:hAnsi="Cambria" w:cs="Times New Roman"/>
          <w:iCs/>
          <w:color w:val="000000"/>
          <w:sz w:val="28"/>
          <w:szCs w:val="28"/>
          <w:lang w:eastAsia="ru-RU"/>
        </w:rPr>
        <w:t>1. Плакиткина Л.С. Анализ развития угольной промышленности в основных странах мира // Горная промышленность. 2011. № 2 (96). С. 18-22.</w:t>
      </w:r>
    </w:p>
    <w:p w:rsidR="00023316" w:rsidRDefault="00023316" w:rsidP="00023316">
      <w:pPr>
        <w:spacing w:line="360" w:lineRule="auto"/>
        <w:ind w:firstLine="709"/>
        <w:rPr>
          <w:rFonts w:ascii="Cambria" w:eastAsia="Times New Roman" w:hAnsi="Cambria" w:cs="Times New Roman"/>
          <w:iCs/>
          <w:color w:val="000000"/>
          <w:sz w:val="28"/>
          <w:szCs w:val="28"/>
          <w:lang w:eastAsia="ru-RU"/>
        </w:rPr>
      </w:pPr>
      <w:r w:rsidRPr="00F21E05">
        <w:rPr>
          <w:rFonts w:ascii="Cambria" w:eastAsia="Times New Roman" w:hAnsi="Cambria" w:cs="Times New Roman"/>
          <w:iCs/>
          <w:color w:val="000000"/>
          <w:sz w:val="28"/>
          <w:szCs w:val="28"/>
          <w:lang w:eastAsia="ru-RU"/>
        </w:rPr>
        <w:t>2. Ревазов А.М., Бурчаков В.А. Актуальные проблемы развития угольной промышленности России // Горный информационно-аналитический бюллетень. 2011. № 5. С. 302-305.</w:t>
      </w:r>
    </w:p>
    <w:p w:rsidR="00023316" w:rsidRDefault="00023316" w:rsidP="00023316">
      <w:pPr>
        <w:spacing w:line="360" w:lineRule="auto"/>
        <w:ind w:firstLine="709"/>
        <w:rPr>
          <w:rFonts w:ascii="Cambria" w:eastAsia="Times New Roman" w:hAnsi="Cambria" w:cs="Times New Roman"/>
          <w:iCs/>
          <w:color w:val="000000"/>
          <w:sz w:val="28"/>
          <w:szCs w:val="28"/>
          <w:lang w:eastAsia="ru-RU"/>
        </w:rPr>
      </w:pPr>
      <w:r w:rsidRPr="00F21E05">
        <w:rPr>
          <w:rFonts w:ascii="Cambria" w:eastAsia="Times New Roman" w:hAnsi="Cambria" w:cs="Times New Roman"/>
          <w:iCs/>
          <w:color w:val="000000"/>
          <w:sz w:val="28"/>
          <w:szCs w:val="28"/>
          <w:lang w:eastAsia="ru-RU"/>
        </w:rPr>
        <w:t>3. Единая межведомственная информационно-статистическая система, официальный сайт [Электронный ресурс]. URL: http://fedstat.ru/ (дата обращения: 31.05.14).</w:t>
      </w:r>
    </w:p>
    <w:p w:rsidR="00023316" w:rsidRPr="00023316" w:rsidRDefault="00023316" w:rsidP="00023316">
      <w:pPr>
        <w:spacing w:line="360" w:lineRule="auto"/>
        <w:ind w:firstLine="709"/>
        <w:rPr>
          <w:rFonts w:ascii="Cambria" w:eastAsia="Times New Roman" w:hAnsi="Cambria" w:cs="Times New Roman"/>
          <w:iCs/>
          <w:color w:val="000000"/>
          <w:sz w:val="28"/>
          <w:szCs w:val="28"/>
          <w:lang w:eastAsia="ru-RU"/>
        </w:rPr>
      </w:pPr>
      <w:r w:rsidRPr="00F21E05">
        <w:rPr>
          <w:rFonts w:ascii="Cambria" w:eastAsia="Times New Roman" w:hAnsi="Cambria" w:cs="Times New Roman"/>
          <w:iCs/>
          <w:color w:val="000000"/>
          <w:sz w:val="28"/>
          <w:szCs w:val="28"/>
          <w:lang w:eastAsia="ru-RU"/>
        </w:rPr>
        <w:t xml:space="preserve">4. Федеральная служба государственной статистики Российской Федерации [Электронный ресурс]. </w:t>
      </w:r>
      <w:r w:rsidRPr="00F21E05">
        <w:rPr>
          <w:rFonts w:ascii="Cambria" w:eastAsia="Times New Roman" w:hAnsi="Cambria" w:cs="Times New Roman"/>
          <w:iCs/>
          <w:color w:val="000000"/>
          <w:sz w:val="28"/>
          <w:szCs w:val="28"/>
          <w:lang w:val="en-US" w:eastAsia="ru-RU"/>
        </w:rPr>
        <w:t>URL</w:t>
      </w:r>
      <w:r w:rsidRPr="00023316">
        <w:rPr>
          <w:rFonts w:ascii="Cambria" w:eastAsia="Times New Roman" w:hAnsi="Cambria" w:cs="Times New Roman"/>
          <w:iCs/>
          <w:color w:val="000000"/>
          <w:sz w:val="28"/>
          <w:szCs w:val="28"/>
          <w:lang w:eastAsia="ru-RU"/>
        </w:rPr>
        <w:t xml:space="preserve">: </w:t>
      </w:r>
      <w:r w:rsidRPr="00F21E05">
        <w:rPr>
          <w:rFonts w:ascii="Cambria" w:eastAsia="Times New Roman" w:hAnsi="Cambria" w:cs="Times New Roman"/>
          <w:iCs/>
          <w:color w:val="000000"/>
          <w:sz w:val="28"/>
          <w:szCs w:val="28"/>
          <w:lang w:val="en-US" w:eastAsia="ru-RU"/>
        </w:rPr>
        <w:t>http</w:t>
      </w:r>
      <w:r w:rsidRPr="00023316">
        <w:rPr>
          <w:rFonts w:ascii="Cambria" w:eastAsia="Times New Roman" w:hAnsi="Cambria" w:cs="Times New Roman"/>
          <w:iCs/>
          <w:color w:val="000000"/>
          <w:sz w:val="28"/>
          <w:szCs w:val="28"/>
          <w:lang w:eastAsia="ru-RU"/>
        </w:rPr>
        <w:t>://</w:t>
      </w:r>
      <w:r w:rsidRPr="00F21E05">
        <w:rPr>
          <w:rFonts w:ascii="Cambria" w:eastAsia="Times New Roman" w:hAnsi="Cambria" w:cs="Times New Roman"/>
          <w:iCs/>
          <w:color w:val="000000"/>
          <w:sz w:val="28"/>
          <w:szCs w:val="28"/>
          <w:lang w:val="en-US" w:eastAsia="ru-RU"/>
        </w:rPr>
        <w:t>www</w:t>
      </w:r>
      <w:r w:rsidRPr="00023316">
        <w:rPr>
          <w:rFonts w:ascii="Cambria" w:eastAsia="Times New Roman" w:hAnsi="Cambria" w:cs="Times New Roman"/>
          <w:iCs/>
          <w:color w:val="000000"/>
          <w:sz w:val="28"/>
          <w:szCs w:val="28"/>
          <w:lang w:eastAsia="ru-RU"/>
        </w:rPr>
        <w:t>.</w:t>
      </w:r>
      <w:r w:rsidRPr="00F21E05">
        <w:rPr>
          <w:rFonts w:ascii="Cambria" w:eastAsia="Times New Roman" w:hAnsi="Cambria" w:cs="Times New Roman"/>
          <w:iCs/>
          <w:color w:val="000000"/>
          <w:sz w:val="28"/>
          <w:szCs w:val="28"/>
          <w:lang w:val="en-US" w:eastAsia="ru-RU"/>
        </w:rPr>
        <w:t>gks</w:t>
      </w:r>
      <w:r w:rsidRPr="00023316">
        <w:rPr>
          <w:rFonts w:ascii="Cambria" w:eastAsia="Times New Roman" w:hAnsi="Cambria" w:cs="Times New Roman"/>
          <w:iCs/>
          <w:color w:val="000000"/>
          <w:sz w:val="28"/>
          <w:szCs w:val="28"/>
          <w:lang w:eastAsia="ru-RU"/>
        </w:rPr>
        <w:t>.</w:t>
      </w:r>
      <w:r w:rsidRPr="00F21E05">
        <w:rPr>
          <w:rFonts w:ascii="Cambria" w:eastAsia="Times New Roman" w:hAnsi="Cambria" w:cs="Times New Roman"/>
          <w:iCs/>
          <w:color w:val="000000"/>
          <w:sz w:val="28"/>
          <w:szCs w:val="28"/>
          <w:lang w:val="en-US" w:eastAsia="ru-RU"/>
        </w:rPr>
        <w:t>ru</w:t>
      </w:r>
      <w:r w:rsidRPr="00023316">
        <w:rPr>
          <w:rFonts w:ascii="Cambria" w:eastAsia="Times New Roman" w:hAnsi="Cambria" w:cs="Times New Roman"/>
          <w:iCs/>
          <w:color w:val="000000"/>
          <w:sz w:val="28"/>
          <w:szCs w:val="28"/>
          <w:lang w:eastAsia="ru-RU"/>
        </w:rPr>
        <w:t>/ (</w:t>
      </w:r>
      <w:r w:rsidRPr="00F21E05">
        <w:rPr>
          <w:rFonts w:ascii="Cambria" w:eastAsia="Times New Roman" w:hAnsi="Cambria" w:cs="Times New Roman"/>
          <w:iCs/>
          <w:color w:val="000000"/>
          <w:sz w:val="28"/>
          <w:szCs w:val="28"/>
          <w:lang w:eastAsia="ru-RU"/>
        </w:rPr>
        <w:t>дата</w:t>
      </w:r>
      <w:r w:rsidRPr="00023316">
        <w:rPr>
          <w:rFonts w:ascii="Cambria" w:eastAsia="Times New Roman" w:hAnsi="Cambria" w:cs="Times New Roman"/>
          <w:iCs/>
          <w:color w:val="000000"/>
          <w:sz w:val="28"/>
          <w:szCs w:val="28"/>
          <w:lang w:eastAsia="ru-RU"/>
        </w:rPr>
        <w:t xml:space="preserve"> </w:t>
      </w:r>
      <w:r w:rsidRPr="00F21E05">
        <w:rPr>
          <w:rFonts w:ascii="Cambria" w:eastAsia="Times New Roman" w:hAnsi="Cambria" w:cs="Times New Roman"/>
          <w:iCs/>
          <w:color w:val="000000"/>
          <w:sz w:val="28"/>
          <w:szCs w:val="28"/>
          <w:lang w:eastAsia="ru-RU"/>
        </w:rPr>
        <w:t>обращения</w:t>
      </w:r>
      <w:r w:rsidRPr="00023316">
        <w:rPr>
          <w:rFonts w:ascii="Cambria" w:eastAsia="Times New Roman" w:hAnsi="Cambria" w:cs="Times New Roman"/>
          <w:iCs/>
          <w:color w:val="000000"/>
          <w:sz w:val="28"/>
          <w:szCs w:val="28"/>
          <w:lang w:eastAsia="ru-RU"/>
        </w:rPr>
        <w:t>: 31.05.14).</w:t>
      </w:r>
    </w:p>
    <w:p w:rsidR="00023316" w:rsidRPr="00023316" w:rsidRDefault="00023316" w:rsidP="00023316">
      <w:pPr>
        <w:spacing w:line="360" w:lineRule="auto"/>
        <w:ind w:firstLine="709"/>
        <w:rPr>
          <w:rFonts w:ascii="Cambria" w:eastAsia="Times New Roman" w:hAnsi="Cambria" w:cs="Times New Roman"/>
          <w:b/>
          <w:bCs/>
          <w:i/>
          <w:iCs/>
          <w:color w:val="000000"/>
          <w:sz w:val="28"/>
          <w:szCs w:val="28"/>
          <w:lang w:eastAsia="ru-RU"/>
        </w:rPr>
      </w:pPr>
    </w:p>
    <w:p w:rsidR="00023316" w:rsidRPr="00023316" w:rsidRDefault="00023316" w:rsidP="00023316">
      <w:pPr>
        <w:spacing w:line="360" w:lineRule="auto"/>
        <w:ind w:firstLine="709"/>
        <w:rPr>
          <w:rFonts w:ascii="Cambria" w:eastAsia="Times New Roman" w:hAnsi="Cambria" w:cs="Times New Roman"/>
          <w:b/>
          <w:bCs/>
          <w:i/>
          <w:iCs/>
          <w:color w:val="000000"/>
          <w:sz w:val="28"/>
          <w:szCs w:val="28"/>
          <w:lang w:eastAsia="ru-RU"/>
        </w:rPr>
      </w:pPr>
    </w:p>
    <w:p w:rsidR="00023316" w:rsidRPr="00023316" w:rsidRDefault="00023316" w:rsidP="00023316">
      <w:pPr>
        <w:spacing w:line="360" w:lineRule="auto"/>
        <w:ind w:firstLine="709"/>
        <w:rPr>
          <w:rFonts w:ascii="Cambria" w:eastAsia="Times New Roman" w:hAnsi="Cambria" w:cs="Times New Roman"/>
          <w:b/>
          <w:bCs/>
          <w:i/>
          <w:iCs/>
          <w:color w:val="000000"/>
          <w:sz w:val="28"/>
          <w:szCs w:val="28"/>
          <w:lang w:eastAsia="ru-RU"/>
        </w:rPr>
      </w:pPr>
    </w:p>
    <w:p w:rsidR="00023316" w:rsidRDefault="00023316" w:rsidP="00023316">
      <w:pPr>
        <w:spacing w:line="360" w:lineRule="auto"/>
        <w:ind w:firstLine="709"/>
        <w:rPr>
          <w:rFonts w:ascii="Cambria" w:eastAsia="Times New Roman" w:hAnsi="Cambria" w:cs="Times New Roman"/>
          <w:b/>
          <w:bCs/>
          <w:i/>
          <w:iCs/>
          <w:color w:val="000000"/>
          <w:sz w:val="28"/>
          <w:szCs w:val="28"/>
          <w:lang w:eastAsia="ru-RU"/>
        </w:rPr>
      </w:pPr>
    </w:p>
    <w:p w:rsidR="00023316" w:rsidRPr="00023316" w:rsidRDefault="00023316" w:rsidP="00023316">
      <w:pPr>
        <w:spacing w:line="360" w:lineRule="auto"/>
        <w:ind w:firstLine="709"/>
        <w:rPr>
          <w:rFonts w:ascii="Cambria" w:eastAsia="Times New Roman" w:hAnsi="Cambria" w:cs="Times New Roman"/>
          <w:b/>
          <w:bCs/>
          <w:i/>
          <w:iCs/>
          <w:color w:val="000000"/>
          <w:sz w:val="28"/>
          <w:szCs w:val="28"/>
          <w:lang w:eastAsia="ru-RU"/>
        </w:rPr>
      </w:pPr>
    </w:p>
    <w:p w:rsidR="00023316" w:rsidRPr="003E679C" w:rsidRDefault="00023316" w:rsidP="00023316">
      <w:pPr>
        <w:spacing w:line="360" w:lineRule="auto"/>
        <w:ind w:firstLine="0"/>
        <w:jc w:val="left"/>
        <w:rPr>
          <w:rFonts w:ascii="Cambria" w:eastAsia="Times New Roman" w:hAnsi="Cambria" w:cs="Times New Roman"/>
          <w:b/>
          <w:bCs/>
          <w:iCs/>
          <w:color w:val="000000"/>
          <w:sz w:val="28"/>
          <w:szCs w:val="28"/>
          <w:lang w:val="en-US" w:eastAsia="ru-RU"/>
        </w:rPr>
      </w:pPr>
      <w:r w:rsidRPr="00F21E05">
        <w:rPr>
          <w:rFonts w:ascii="Cambria" w:eastAsia="Times New Roman" w:hAnsi="Cambria" w:cs="Times New Roman"/>
          <w:b/>
          <w:bCs/>
          <w:iCs/>
          <w:color w:val="000000"/>
          <w:sz w:val="28"/>
          <w:szCs w:val="28"/>
          <w:lang w:val="en-US" w:eastAsia="ru-RU"/>
        </w:rPr>
        <w:lastRenderedPageBreak/>
        <w:t>Ivanov</w:t>
      </w:r>
      <w:r w:rsidRPr="003E679C">
        <w:rPr>
          <w:rFonts w:ascii="Cambria" w:eastAsia="Times New Roman" w:hAnsi="Cambria" w:cs="Times New Roman"/>
          <w:b/>
          <w:bCs/>
          <w:iCs/>
          <w:color w:val="000000"/>
          <w:sz w:val="28"/>
          <w:szCs w:val="28"/>
          <w:lang w:val="en-US" w:eastAsia="ru-RU"/>
        </w:rPr>
        <w:t xml:space="preserve"> </w:t>
      </w:r>
      <w:r w:rsidRPr="00F21E05">
        <w:rPr>
          <w:rFonts w:ascii="Cambria" w:eastAsia="Times New Roman" w:hAnsi="Cambria" w:cs="Times New Roman"/>
          <w:b/>
          <w:bCs/>
          <w:iCs/>
          <w:color w:val="000000"/>
          <w:sz w:val="28"/>
          <w:szCs w:val="28"/>
          <w:lang w:val="en-US" w:eastAsia="ru-RU"/>
        </w:rPr>
        <w:t>R</w:t>
      </w:r>
      <w:r w:rsidRPr="003E679C">
        <w:rPr>
          <w:rFonts w:ascii="Cambria" w:eastAsia="Times New Roman" w:hAnsi="Cambria" w:cs="Times New Roman"/>
          <w:b/>
          <w:bCs/>
          <w:iCs/>
          <w:color w:val="000000"/>
          <w:sz w:val="28"/>
          <w:szCs w:val="28"/>
          <w:lang w:val="en-US" w:eastAsia="ru-RU"/>
        </w:rPr>
        <w:t>.</w:t>
      </w:r>
      <w:r w:rsidRPr="00F21E05">
        <w:rPr>
          <w:rFonts w:ascii="Cambria" w:eastAsia="Times New Roman" w:hAnsi="Cambria" w:cs="Times New Roman"/>
          <w:b/>
          <w:bCs/>
          <w:iCs/>
          <w:color w:val="000000"/>
          <w:sz w:val="28"/>
          <w:szCs w:val="28"/>
          <w:lang w:val="en-US" w:eastAsia="ru-RU"/>
        </w:rPr>
        <w:t>R</w:t>
      </w:r>
      <w:r w:rsidRPr="003E679C">
        <w:rPr>
          <w:rFonts w:ascii="Cambria" w:eastAsia="Times New Roman" w:hAnsi="Cambria" w:cs="Times New Roman"/>
          <w:b/>
          <w:bCs/>
          <w:iCs/>
          <w:color w:val="000000"/>
          <w:sz w:val="28"/>
          <w:szCs w:val="28"/>
          <w:lang w:val="en-US" w:eastAsia="ru-RU"/>
        </w:rPr>
        <w:t>.</w:t>
      </w:r>
    </w:p>
    <w:p w:rsidR="00023316" w:rsidRPr="00F21E05" w:rsidRDefault="00023316" w:rsidP="00023316">
      <w:pPr>
        <w:spacing w:line="360" w:lineRule="auto"/>
        <w:ind w:firstLine="0"/>
        <w:jc w:val="left"/>
        <w:rPr>
          <w:rFonts w:ascii="Cambria" w:eastAsia="Times New Roman" w:hAnsi="Cambria" w:cs="Times New Roman"/>
          <w:iCs/>
          <w:color w:val="000000"/>
          <w:sz w:val="28"/>
          <w:szCs w:val="28"/>
          <w:lang w:val="en-US" w:eastAsia="ru-RU"/>
        </w:rPr>
      </w:pPr>
      <w:r w:rsidRPr="00F21E05">
        <w:rPr>
          <w:rFonts w:ascii="Cambria" w:eastAsia="Times New Roman" w:hAnsi="Cambria" w:cs="Times New Roman"/>
          <w:iCs/>
          <w:color w:val="000000"/>
          <w:sz w:val="28"/>
          <w:szCs w:val="28"/>
          <w:lang w:val="en-US" w:eastAsia="ru-RU"/>
        </w:rPr>
        <w:t>Perm National Research Polytechnic University</w:t>
      </w:r>
      <w:r w:rsidRPr="00F21E05">
        <w:rPr>
          <w:rFonts w:ascii="Cambria" w:eastAsia="Times New Roman" w:hAnsi="Cambria" w:cs="Times New Roman"/>
          <w:iCs/>
          <w:color w:val="000000"/>
          <w:sz w:val="28"/>
          <w:szCs w:val="28"/>
          <w:lang w:val="en-US" w:eastAsia="ru-RU"/>
        </w:rPr>
        <w:br/>
        <w:t>(Perm, Russia)</w:t>
      </w:r>
    </w:p>
    <w:p w:rsidR="00023316" w:rsidRPr="00F21E05" w:rsidRDefault="00023316" w:rsidP="00023316">
      <w:pPr>
        <w:spacing w:line="360" w:lineRule="auto"/>
        <w:ind w:firstLine="0"/>
        <w:jc w:val="left"/>
        <w:rPr>
          <w:rFonts w:ascii="Cambria" w:eastAsia="Times New Roman" w:hAnsi="Cambria" w:cs="Times New Roman"/>
          <w:b/>
          <w:bCs/>
          <w:iCs/>
          <w:color w:val="000000"/>
          <w:sz w:val="28"/>
          <w:szCs w:val="28"/>
          <w:lang w:val="en-US" w:eastAsia="ru-RU"/>
        </w:rPr>
      </w:pPr>
      <w:r w:rsidRPr="00F21E05">
        <w:rPr>
          <w:rFonts w:ascii="Cambria" w:eastAsia="Times New Roman" w:hAnsi="Cambria" w:cs="Times New Roman"/>
          <w:iCs/>
          <w:color w:val="000000"/>
          <w:sz w:val="28"/>
          <w:szCs w:val="28"/>
          <w:lang w:val="en-US" w:eastAsia="ru-RU"/>
        </w:rPr>
        <w:br/>
      </w:r>
      <w:r w:rsidRPr="00F21E05">
        <w:rPr>
          <w:rFonts w:ascii="Cambria" w:eastAsia="Times New Roman" w:hAnsi="Cambria" w:cs="Times New Roman"/>
          <w:b/>
          <w:bCs/>
          <w:iCs/>
          <w:color w:val="000000"/>
          <w:sz w:val="28"/>
          <w:szCs w:val="28"/>
          <w:lang w:val="en-US" w:eastAsia="ru-RU"/>
        </w:rPr>
        <w:t>Petrov A.A.</w:t>
      </w:r>
    </w:p>
    <w:p w:rsidR="00023316" w:rsidRPr="00F21E05" w:rsidRDefault="00023316" w:rsidP="00023316">
      <w:pPr>
        <w:spacing w:line="360" w:lineRule="auto"/>
        <w:ind w:firstLine="0"/>
        <w:jc w:val="left"/>
        <w:rPr>
          <w:rFonts w:ascii="Cambria" w:eastAsia="Times New Roman" w:hAnsi="Cambria" w:cs="Times New Roman"/>
          <w:iCs/>
          <w:color w:val="000000"/>
          <w:sz w:val="28"/>
          <w:szCs w:val="28"/>
          <w:lang w:val="en-US" w:eastAsia="ru-RU"/>
        </w:rPr>
      </w:pPr>
      <w:r w:rsidRPr="00F21E05">
        <w:rPr>
          <w:rFonts w:ascii="Cambria" w:eastAsia="Times New Roman" w:hAnsi="Cambria" w:cs="Times New Roman"/>
          <w:iCs/>
          <w:color w:val="000000"/>
          <w:sz w:val="28"/>
          <w:szCs w:val="28"/>
          <w:lang w:val="en-US" w:eastAsia="ru-RU"/>
        </w:rPr>
        <w:t>Perm National Research Polytechnic University</w:t>
      </w:r>
      <w:r w:rsidRPr="00F21E05">
        <w:rPr>
          <w:rFonts w:ascii="Cambria" w:eastAsia="Times New Roman" w:hAnsi="Cambria" w:cs="Times New Roman"/>
          <w:iCs/>
          <w:color w:val="000000"/>
          <w:sz w:val="28"/>
          <w:szCs w:val="28"/>
          <w:lang w:val="en-US" w:eastAsia="ru-RU"/>
        </w:rPr>
        <w:br/>
        <w:t>(Perm, Russia)</w:t>
      </w:r>
    </w:p>
    <w:p w:rsidR="00023316" w:rsidRPr="00F21E05" w:rsidRDefault="00023316" w:rsidP="00023316">
      <w:pPr>
        <w:spacing w:line="360" w:lineRule="auto"/>
        <w:ind w:firstLine="709"/>
        <w:jc w:val="center"/>
        <w:rPr>
          <w:rFonts w:ascii="Cambria" w:eastAsia="Times New Roman" w:hAnsi="Cambria" w:cs="Times New Roman"/>
          <w:b/>
          <w:bCs/>
          <w:iCs/>
          <w:color w:val="000000"/>
          <w:sz w:val="28"/>
          <w:szCs w:val="28"/>
          <w:lang w:val="en-US" w:eastAsia="ru-RU"/>
        </w:rPr>
      </w:pPr>
      <w:r w:rsidRPr="00F21E05">
        <w:rPr>
          <w:rFonts w:ascii="Cambria" w:eastAsia="Times New Roman" w:hAnsi="Cambria" w:cs="Times New Roman"/>
          <w:i/>
          <w:iCs/>
          <w:color w:val="000000"/>
          <w:sz w:val="28"/>
          <w:szCs w:val="28"/>
          <w:lang w:val="en-US" w:eastAsia="ru-RU"/>
        </w:rPr>
        <w:br/>
      </w:r>
      <w:r w:rsidRPr="00F21E05">
        <w:rPr>
          <w:rFonts w:ascii="Cambria" w:eastAsia="Times New Roman" w:hAnsi="Cambria" w:cs="Times New Roman"/>
          <w:b/>
          <w:bCs/>
          <w:iCs/>
          <w:color w:val="000000"/>
          <w:sz w:val="28"/>
          <w:szCs w:val="28"/>
          <w:lang w:val="en-US" w:eastAsia="ru-RU"/>
        </w:rPr>
        <w:t>ECONOMETRIC ANALYSIS OF THE INFLUENCE</w:t>
      </w:r>
      <w:r w:rsidRPr="00F21E05">
        <w:rPr>
          <w:rFonts w:ascii="Cambria" w:eastAsia="Times New Roman" w:hAnsi="Cambria" w:cs="Times New Roman"/>
          <w:b/>
          <w:bCs/>
          <w:iCs/>
          <w:color w:val="000000"/>
          <w:sz w:val="28"/>
          <w:szCs w:val="28"/>
          <w:lang w:val="en-US" w:eastAsia="ru-RU"/>
        </w:rPr>
        <w:br/>
        <w:t>OF THE NUMBER OF PASSENGER CARS</w:t>
      </w:r>
      <w:r w:rsidRPr="00F21E05">
        <w:rPr>
          <w:rFonts w:ascii="Cambria" w:eastAsia="Times New Roman" w:hAnsi="Cambria" w:cs="Times New Roman"/>
          <w:b/>
          <w:bCs/>
          <w:iCs/>
          <w:color w:val="000000"/>
          <w:sz w:val="28"/>
          <w:szCs w:val="28"/>
          <w:lang w:val="en-US" w:eastAsia="ru-RU"/>
        </w:rPr>
        <w:br/>
        <w:t>ON ATMOSPHERIC AIR POLLUTION</w:t>
      </w:r>
    </w:p>
    <w:p w:rsidR="00023316" w:rsidRPr="00F21E05" w:rsidRDefault="00023316" w:rsidP="00023316">
      <w:pPr>
        <w:spacing w:line="360" w:lineRule="auto"/>
        <w:ind w:firstLine="709"/>
        <w:rPr>
          <w:rFonts w:ascii="Cambria" w:eastAsia="Times New Roman" w:hAnsi="Cambria" w:cs="Times New Roman"/>
          <w:i/>
          <w:iCs/>
          <w:color w:val="000000"/>
          <w:sz w:val="28"/>
          <w:szCs w:val="28"/>
          <w:lang w:val="en-US" w:eastAsia="ru-RU"/>
        </w:rPr>
      </w:pPr>
    </w:p>
    <w:p w:rsidR="00023316" w:rsidRPr="00F21E05" w:rsidRDefault="00023316" w:rsidP="00023316">
      <w:pPr>
        <w:spacing w:line="360" w:lineRule="auto"/>
        <w:ind w:firstLine="709"/>
        <w:rPr>
          <w:rFonts w:ascii="Cambria" w:eastAsia="Times New Roman" w:hAnsi="Cambria" w:cs="Times New Roman"/>
          <w:i/>
          <w:iCs/>
          <w:color w:val="000000"/>
          <w:sz w:val="28"/>
          <w:szCs w:val="28"/>
          <w:lang w:val="en-US" w:eastAsia="ru-RU"/>
        </w:rPr>
      </w:pPr>
      <w:r w:rsidRPr="00F21E05">
        <w:rPr>
          <w:rFonts w:ascii="Cambria" w:eastAsia="Times New Roman" w:hAnsi="Cambria" w:cs="Times New Roman"/>
          <w:b/>
          <w:bCs/>
          <w:i/>
          <w:iCs/>
          <w:color w:val="000000"/>
          <w:sz w:val="28"/>
          <w:szCs w:val="28"/>
          <w:lang w:val="en-US" w:eastAsia="ru-RU"/>
        </w:rPr>
        <w:t>Abstract</w:t>
      </w:r>
      <w:r w:rsidRPr="00F21E05">
        <w:rPr>
          <w:rFonts w:ascii="Cambria" w:eastAsia="Times New Roman" w:hAnsi="Cambria" w:cs="Times New Roman"/>
          <w:i/>
          <w:iCs/>
          <w:color w:val="000000"/>
          <w:sz w:val="28"/>
          <w:szCs w:val="28"/>
          <w:lang w:val="en-US" w:eastAsia="ru-RU"/>
        </w:rPr>
        <w:t>: the paper builds a mathematical model that characterizes the dependence of atmospheric air pollution on the number of cars. Correlation and regression analysis is presented. With the help of econometric tools, the trends in the development of the factor in the model were predicted, on the basis of which the forecast of atmospheric air pollution was carried out.</w:t>
      </w:r>
    </w:p>
    <w:p w:rsidR="00023316" w:rsidRPr="00F21E05" w:rsidRDefault="00023316" w:rsidP="00023316">
      <w:pPr>
        <w:spacing w:line="360" w:lineRule="auto"/>
        <w:ind w:firstLine="709"/>
        <w:rPr>
          <w:rFonts w:ascii="Cambria" w:eastAsia="Times New Roman" w:hAnsi="Cambria" w:cs="Times New Roman"/>
          <w:i/>
          <w:iCs/>
          <w:color w:val="000000"/>
          <w:sz w:val="28"/>
          <w:szCs w:val="28"/>
          <w:lang w:val="en-US" w:eastAsia="ru-RU"/>
        </w:rPr>
      </w:pPr>
    </w:p>
    <w:p w:rsidR="00023316" w:rsidRPr="00F21E05" w:rsidRDefault="00023316" w:rsidP="00023316">
      <w:pPr>
        <w:spacing w:line="360" w:lineRule="auto"/>
        <w:ind w:firstLine="709"/>
        <w:rPr>
          <w:rFonts w:ascii="Cambria" w:eastAsia="Times New Roman" w:hAnsi="Cambria" w:cs="Times New Roman"/>
          <w:i/>
          <w:iCs/>
          <w:color w:val="000000"/>
          <w:sz w:val="28"/>
          <w:szCs w:val="28"/>
          <w:lang w:val="en-US" w:eastAsia="ru-RU"/>
        </w:rPr>
      </w:pPr>
      <w:r w:rsidRPr="00F21E05">
        <w:rPr>
          <w:rFonts w:ascii="Cambria" w:eastAsia="Times New Roman" w:hAnsi="Cambria" w:cs="Times New Roman"/>
          <w:b/>
          <w:bCs/>
          <w:i/>
          <w:iCs/>
          <w:color w:val="000000"/>
          <w:sz w:val="28"/>
          <w:szCs w:val="28"/>
          <w:lang w:val="en-US" w:eastAsia="ru-RU"/>
        </w:rPr>
        <w:t>Keywords</w:t>
      </w:r>
      <w:r w:rsidRPr="00F21E05">
        <w:rPr>
          <w:rFonts w:ascii="Cambria" w:eastAsia="Times New Roman" w:hAnsi="Cambria" w:cs="Times New Roman"/>
          <w:i/>
          <w:iCs/>
          <w:color w:val="000000"/>
          <w:sz w:val="28"/>
          <w:szCs w:val="28"/>
          <w:lang w:val="en-US" w:eastAsia="ru-RU"/>
        </w:rPr>
        <w:t>: pollution, atmospheric air, cars, econometric analysis, forecasting.</w:t>
      </w:r>
    </w:p>
    <w:p w:rsidR="003E679C" w:rsidRDefault="003E679C">
      <w:pPr>
        <w:spacing w:after="160" w:line="259" w:lineRule="auto"/>
        <w:ind w:firstLine="0"/>
        <w:jc w:val="left"/>
        <w:rPr>
          <w:rFonts w:ascii="Cambria" w:eastAsia="Times New Roman" w:hAnsi="Cambria" w:cs="Times New Roman"/>
          <w:color w:val="000000"/>
          <w:sz w:val="28"/>
          <w:szCs w:val="28"/>
          <w:lang w:val="en-US" w:eastAsia="ru-RU"/>
        </w:rPr>
      </w:pPr>
      <w:bookmarkStart w:id="0" w:name="_GoBack"/>
      <w:bookmarkEnd w:id="0"/>
      <w:r>
        <w:rPr>
          <w:rFonts w:ascii="Cambria" w:eastAsia="Times New Roman" w:hAnsi="Cambria" w:cs="Times New Roman"/>
          <w:color w:val="000000"/>
          <w:sz w:val="28"/>
          <w:szCs w:val="28"/>
          <w:lang w:val="en-US" w:eastAsia="ru-RU"/>
        </w:rPr>
        <w:br w:type="page"/>
      </w:r>
    </w:p>
    <w:p w:rsidR="003E679C" w:rsidRDefault="003E679C" w:rsidP="003E679C">
      <w:pPr>
        <w:spacing w:line="378" w:lineRule="atLeast"/>
        <w:ind w:firstLine="150"/>
        <w:jc w:val="center"/>
        <w:rPr>
          <w:rFonts w:ascii="Arial" w:eastAsia="Times New Roman" w:hAnsi="Arial" w:cs="Arial"/>
          <w:b/>
          <w:bCs/>
          <w:color w:val="000000"/>
          <w:sz w:val="27"/>
          <w:szCs w:val="27"/>
          <w:bdr w:val="none" w:sz="0" w:space="0" w:color="auto" w:frame="1"/>
          <w:lang w:eastAsia="ru-RU"/>
        </w:rPr>
      </w:pPr>
      <w:r w:rsidRPr="003E679C">
        <w:rPr>
          <w:rFonts w:ascii="Arial" w:eastAsia="Times New Roman" w:hAnsi="Arial" w:cs="Arial"/>
          <w:b/>
          <w:bCs/>
          <w:color w:val="000000"/>
          <w:sz w:val="27"/>
          <w:szCs w:val="27"/>
          <w:bdr w:val="none" w:sz="0" w:space="0" w:color="auto" w:frame="1"/>
          <w:lang w:eastAsia="ru-RU"/>
        </w:rPr>
        <w:lastRenderedPageBreak/>
        <w:t>АНКЕТА АВТОРА</w:t>
      </w:r>
    </w:p>
    <w:p w:rsidR="003E679C" w:rsidRPr="003E679C" w:rsidRDefault="003E679C" w:rsidP="003E679C">
      <w:pPr>
        <w:spacing w:line="378" w:lineRule="atLeast"/>
        <w:ind w:firstLine="150"/>
        <w:jc w:val="center"/>
        <w:rPr>
          <w:rFonts w:ascii="Arial" w:eastAsia="Times New Roman" w:hAnsi="Arial" w:cs="Arial"/>
          <w:color w:val="000000"/>
          <w:sz w:val="27"/>
          <w:szCs w:val="27"/>
          <w:lang w:eastAsia="ru-RU"/>
        </w:rPr>
      </w:pPr>
    </w:p>
    <w:tbl>
      <w:tblPr>
        <w:tblW w:w="9490" w:type="dxa"/>
        <w:tblCellSpacing w:w="15" w:type="dxa"/>
        <w:tblBorders>
          <w:top w:val="single" w:sz="6" w:space="0" w:color="000000"/>
          <w:left w:val="single" w:sz="6" w:space="0" w:color="000000"/>
          <w:bottom w:val="single" w:sz="6" w:space="0" w:color="000000"/>
          <w:right w:val="single" w:sz="6" w:space="0" w:color="000000"/>
        </w:tblBorders>
        <w:tblCellMar>
          <w:left w:w="0" w:type="dxa"/>
          <w:right w:w="0" w:type="dxa"/>
        </w:tblCellMar>
        <w:tblLook w:val="04A0" w:firstRow="1" w:lastRow="0" w:firstColumn="1" w:lastColumn="0" w:noHBand="0" w:noVBand="1"/>
      </w:tblPr>
      <w:tblGrid>
        <w:gridCol w:w="3010"/>
        <w:gridCol w:w="2610"/>
        <w:gridCol w:w="2610"/>
        <w:gridCol w:w="1260"/>
      </w:tblGrid>
      <w:tr w:rsidR="003E679C" w:rsidRPr="003E679C" w:rsidTr="003E679C">
        <w:trPr>
          <w:tblHeader/>
          <w:tblCellSpacing w:w="15" w:type="dxa"/>
        </w:trPr>
        <w:tc>
          <w:tcPr>
            <w:tcW w:w="0" w:type="auto"/>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vAlign w:val="center"/>
            <w:hideMark/>
          </w:tcPr>
          <w:p w:rsidR="003E679C" w:rsidRPr="003E679C" w:rsidRDefault="003E679C" w:rsidP="003E679C">
            <w:pPr>
              <w:ind w:firstLine="0"/>
              <w:jc w:val="left"/>
              <w:rPr>
                <w:rFonts w:ascii="Cambria" w:eastAsia="Times New Roman" w:hAnsi="Cambria" w:cs="Arial"/>
                <w:b/>
                <w:bCs/>
                <w:color w:val="000000"/>
                <w:sz w:val="23"/>
                <w:szCs w:val="23"/>
                <w:lang w:eastAsia="ru-RU"/>
              </w:rPr>
            </w:pPr>
            <w:r w:rsidRPr="003E679C">
              <w:rPr>
                <w:rFonts w:ascii="Cambria" w:eastAsia="Times New Roman" w:hAnsi="Cambria" w:cs="Arial"/>
                <w:b/>
                <w:bCs/>
                <w:color w:val="000000"/>
                <w:sz w:val="23"/>
                <w:szCs w:val="23"/>
                <w:lang w:eastAsia="ru-RU"/>
              </w:rPr>
              <w:t>Анкета авторов</w:t>
            </w:r>
          </w:p>
        </w:tc>
        <w:tc>
          <w:tcPr>
            <w:tcW w:w="0" w:type="auto"/>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vAlign w:val="center"/>
            <w:hideMark/>
          </w:tcPr>
          <w:p w:rsidR="003E679C" w:rsidRPr="003E679C" w:rsidRDefault="003E679C" w:rsidP="003E679C">
            <w:pPr>
              <w:ind w:firstLine="0"/>
              <w:jc w:val="left"/>
              <w:rPr>
                <w:rFonts w:ascii="Cambria" w:eastAsia="Times New Roman" w:hAnsi="Cambria" w:cs="Arial"/>
                <w:b/>
                <w:bCs/>
                <w:color w:val="000000"/>
                <w:sz w:val="23"/>
                <w:szCs w:val="23"/>
                <w:lang w:eastAsia="ru-RU"/>
              </w:rPr>
            </w:pPr>
            <w:r w:rsidRPr="003E679C">
              <w:rPr>
                <w:rFonts w:ascii="Cambria" w:eastAsia="Times New Roman" w:hAnsi="Cambria" w:cs="Arial"/>
                <w:b/>
                <w:bCs/>
                <w:color w:val="000000"/>
                <w:sz w:val="23"/>
                <w:szCs w:val="23"/>
                <w:lang w:eastAsia="ru-RU"/>
              </w:rPr>
              <w:t>Автор 1</w:t>
            </w:r>
          </w:p>
        </w:tc>
        <w:tc>
          <w:tcPr>
            <w:tcW w:w="0" w:type="auto"/>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vAlign w:val="center"/>
            <w:hideMark/>
          </w:tcPr>
          <w:p w:rsidR="003E679C" w:rsidRPr="003E679C" w:rsidRDefault="003E679C" w:rsidP="003E679C">
            <w:pPr>
              <w:ind w:firstLine="0"/>
              <w:jc w:val="left"/>
              <w:rPr>
                <w:rFonts w:ascii="Cambria" w:eastAsia="Times New Roman" w:hAnsi="Cambria" w:cs="Arial"/>
                <w:b/>
                <w:bCs/>
                <w:color w:val="000000"/>
                <w:sz w:val="23"/>
                <w:szCs w:val="23"/>
                <w:lang w:eastAsia="ru-RU"/>
              </w:rPr>
            </w:pPr>
            <w:r w:rsidRPr="003E679C">
              <w:rPr>
                <w:rFonts w:ascii="Cambria" w:eastAsia="Times New Roman" w:hAnsi="Cambria" w:cs="Arial"/>
                <w:b/>
                <w:bCs/>
                <w:color w:val="000000"/>
                <w:sz w:val="23"/>
                <w:szCs w:val="23"/>
                <w:lang w:eastAsia="ru-RU"/>
              </w:rPr>
              <w:t>Автор 2</w:t>
            </w:r>
          </w:p>
        </w:tc>
        <w:tc>
          <w:tcPr>
            <w:tcW w:w="1215"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vAlign w:val="center"/>
            <w:hideMark/>
          </w:tcPr>
          <w:p w:rsidR="003E679C" w:rsidRPr="003E679C" w:rsidRDefault="003E679C" w:rsidP="003E679C">
            <w:pPr>
              <w:ind w:firstLine="0"/>
              <w:jc w:val="left"/>
              <w:rPr>
                <w:rFonts w:ascii="Cambria" w:eastAsia="Times New Roman" w:hAnsi="Cambria" w:cs="Arial"/>
                <w:b/>
                <w:bCs/>
                <w:color w:val="000000"/>
                <w:sz w:val="23"/>
                <w:szCs w:val="23"/>
                <w:lang w:eastAsia="ru-RU"/>
              </w:rPr>
            </w:pPr>
            <w:r w:rsidRPr="003E679C">
              <w:rPr>
                <w:rFonts w:ascii="Cambria" w:eastAsia="Times New Roman" w:hAnsi="Cambria" w:cs="Arial"/>
                <w:b/>
                <w:bCs/>
                <w:color w:val="000000"/>
                <w:sz w:val="23"/>
                <w:szCs w:val="23"/>
                <w:lang w:eastAsia="ru-RU"/>
              </w:rPr>
              <w:t>Автор 3</w:t>
            </w:r>
          </w:p>
        </w:tc>
      </w:tr>
      <w:tr w:rsidR="003E679C" w:rsidRPr="003E679C" w:rsidTr="003E679C">
        <w:trPr>
          <w:tblCellSpacing w:w="15" w:type="dxa"/>
        </w:trPr>
        <w:tc>
          <w:tcPr>
            <w:tcW w:w="0" w:type="auto"/>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vAlign w:val="center"/>
            <w:hideMark/>
          </w:tcPr>
          <w:p w:rsidR="003E679C" w:rsidRPr="003E679C" w:rsidRDefault="003E679C" w:rsidP="003E679C">
            <w:pPr>
              <w:ind w:firstLine="0"/>
              <w:jc w:val="left"/>
              <w:rPr>
                <w:rFonts w:ascii="Cambria" w:eastAsia="Times New Roman" w:hAnsi="Cambria" w:cs="Arial"/>
                <w:color w:val="000000"/>
                <w:sz w:val="23"/>
                <w:szCs w:val="23"/>
                <w:lang w:eastAsia="ru-RU"/>
              </w:rPr>
            </w:pPr>
            <w:r w:rsidRPr="003E679C">
              <w:rPr>
                <w:rFonts w:ascii="Cambria" w:eastAsia="Times New Roman" w:hAnsi="Cambria" w:cs="Arial"/>
                <w:color w:val="000000"/>
                <w:sz w:val="23"/>
                <w:szCs w:val="23"/>
                <w:lang w:eastAsia="ru-RU"/>
              </w:rPr>
              <w:t>Фамилия, имя, отчество автора (полностью)</w:t>
            </w:r>
          </w:p>
        </w:tc>
        <w:tc>
          <w:tcPr>
            <w:tcW w:w="0" w:type="auto"/>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vAlign w:val="center"/>
            <w:hideMark/>
          </w:tcPr>
          <w:p w:rsidR="003E679C" w:rsidRPr="003E679C" w:rsidRDefault="003E679C" w:rsidP="003E679C">
            <w:pPr>
              <w:ind w:firstLine="0"/>
              <w:jc w:val="left"/>
              <w:rPr>
                <w:rFonts w:ascii="Cambria" w:eastAsia="Times New Roman" w:hAnsi="Cambria" w:cs="Arial"/>
                <w:color w:val="000000"/>
                <w:sz w:val="23"/>
                <w:szCs w:val="23"/>
                <w:lang w:eastAsia="ru-RU"/>
              </w:rPr>
            </w:pPr>
            <w:r w:rsidRPr="003E679C">
              <w:rPr>
                <w:rFonts w:ascii="Cambria" w:eastAsia="Times New Roman" w:hAnsi="Cambria" w:cs="Arial"/>
                <w:color w:val="000000"/>
                <w:sz w:val="23"/>
                <w:szCs w:val="23"/>
                <w:lang w:eastAsia="ru-RU"/>
              </w:rPr>
              <w:t>Иванов Роман Романович</w:t>
            </w:r>
          </w:p>
        </w:tc>
        <w:tc>
          <w:tcPr>
            <w:tcW w:w="0" w:type="auto"/>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vAlign w:val="center"/>
            <w:hideMark/>
          </w:tcPr>
          <w:p w:rsidR="003E679C" w:rsidRPr="003E679C" w:rsidRDefault="003E679C" w:rsidP="003E679C">
            <w:pPr>
              <w:ind w:firstLine="0"/>
              <w:jc w:val="left"/>
              <w:rPr>
                <w:rFonts w:ascii="Cambria" w:eastAsia="Times New Roman" w:hAnsi="Cambria" w:cs="Arial"/>
                <w:color w:val="000000"/>
                <w:sz w:val="23"/>
                <w:szCs w:val="23"/>
                <w:lang w:eastAsia="ru-RU"/>
              </w:rPr>
            </w:pPr>
            <w:r w:rsidRPr="003E679C">
              <w:rPr>
                <w:rFonts w:ascii="Cambria" w:eastAsia="Times New Roman" w:hAnsi="Cambria" w:cs="Arial"/>
                <w:color w:val="000000"/>
                <w:sz w:val="23"/>
                <w:szCs w:val="23"/>
                <w:lang w:eastAsia="ru-RU"/>
              </w:rPr>
              <w:t>Петров Алексей Алексеевич</w:t>
            </w:r>
          </w:p>
        </w:tc>
        <w:tc>
          <w:tcPr>
            <w:tcW w:w="1215"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vAlign w:val="center"/>
            <w:hideMark/>
          </w:tcPr>
          <w:p w:rsidR="003E679C" w:rsidRPr="003E679C" w:rsidRDefault="003E679C" w:rsidP="003E679C">
            <w:pPr>
              <w:ind w:firstLine="0"/>
              <w:jc w:val="left"/>
              <w:rPr>
                <w:rFonts w:ascii="Cambria" w:eastAsia="Times New Roman" w:hAnsi="Cambria" w:cs="Arial"/>
                <w:color w:val="000000"/>
                <w:sz w:val="23"/>
                <w:szCs w:val="23"/>
                <w:lang w:eastAsia="ru-RU"/>
              </w:rPr>
            </w:pPr>
          </w:p>
        </w:tc>
      </w:tr>
      <w:tr w:rsidR="003E679C" w:rsidRPr="003E679C" w:rsidTr="003E679C">
        <w:trPr>
          <w:tblCellSpacing w:w="15" w:type="dxa"/>
        </w:trPr>
        <w:tc>
          <w:tcPr>
            <w:tcW w:w="0" w:type="auto"/>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vAlign w:val="center"/>
            <w:hideMark/>
          </w:tcPr>
          <w:p w:rsidR="003E679C" w:rsidRPr="003E679C" w:rsidRDefault="003E679C" w:rsidP="003E679C">
            <w:pPr>
              <w:ind w:firstLine="0"/>
              <w:jc w:val="left"/>
              <w:rPr>
                <w:rFonts w:ascii="Cambria" w:eastAsia="Times New Roman" w:hAnsi="Cambria" w:cs="Arial"/>
                <w:color w:val="000000"/>
                <w:sz w:val="23"/>
                <w:szCs w:val="23"/>
                <w:lang w:eastAsia="ru-RU"/>
              </w:rPr>
            </w:pPr>
            <w:r w:rsidRPr="003E679C">
              <w:rPr>
                <w:rFonts w:ascii="Cambria" w:eastAsia="Times New Roman" w:hAnsi="Cambria" w:cs="Arial"/>
                <w:color w:val="000000"/>
                <w:sz w:val="23"/>
                <w:szCs w:val="23"/>
                <w:lang w:eastAsia="ru-RU"/>
              </w:rPr>
              <w:t>Город</w:t>
            </w:r>
          </w:p>
        </w:tc>
        <w:tc>
          <w:tcPr>
            <w:tcW w:w="0" w:type="auto"/>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vAlign w:val="center"/>
            <w:hideMark/>
          </w:tcPr>
          <w:p w:rsidR="003E679C" w:rsidRPr="003E679C" w:rsidRDefault="003E679C" w:rsidP="003E679C">
            <w:pPr>
              <w:ind w:firstLine="0"/>
              <w:jc w:val="left"/>
              <w:rPr>
                <w:rFonts w:ascii="Cambria" w:eastAsia="Times New Roman" w:hAnsi="Cambria" w:cs="Arial"/>
                <w:color w:val="000000"/>
                <w:sz w:val="23"/>
                <w:szCs w:val="23"/>
                <w:lang w:eastAsia="ru-RU"/>
              </w:rPr>
            </w:pPr>
            <w:r w:rsidRPr="003E679C">
              <w:rPr>
                <w:rFonts w:ascii="Cambria" w:eastAsia="Times New Roman" w:hAnsi="Cambria" w:cs="Arial"/>
                <w:color w:val="000000"/>
                <w:sz w:val="23"/>
                <w:szCs w:val="23"/>
                <w:lang w:eastAsia="ru-RU"/>
              </w:rPr>
              <w:t>Пермь, Россия</w:t>
            </w:r>
          </w:p>
        </w:tc>
        <w:tc>
          <w:tcPr>
            <w:tcW w:w="0" w:type="auto"/>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vAlign w:val="center"/>
            <w:hideMark/>
          </w:tcPr>
          <w:p w:rsidR="003E679C" w:rsidRPr="003E679C" w:rsidRDefault="003E679C" w:rsidP="003E679C">
            <w:pPr>
              <w:ind w:firstLine="0"/>
              <w:jc w:val="left"/>
              <w:rPr>
                <w:rFonts w:ascii="Cambria" w:eastAsia="Times New Roman" w:hAnsi="Cambria" w:cs="Arial"/>
                <w:color w:val="000000"/>
                <w:sz w:val="23"/>
                <w:szCs w:val="23"/>
                <w:lang w:eastAsia="ru-RU"/>
              </w:rPr>
            </w:pPr>
            <w:r w:rsidRPr="003E679C">
              <w:rPr>
                <w:rFonts w:ascii="Cambria" w:eastAsia="Times New Roman" w:hAnsi="Cambria" w:cs="Arial"/>
                <w:color w:val="000000"/>
                <w:sz w:val="23"/>
                <w:szCs w:val="23"/>
                <w:lang w:eastAsia="ru-RU"/>
              </w:rPr>
              <w:t>Пермь, Россия</w:t>
            </w:r>
          </w:p>
        </w:tc>
        <w:tc>
          <w:tcPr>
            <w:tcW w:w="1215"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vAlign w:val="center"/>
            <w:hideMark/>
          </w:tcPr>
          <w:p w:rsidR="003E679C" w:rsidRPr="003E679C" w:rsidRDefault="003E679C" w:rsidP="003E679C">
            <w:pPr>
              <w:ind w:firstLine="0"/>
              <w:jc w:val="left"/>
              <w:rPr>
                <w:rFonts w:ascii="Cambria" w:eastAsia="Times New Roman" w:hAnsi="Cambria" w:cs="Arial"/>
                <w:color w:val="000000"/>
                <w:sz w:val="23"/>
                <w:szCs w:val="23"/>
                <w:lang w:eastAsia="ru-RU"/>
              </w:rPr>
            </w:pPr>
          </w:p>
        </w:tc>
      </w:tr>
      <w:tr w:rsidR="003E679C" w:rsidRPr="003E679C" w:rsidTr="003E679C">
        <w:trPr>
          <w:tblCellSpacing w:w="15" w:type="dxa"/>
        </w:trPr>
        <w:tc>
          <w:tcPr>
            <w:tcW w:w="0" w:type="auto"/>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vAlign w:val="center"/>
            <w:hideMark/>
          </w:tcPr>
          <w:p w:rsidR="003E679C" w:rsidRPr="003E679C" w:rsidRDefault="003E679C" w:rsidP="003E679C">
            <w:pPr>
              <w:ind w:firstLine="0"/>
              <w:jc w:val="left"/>
              <w:rPr>
                <w:rFonts w:ascii="Cambria" w:eastAsia="Times New Roman" w:hAnsi="Cambria" w:cs="Arial"/>
                <w:color w:val="000000"/>
                <w:sz w:val="23"/>
                <w:szCs w:val="23"/>
                <w:lang w:eastAsia="ru-RU"/>
              </w:rPr>
            </w:pPr>
            <w:r w:rsidRPr="003E679C">
              <w:rPr>
                <w:rFonts w:ascii="Cambria" w:eastAsia="Times New Roman" w:hAnsi="Cambria" w:cs="Arial"/>
                <w:color w:val="000000"/>
                <w:sz w:val="23"/>
                <w:szCs w:val="23"/>
                <w:lang w:eastAsia="ru-RU"/>
              </w:rPr>
              <w:t>Место работы или учебы (полностью)</w:t>
            </w:r>
          </w:p>
        </w:tc>
        <w:tc>
          <w:tcPr>
            <w:tcW w:w="0" w:type="auto"/>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vAlign w:val="center"/>
            <w:hideMark/>
          </w:tcPr>
          <w:p w:rsidR="003E679C" w:rsidRPr="003E679C" w:rsidRDefault="003E679C" w:rsidP="003E679C">
            <w:pPr>
              <w:ind w:firstLine="0"/>
              <w:jc w:val="left"/>
              <w:rPr>
                <w:rFonts w:ascii="Cambria" w:eastAsia="Times New Roman" w:hAnsi="Cambria" w:cs="Arial"/>
                <w:color w:val="000000"/>
                <w:sz w:val="23"/>
                <w:szCs w:val="23"/>
                <w:lang w:eastAsia="ru-RU"/>
              </w:rPr>
            </w:pPr>
            <w:r w:rsidRPr="003E679C">
              <w:rPr>
                <w:rFonts w:ascii="Cambria" w:eastAsia="Times New Roman" w:hAnsi="Cambria" w:cs="Arial"/>
                <w:color w:val="000000"/>
                <w:sz w:val="23"/>
                <w:szCs w:val="23"/>
                <w:lang w:eastAsia="ru-RU"/>
              </w:rPr>
              <w:t>Пермский Политех</w:t>
            </w:r>
          </w:p>
        </w:tc>
        <w:tc>
          <w:tcPr>
            <w:tcW w:w="0" w:type="auto"/>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vAlign w:val="center"/>
            <w:hideMark/>
          </w:tcPr>
          <w:p w:rsidR="003E679C" w:rsidRPr="003E679C" w:rsidRDefault="003E679C" w:rsidP="003E679C">
            <w:pPr>
              <w:ind w:firstLine="0"/>
              <w:jc w:val="left"/>
              <w:rPr>
                <w:rFonts w:ascii="Cambria" w:eastAsia="Times New Roman" w:hAnsi="Cambria" w:cs="Arial"/>
                <w:color w:val="000000"/>
                <w:sz w:val="23"/>
                <w:szCs w:val="23"/>
                <w:lang w:eastAsia="ru-RU"/>
              </w:rPr>
            </w:pPr>
            <w:r w:rsidRPr="003E679C">
              <w:rPr>
                <w:rFonts w:ascii="Cambria" w:eastAsia="Times New Roman" w:hAnsi="Cambria" w:cs="Arial"/>
                <w:color w:val="000000"/>
                <w:sz w:val="23"/>
                <w:szCs w:val="23"/>
                <w:lang w:eastAsia="ru-RU"/>
              </w:rPr>
              <w:t>Пермский Политех</w:t>
            </w:r>
          </w:p>
        </w:tc>
        <w:tc>
          <w:tcPr>
            <w:tcW w:w="1215"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vAlign w:val="center"/>
            <w:hideMark/>
          </w:tcPr>
          <w:p w:rsidR="003E679C" w:rsidRPr="003E679C" w:rsidRDefault="003E679C" w:rsidP="003E679C">
            <w:pPr>
              <w:ind w:firstLine="0"/>
              <w:jc w:val="left"/>
              <w:rPr>
                <w:rFonts w:ascii="Cambria" w:eastAsia="Times New Roman" w:hAnsi="Cambria" w:cs="Arial"/>
                <w:color w:val="000000"/>
                <w:sz w:val="23"/>
                <w:szCs w:val="23"/>
                <w:lang w:eastAsia="ru-RU"/>
              </w:rPr>
            </w:pPr>
          </w:p>
        </w:tc>
      </w:tr>
      <w:tr w:rsidR="003E679C" w:rsidRPr="003E679C" w:rsidTr="003E679C">
        <w:trPr>
          <w:tblCellSpacing w:w="15" w:type="dxa"/>
        </w:trPr>
        <w:tc>
          <w:tcPr>
            <w:tcW w:w="0" w:type="auto"/>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vAlign w:val="center"/>
            <w:hideMark/>
          </w:tcPr>
          <w:p w:rsidR="003E679C" w:rsidRPr="003E679C" w:rsidRDefault="003E679C" w:rsidP="003E679C">
            <w:pPr>
              <w:ind w:firstLine="0"/>
              <w:jc w:val="left"/>
              <w:rPr>
                <w:rFonts w:ascii="Cambria" w:eastAsia="Times New Roman" w:hAnsi="Cambria" w:cs="Arial"/>
                <w:color w:val="000000"/>
                <w:sz w:val="23"/>
                <w:szCs w:val="23"/>
                <w:lang w:eastAsia="ru-RU"/>
              </w:rPr>
            </w:pPr>
            <w:r w:rsidRPr="003E679C">
              <w:rPr>
                <w:rFonts w:ascii="Cambria" w:eastAsia="Times New Roman" w:hAnsi="Cambria" w:cs="Arial"/>
                <w:color w:val="000000"/>
                <w:sz w:val="23"/>
                <w:szCs w:val="23"/>
                <w:lang w:eastAsia="ru-RU"/>
              </w:rPr>
              <w:t>Должность или курс с указанием кафедры или подразделения</w:t>
            </w:r>
          </w:p>
        </w:tc>
        <w:tc>
          <w:tcPr>
            <w:tcW w:w="0" w:type="auto"/>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vAlign w:val="center"/>
            <w:hideMark/>
          </w:tcPr>
          <w:p w:rsidR="003E679C" w:rsidRPr="003E679C" w:rsidRDefault="003E679C" w:rsidP="003E679C">
            <w:pPr>
              <w:ind w:firstLine="0"/>
              <w:jc w:val="left"/>
              <w:rPr>
                <w:rFonts w:ascii="Cambria" w:eastAsia="Times New Roman" w:hAnsi="Cambria" w:cs="Arial"/>
                <w:color w:val="000000"/>
                <w:sz w:val="23"/>
                <w:szCs w:val="23"/>
                <w:lang w:eastAsia="ru-RU"/>
              </w:rPr>
            </w:pPr>
            <w:r w:rsidRPr="003E679C">
              <w:rPr>
                <w:rFonts w:ascii="Cambria" w:eastAsia="Times New Roman" w:hAnsi="Cambria" w:cs="Arial"/>
                <w:color w:val="000000"/>
                <w:sz w:val="23"/>
                <w:szCs w:val="23"/>
                <w:lang w:eastAsia="ru-RU"/>
              </w:rPr>
              <w:t>доцент кафедры экономики и финансов</w:t>
            </w:r>
          </w:p>
        </w:tc>
        <w:tc>
          <w:tcPr>
            <w:tcW w:w="0" w:type="auto"/>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vAlign w:val="center"/>
            <w:hideMark/>
          </w:tcPr>
          <w:p w:rsidR="003E679C" w:rsidRPr="003E679C" w:rsidRDefault="003E679C" w:rsidP="003E679C">
            <w:pPr>
              <w:ind w:firstLine="0"/>
              <w:jc w:val="left"/>
              <w:rPr>
                <w:rFonts w:ascii="Cambria" w:eastAsia="Times New Roman" w:hAnsi="Cambria" w:cs="Arial"/>
                <w:color w:val="000000"/>
                <w:sz w:val="23"/>
                <w:szCs w:val="23"/>
                <w:lang w:eastAsia="ru-RU"/>
              </w:rPr>
            </w:pPr>
            <w:r w:rsidRPr="003E679C">
              <w:rPr>
                <w:rFonts w:ascii="Cambria" w:eastAsia="Times New Roman" w:hAnsi="Cambria" w:cs="Arial"/>
                <w:color w:val="000000"/>
                <w:sz w:val="23"/>
                <w:szCs w:val="23"/>
                <w:lang w:eastAsia="ru-RU"/>
              </w:rPr>
              <w:t>доцент кафедры экономики и финансов</w:t>
            </w:r>
          </w:p>
        </w:tc>
        <w:tc>
          <w:tcPr>
            <w:tcW w:w="1215"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vAlign w:val="center"/>
            <w:hideMark/>
          </w:tcPr>
          <w:p w:rsidR="003E679C" w:rsidRPr="003E679C" w:rsidRDefault="003E679C" w:rsidP="003E679C">
            <w:pPr>
              <w:ind w:firstLine="0"/>
              <w:jc w:val="left"/>
              <w:rPr>
                <w:rFonts w:ascii="Cambria" w:eastAsia="Times New Roman" w:hAnsi="Cambria" w:cs="Arial"/>
                <w:color w:val="000000"/>
                <w:sz w:val="23"/>
                <w:szCs w:val="23"/>
                <w:lang w:eastAsia="ru-RU"/>
              </w:rPr>
            </w:pPr>
          </w:p>
        </w:tc>
      </w:tr>
      <w:tr w:rsidR="003E679C" w:rsidRPr="003E679C" w:rsidTr="003E679C">
        <w:trPr>
          <w:tblCellSpacing w:w="15" w:type="dxa"/>
        </w:trPr>
        <w:tc>
          <w:tcPr>
            <w:tcW w:w="0" w:type="auto"/>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vAlign w:val="center"/>
            <w:hideMark/>
          </w:tcPr>
          <w:p w:rsidR="003E679C" w:rsidRPr="003E679C" w:rsidRDefault="003E679C" w:rsidP="003E679C">
            <w:pPr>
              <w:ind w:firstLine="0"/>
              <w:jc w:val="left"/>
              <w:rPr>
                <w:rFonts w:ascii="Cambria" w:eastAsia="Times New Roman" w:hAnsi="Cambria" w:cs="Arial"/>
                <w:color w:val="000000"/>
                <w:sz w:val="23"/>
                <w:szCs w:val="23"/>
                <w:lang w:eastAsia="ru-RU"/>
              </w:rPr>
            </w:pPr>
            <w:r w:rsidRPr="003E679C">
              <w:rPr>
                <w:rFonts w:ascii="Cambria" w:eastAsia="Times New Roman" w:hAnsi="Cambria" w:cs="Arial"/>
                <w:color w:val="000000"/>
                <w:sz w:val="23"/>
                <w:szCs w:val="23"/>
                <w:lang w:eastAsia="ru-RU"/>
              </w:rPr>
              <w:t>Ученая степень, ученое звание (при наличии)</w:t>
            </w:r>
          </w:p>
        </w:tc>
        <w:tc>
          <w:tcPr>
            <w:tcW w:w="0" w:type="auto"/>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vAlign w:val="center"/>
            <w:hideMark/>
          </w:tcPr>
          <w:p w:rsidR="003E679C" w:rsidRPr="003E679C" w:rsidRDefault="003E679C" w:rsidP="003E679C">
            <w:pPr>
              <w:ind w:firstLine="0"/>
              <w:jc w:val="left"/>
              <w:rPr>
                <w:rFonts w:ascii="Cambria" w:eastAsia="Times New Roman" w:hAnsi="Cambria" w:cs="Arial"/>
                <w:color w:val="000000"/>
                <w:sz w:val="23"/>
                <w:szCs w:val="23"/>
                <w:lang w:eastAsia="ru-RU"/>
              </w:rPr>
            </w:pPr>
            <w:r w:rsidRPr="003E679C">
              <w:rPr>
                <w:rFonts w:ascii="Cambria" w:eastAsia="Times New Roman" w:hAnsi="Cambria" w:cs="Arial"/>
                <w:color w:val="000000"/>
                <w:sz w:val="23"/>
                <w:szCs w:val="23"/>
                <w:lang w:eastAsia="ru-RU"/>
              </w:rPr>
              <w:t>канд. экон. наук</w:t>
            </w:r>
          </w:p>
        </w:tc>
        <w:tc>
          <w:tcPr>
            <w:tcW w:w="0" w:type="auto"/>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vAlign w:val="center"/>
            <w:hideMark/>
          </w:tcPr>
          <w:p w:rsidR="003E679C" w:rsidRPr="003E679C" w:rsidRDefault="003E679C" w:rsidP="003E679C">
            <w:pPr>
              <w:ind w:firstLine="0"/>
              <w:jc w:val="left"/>
              <w:rPr>
                <w:rFonts w:ascii="Cambria" w:eastAsia="Times New Roman" w:hAnsi="Cambria" w:cs="Arial"/>
                <w:color w:val="000000"/>
                <w:sz w:val="23"/>
                <w:szCs w:val="23"/>
                <w:lang w:eastAsia="ru-RU"/>
              </w:rPr>
            </w:pPr>
            <w:r w:rsidRPr="003E679C">
              <w:rPr>
                <w:rFonts w:ascii="Cambria" w:eastAsia="Times New Roman" w:hAnsi="Cambria" w:cs="Arial"/>
                <w:color w:val="000000"/>
                <w:sz w:val="23"/>
                <w:szCs w:val="23"/>
                <w:lang w:eastAsia="ru-RU"/>
              </w:rPr>
              <w:t>канд. экон. наук</w:t>
            </w:r>
          </w:p>
        </w:tc>
        <w:tc>
          <w:tcPr>
            <w:tcW w:w="1215"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vAlign w:val="center"/>
            <w:hideMark/>
          </w:tcPr>
          <w:p w:rsidR="003E679C" w:rsidRPr="003E679C" w:rsidRDefault="003E679C" w:rsidP="003E679C">
            <w:pPr>
              <w:ind w:firstLine="0"/>
              <w:jc w:val="left"/>
              <w:rPr>
                <w:rFonts w:ascii="Cambria" w:eastAsia="Times New Roman" w:hAnsi="Cambria" w:cs="Arial"/>
                <w:color w:val="000000"/>
                <w:sz w:val="23"/>
                <w:szCs w:val="23"/>
                <w:lang w:eastAsia="ru-RU"/>
              </w:rPr>
            </w:pPr>
          </w:p>
        </w:tc>
      </w:tr>
      <w:tr w:rsidR="003E679C" w:rsidRPr="003E679C" w:rsidTr="003E679C">
        <w:trPr>
          <w:tblCellSpacing w:w="15" w:type="dxa"/>
        </w:trPr>
        <w:tc>
          <w:tcPr>
            <w:tcW w:w="0" w:type="auto"/>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vAlign w:val="center"/>
            <w:hideMark/>
          </w:tcPr>
          <w:p w:rsidR="003E679C" w:rsidRPr="003E679C" w:rsidRDefault="003E679C" w:rsidP="003E679C">
            <w:pPr>
              <w:ind w:firstLine="0"/>
              <w:jc w:val="left"/>
              <w:rPr>
                <w:rFonts w:ascii="Cambria" w:eastAsia="Times New Roman" w:hAnsi="Cambria" w:cs="Arial"/>
                <w:color w:val="000000"/>
                <w:sz w:val="23"/>
                <w:szCs w:val="23"/>
                <w:lang w:eastAsia="ru-RU"/>
              </w:rPr>
            </w:pPr>
            <w:r w:rsidRPr="003E679C">
              <w:rPr>
                <w:rFonts w:ascii="Cambria" w:eastAsia="Times New Roman" w:hAnsi="Cambria" w:cs="Arial"/>
                <w:color w:val="000000"/>
                <w:sz w:val="23"/>
                <w:szCs w:val="23"/>
                <w:lang w:eastAsia="ru-RU"/>
              </w:rPr>
              <w:t>E-mail</w:t>
            </w:r>
          </w:p>
        </w:tc>
        <w:tc>
          <w:tcPr>
            <w:tcW w:w="0" w:type="auto"/>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vAlign w:val="center"/>
            <w:hideMark/>
          </w:tcPr>
          <w:p w:rsidR="003E679C" w:rsidRPr="003E679C" w:rsidRDefault="003E679C" w:rsidP="003E679C">
            <w:pPr>
              <w:ind w:firstLine="0"/>
              <w:jc w:val="left"/>
              <w:rPr>
                <w:rFonts w:ascii="Cambria" w:eastAsia="Times New Roman" w:hAnsi="Cambria" w:cs="Arial"/>
                <w:color w:val="000000"/>
                <w:sz w:val="23"/>
                <w:szCs w:val="23"/>
                <w:lang w:eastAsia="ru-RU"/>
              </w:rPr>
            </w:pPr>
            <w:r w:rsidRPr="003E679C">
              <w:rPr>
                <w:rFonts w:ascii="Cambria" w:eastAsia="Times New Roman" w:hAnsi="Cambria" w:cs="Arial"/>
                <w:color w:val="000000"/>
                <w:sz w:val="23"/>
                <w:szCs w:val="23"/>
                <w:lang w:eastAsia="ru-RU"/>
              </w:rPr>
              <w:t>example@mail.ru</w:t>
            </w:r>
          </w:p>
        </w:tc>
        <w:tc>
          <w:tcPr>
            <w:tcW w:w="0" w:type="auto"/>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vAlign w:val="center"/>
            <w:hideMark/>
          </w:tcPr>
          <w:p w:rsidR="003E679C" w:rsidRPr="003E679C" w:rsidRDefault="003E679C" w:rsidP="003E679C">
            <w:pPr>
              <w:ind w:firstLine="0"/>
              <w:jc w:val="left"/>
              <w:rPr>
                <w:rFonts w:ascii="Cambria" w:eastAsia="Times New Roman" w:hAnsi="Cambria" w:cs="Arial"/>
                <w:color w:val="000000"/>
                <w:sz w:val="23"/>
                <w:szCs w:val="23"/>
                <w:lang w:eastAsia="ru-RU"/>
              </w:rPr>
            </w:pPr>
            <w:r w:rsidRPr="003E679C">
              <w:rPr>
                <w:rFonts w:ascii="Cambria" w:eastAsia="Times New Roman" w:hAnsi="Cambria" w:cs="Arial"/>
                <w:color w:val="000000"/>
                <w:sz w:val="23"/>
                <w:szCs w:val="23"/>
                <w:lang w:eastAsia="ru-RU"/>
              </w:rPr>
              <w:t>example@mail.ru</w:t>
            </w:r>
          </w:p>
        </w:tc>
        <w:tc>
          <w:tcPr>
            <w:tcW w:w="1215"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vAlign w:val="center"/>
            <w:hideMark/>
          </w:tcPr>
          <w:p w:rsidR="003E679C" w:rsidRPr="003E679C" w:rsidRDefault="003E679C" w:rsidP="003E679C">
            <w:pPr>
              <w:ind w:firstLine="0"/>
              <w:jc w:val="left"/>
              <w:rPr>
                <w:rFonts w:ascii="Cambria" w:eastAsia="Times New Roman" w:hAnsi="Cambria" w:cs="Arial"/>
                <w:color w:val="000000"/>
                <w:sz w:val="23"/>
                <w:szCs w:val="23"/>
                <w:lang w:eastAsia="ru-RU"/>
              </w:rPr>
            </w:pPr>
          </w:p>
        </w:tc>
      </w:tr>
      <w:tr w:rsidR="003E679C" w:rsidRPr="003E679C" w:rsidTr="003E679C">
        <w:trPr>
          <w:tblCellSpacing w:w="15" w:type="dxa"/>
        </w:trPr>
        <w:tc>
          <w:tcPr>
            <w:tcW w:w="0" w:type="auto"/>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vAlign w:val="center"/>
            <w:hideMark/>
          </w:tcPr>
          <w:p w:rsidR="003E679C" w:rsidRPr="003E679C" w:rsidRDefault="003E679C" w:rsidP="003E679C">
            <w:pPr>
              <w:ind w:firstLine="0"/>
              <w:jc w:val="left"/>
              <w:rPr>
                <w:rFonts w:ascii="Cambria" w:eastAsia="Times New Roman" w:hAnsi="Cambria" w:cs="Arial"/>
                <w:color w:val="000000"/>
                <w:sz w:val="23"/>
                <w:szCs w:val="23"/>
                <w:lang w:eastAsia="ru-RU"/>
              </w:rPr>
            </w:pPr>
            <w:r w:rsidRPr="003E679C">
              <w:rPr>
                <w:rFonts w:ascii="Cambria" w:eastAsia="Times New Roman" w:hAnsi="Cambria" w:cs="Arial"/>
                <w:color w:val="000000"/>
                <w:sz w:val="23"/>
                <w:szCs w:val="23"/>
                <w:lang w:eastAsia="ru-RU"/>
              </w:rPr>
              <w:t>Необходим ли сертификат и справка для автора? (да/нет)</w:t>
            </w:r>
          </w:p>
        </w:tc>
        <w:tc>
          <w:tcPr>
            <w:tcW w:w="0" w:type="auto"/>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vAlign w:val="center"/>
            <w:hideMark/>
          </w:tcPr>
          <w:p w:rsidR="003E679C" w:rsidRPr="003E679C" w:rsidRDefault="003E679C" w:rsidP="003E679C">
            <w:pPr>
              <w:ind w:firstLine="0"/>
              <w:jc w:val="left"/>
              <w:rPr>
                <w:rFonts w:ascii="Cambria" w:eastAsia="Times New Roman" w:hAnsi="Cambria" w:cs="Arial"/>
                <w:color w:val="000000"/>
                <w:sz w:val="23"/>
                <w:szCs w:val="23"/>
                <w:lang w:eastAsia="ru-RU"/>
              </w:rPr>
            </w:pPr>
            <w:r w:rsidRPr="003E679C">
              <w:rPr>
                <w:rFonts w:ascii="Cambria" w:eastAsia="Times New Roman" w:hAnsi="Cambria" w:cs="Arial"/>
                <w:color w:val="000000"/>
                <w:sz w:val="23"/>
                <w:szCs w:val="23"/>
                <w:lang w:eastAsia="ru-RU"/>
              </w:rPr>
              <w:t>да</w:t>
            </w:r>
          </w:p>
        </w:tc>
        <w:tc>
          <w:tcPr>
            <w:tcW w:w="0" w:type="auto"/>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vAlign w:val="center"/>
            <w:hideMark/>
          </w:tcPr>
          <w:p w:rsidR="003E679C" w:rsidRPr="003E679C" w:rsidRDefault="003E679C" w:rsidP="003E679C">
            <w:pPr>
              <w:ind w:firstLine="0"/>
              <w:jc w:val="left"/>
              <w:rPr>
                <w:rFonts w:ascii="Cambria" w:eastAsia="Times New Roman" w:hAnsi="Cambria" w:cs="Arial"/>
                <w:color w:val="000000"/>
                <w:sz w:val="23"/>
                <w:szCs w:val="23"/>
                <w:lang w:eastAsia="ru-RU"/>
              </w:rPr>
            </w:pPr>
            <w:r w:rsidRPr="003E679C">
              <w:rPr>
                <w:rFonts w:ascii="Cambria" w:eastAsia="Times New Roman" w:hAnsi="Cambria" w:cs="Arial"/>
                <w:color w:val="000000"/>
                <w:sz w:val="23"/>
                <w:szCs w:val="23"/>
                <w:lang w:eastAsia="ru-RU"/>
              </w:rPr>
              <w:t>да</w:t>
            </w:r>
          </w:p>
        </w:tc>
        <w:tc>
          <w:tcPr>
            <w:tcW w:w="1215"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vAlign w:val="center"/>
            <w:hideMark/>
          </w:tcPr>
          <w:p w:rsidR="003E679C" w:rsidRPr="003E679C" w:rsidRDefault="003E679C" w:rsidP="003E679C">
            <w:pPr>
              <w:ind w:firstLine="0"/>
              <w:jc w:val="left"/>
              <w:rPr>
                <w:rFonts w:ascii="Cambria" w:eastAsia="Times New Roman" w:hAnsi="Cambria" w:cs="Arial"/>
                <w:color w:val="000000"/>
                <w:sz w:val="23"/>
                <w:szCs w:val="23"/>
                <w:lang w:eastAsia="ru-RU"/>
              </w:rPr>
            </w:pPr>
          </w:p>
        </w:tc>
      </w:tr>
      <w:tr w:rsidR="003E679C" w:rsidRPr="003E679C" w:rsidTr="003E679C">
        <w:trPr>
          <w:tblCellSpacing w:w="15" w:type="dxa"/>
        </w:trPr>
        <w:tc>
          <w:tcPr>
            <w:tcW w:w="0" w:type="auto"/>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vAlign w:val="center"/>
            <w:hideMark/>
          </w:tcPr>
          <w:p w:rsidR="003E679C" w:rsidRPr="003E679C" w:rsidRDefault="003E679C" w:rsidP="003E679C">
            <w:pPr>
              <w:ind w:firstLine="0"/>
              <w:jc w:val="left"/>
              <w:rPr>
                <w:rFonts w:ascii="Cambria" w:eastAsia="Times New Roman" w:hAnsi="Cambria" w:cs="Arial"/>
                <w:color w:val="000000"/>
                <w:sz w:val="23"/>
                <w:szCs w:val="23"/>
                <w:lang w:eastAsia="ru-RU"/>
              </w:rPr>
            </w:pPr>
            <w:r w:rsidRPr="003E679C">
              <w:rPr>
                <w:rFonts w:ascii="Cambria" w:eastAsia="Times New Roman" w:hAnsi="Cambria" w:cs="Arial"/>
                <w:color w:val="000000"/>
                <w:sz w:val="23"/>
                <w:szCs w:val="23"/>
                <w:lang w:eastAsia="ru-RU"/>
              </w:rPr>
              <w:t>Название статьи</w:t>
            </w:r>
          </w:p>
        </w:tc>
        <w:tc>
          <w:tcPr>
            <w:tcW w:w="6563" w:type="dxa"/>
            <w:gridSpan w:val="3"/>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vAlign w:val="center"/>
            <w:hideMark/>
          </w:tcPr>
          <w:p w:rsidR="003E679C" w:rsidRPr="003E679C" w:rsidRDefault="003E679C" w:rsidP="003E679C">
            <w:pPr>
              <w:ind w:firstLine="0"/>
              <w:jc w:val="left"/>
              <w:rPr>
                <w:rFonts w:ascii="Cambria" w:eastAsia="Times New Roman" w:hAnsi="Cambria" w:cs="Arial"/>
                <w:color w:val="000000"/>
                <w:sz w:val="23"/>
                <w:szCs w:val="23"/>
                <w:lang w:eastAsia="ru-RU"/>
              </w:rPr>
            </w:pPr>
            <w:r w:rsidRPr="003E679C">
              <w:rPr>
                <w:rFonts w:ascii="Cambria" w:eastAsia="Times New Roman" w:hAnsi="Cambria" w:cs="Arial"/>
                <w:color w:val="000000"/>
                <w:sz w:val="23"/>
                <w:szCs w:val="23"/>
                <w:lang w:eastAsia="ru-RU"/>
              </w:rPr>
              <w:t>Эконометрический анализ влияния количества легковых автомобилей на загрязнение атмосферного воздуха</w:t>
            </w:r>
          </w:p>
        </w:tc>
      </w:tr>
      <w:tr w:rsidR="003E679C" w:rsidRPr="003E679C" w:rsidTr="003E679C">
        <w:trPr>
          <w:tblCellSpacing w:w="15" w:type="dxa"/>
        </w:trPr>
        <w:tc>
          <w:tcPr>
            <w:tcW w:w="0" w:type="auto"/>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vAlign w:val="center"/>
            <w:hideMark/>
          </w:tcPr>
          <w:p w:rsidR="003E679C" w:rsidRPr="003E679C" w:rsidRDefault="003E679C" w:rsidP="003E679C">
            <w:pPr>
              <w:ind w:firstLine="0"/>
              <w:jc w:val="left"/>
              <w:rPr>
                <w:rFonts w:ascii="Cambria" w:eastAsia="Times New Roman" w:hAnsi="Cambria" w:cs="Arial"/>
                <w:color w:val="000000"/>
                <w:sz w:val="23"/>
                <w:szCs w:val="23"/>
                <w:lang w:eastAsia="ru-RU"/>
              </w:rPr>
            </w:pPr>
            <w:r w:rsidRPr="003E679C">
              <w:rPr>
                <w:rFonts w:ascii="Cambria" w:eastAsia="Times New Roman" w:hAnsi="Cambria" w:cs="Arial"/>
                <w:color w:val="000000"/>
                <w:sz w:val="23"/>
                <w:szCs w:val="23"/>
                <w:lang w:eastAsia="ru-RU"/>
              </w:rPr>
              <w:t>Раздел (секция) публикации</w:t>
            </w:r>
          </w:p>
        </w:tc>
        <w:tc>
          <w:tcPr>
            <w:tcW w:w="6563" w:type="dxa"/>
            <w:gridSpan w:val="3"/>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vAlign w:val="center"/>
            <w:hideMark/>
          </w:tcPr>
          <w:p w:rsidR="003E679C" w:rsidRPr="003E679C" w:rsidRDefault="003E679C" w:rsidP="003E679C">
            <w:pPr>
              <w:ind w:firstLine="0"/>
              <w:jc w:val="left"/>
              <w:rPr>
                <w:rFonts w:ascii="Cambria" w:eastAsia="Times New Roman" w:hAnsi="Cambria" w:cs="Arial"/>
                <w:color w:val="000000"/>
                <w:sz w:val="23"/>
                <w:szCs w:val="23"/>
                <w:lang w:eastAsia="ru-RU"/>
              </w:rPr>
            </w:pPr>
            <w:r w:rsidRPr="003E679C">
              <w:rPr>
                <w:rFonts w:ascii="Cambria" w:eastAsia="Times New Roman" w:hAnsi="Cambria" w:cs="Arial"/>
                <w:color w:val="000000"/>
                <w:sz w:val="23"/>
                <w:szCs w:val="23"/>
                <w:lang w:eastAsia="ru-RU"/>
              </w:rPr>
              <w:t>Экономика</w:t>
            </w:r>
          </w:p>
        </w:tc>
      </w:tr>
      <w:tr w:rsidR="003E679C" w:rsidRPr="003E679C" w:rsidTr="003E679C">
        <w:trPr>
          <w:tblCellSpacing w:w="15" w:type="dxa"/>
        </w:trPr>
        <w:tc>
          <w:tcPr>
            <w:tcW w:w="0" w:type="auto"/>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vAlign w:val="center"/>
            <w:hideMark/>
          </w:tcPr>
          <w:p w:rsidR="003E679C" w:rsidRPr="003E679C" w:rsidRDefault="003E679C" w:rsidP="003E679C">
            <w:pPr>
              <w:ind w:firstLine="0"/>
              <w:jc w:val="left"/>
              <w:rPr>
                <w:rFonts w:ascii="Cambria" w:eastAsia="Times New Roman" w:hAnsi="Cambria" w:cs="Arial"/>
                <w:color w:val="000000"/>
                <w:sz w:val="23"/>
                <w:szCs w:val="23"/>
                <w:lang w:eastAsia="ru-RU"/>
              </w:rPr>
            </w:pPr>
            <w:r w:rsidRPr="003E679C">
              <w:rPr>
                <w:rFonts w:ascii="Cambria" w:eastAsia="Times New Roman" w:hAnsi="Cambria" w:cs="Arial"/>
                <w:color w:val="000000"/>
                <w:sz w:val="23"/>
                <w:szCs w:val="23"/>
                <w:lang w:eastAsia="ru-RU"/>
              </w:rPr>
              <w:t>Формат публикации (Журнал / Конференция)</w:t>
            </w:r>
          </w:p>
        </w:tc>
        <w:tc>
          <w:tcPr>
            <w:tcW w:w="6563" w:type="dxa"/>
            <w:gridSpan w:val="3"/>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vAlign w:val="center"/>
            <w:hideMark/>
          </w:tcPr>
          <w:p w:rsidR="003E679C" w:rsidRPr="003E679C" w:rsidRDefault="003E679C" w:rsidP="003E679C">
            <w:pPr>
              <w:ind w:firstLine="0"/>
              <w:jc w:val="left"/>
              <w:rPr>
                <w:rFonts w:ascii="Cambria" w:eastAsia="Times New Roman" w:hAnsi="Cambria" w:cs="Arial"/>
                <w:color w:val="000000"/>
                <w:sz w:val="23"/>
                <w:szCs w:val="23"/>
                <w:lang w:eastAsia="ru-RU"/>
              </w:rPr>
            </w:pPr>
            <w:r w:rsidRPr="003E679C">
              <w:rPr>
                <w:rFonts w:ascii="Cambria" w:eastAsia="Times New Roman" w:hAnsi="Cambria" w:cs="Arial"/>
                <w:color w:val="000000"/>
                <w:sz w:val="23"/>
                <w:szCs w:val="23"/>
                <w:lang w:eastAsia="ru-RU"/>
              </w:rPr>
              <w:t>Журнал</w:t>
            </w:r>
          </w:p>
        </w:tc>
      </w:tr>
      <w:tr w:rsidR="003E679C" w:rsidRPr="003E679C" w:rsidTr="003E679C">
        <w:trPr>
          <w:tblCellSpacing w:w="15" w:type="dxa"/>
        </w:trPr>
        <w:tc>
          <w:tcPr>
            <w:tcW w:w="0" w:type="auto"/>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vAlign w:val="center"/>
            <w:hideMark/>
          </w:tcPr>
          <w:p w:rsidR="003E679C" w:rsidRPr="003E679C" w:rsidRDefault="003E679C" w:rsidP="003E679C">
            <w:pPr>
              <w:ind w:firstLine="0"/>
              <w:jc w:val="left"/>
              <w:rPr>
                <w:rFonts w:ascii="Cambria" w:eastAsia="Times New Roman" w:hAnsi="Cambria" w:cs="Arial"/>
                <w:color w:val="000000"/>
                <w:sz w:val="23"/>
                <w:szCs w:val="23"/>
                <w:lang w:eastAsia="ru-RU"/>
              </w:rPr>
            </w:pPr>
            <w:r w:rsidRPr="003E679C">
              <w:rPr>
                <w:rFonts w:ascii="Cambria" w:eastAsia="Times New Roman" w:hAnsi="Cambria" w:cs="Arial"/>
                <w:color w:val="000000"/>
                <w:sz w:val="23"/>
                <w:szCs w:val="23"/>
                <w:lang w:eastAsia="ru-RU"/>
              </w:rPr>
              <w:t>Количество страниц</w:t>
            </w:r>
          </w:p>
        </w:tc>
        <w:tc>
          <w:tcPr>
            <w:tcW w:w="6563" w:type="dxa"/>
            <w:gridSpan w:val="3"/>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vAlign w:val="center"/>
            <w:hideMark/>
          </w:tcPr>
          <w:p w:rsidR="003E679C" w:rsidRPr="003E679C" w:rsidRDefault="003E679C" w:rsidP="003E679C">
            <w:pPr>
              <w:ind w:firstLine="0"/>
              <w:jc w:val="left"/>
              <w:rPr>
                <w:rFonts w:ascii="Cambria" w:eastAsia="Times New Roman" w:hAnsi="Cambria" w:cs="Arial"/>
                <w:color w:val="000000"/>
                <w:sz w:val="23"/>
                <w:szCs w:val="23"/>
                <w:lang w:eastAsia="ru-RU"/>
              </w:rPr>
            </w:pPr>
            <w:r w:rsidRPr="003E679C">
              <w:rPr>
                <w:rFonts w:ascii="Cambria" w:eastAsia="Times New Roman" w:hAnsi="Cambria" w:cs="Arial"/>
                <w:color w:val="000000"/>
                <w:sz w:val="23"/>
                <w:szCs w:val="23"/>
                <w:lang w:eastAsia="ru-RU"/>
              </w:rPr>
              <w:t>3 страницы</w:t>
            </w:r>
          </w:p>
        </w:tc>
      </w:tr>
    </w:tbl>
    <w:p w:rsidR="00023316" w:rsidRPr="00F21E05" w:rsidRDefault="00023316" w:rsidP="00023316">
      <w:pPr>
        <w:spacing w:line="360" w:lineRule="auto"/>
        <w:ind w:firstLine="709"/>
        <w:rPr>
          <w:rFonts w:ascii="Cambria" w:hAnsi="Cambria"/>
          <w:lang w:val="en-US"/>
        </w:rPr>
      </w:pPr>
      <w:r w:rsidRPr="00F21E05">
        <w:rPr>
          <w:rFonts w:ascii="Cambria" w:eastAsia="Times New Roman" w:hAnsi="Cambria" w:cs="Times New Roman"/>
          <w:color w:val="000000"/>
          <w:sz w:val="28"/>
          <w:szCs w:val="28"/>
          <w:lang w:val="en-US" w:eastAsia="ru-RU"/>
        </w:rPr>
        <w:br/>
      </w:r>
    </w:p>
    <w:p w:rsidR="00046F33" w:rsidRPr="00023316" w:rsidRDefault="00085C00" w:rsidP="00023316">
      <w:pPr>
        <w:ind w:firstLine="0"/>
        <w:rPr>
          <w:lang w:val="en-US"/>
        </w:rPr>
      </w:pPr>
    </w:p>
    <w:sectPr w:rsidR="00046F33" w:rsidRPr="00023316" w:rsidSect="00581A2B">
      <w:pgSz w:w="11906" w:h="16838"/>
      <w:pgMar w:top="1560" w:right="850" w:bottom="1134" w:left="1701" w:header="284"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85C00" w:rsidRDefault="00085C00" w:rsidP="00023316">
      <w:r>
        <w:separator/>
      </w:r>
    </w:p>
  </w:endnote>
  <w:endnote w:type="continuationSeparator" w:id="0">
    <w:p w:rsidR="00085C00" w:rsidRDefault="00085C00" w:rsidP="000233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85C00" w:rsidRDefault="00085C00" w:rsidP="00023316">
      <w:r>
        <w:separator/>
      </w:r>
    </w:p>
  </w:footnote>
  <w:footnote w:type="continuationSeparator" w:id="0">
    <w:p w:rsidR="00085C00" w:rsidRDefault="00085C00" w:rsidP="0002331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1439"/>
    <w:rsid w:val="00023316"/>
    <w:rsid w:val="00085C00"/>
    <w:rsid w:val="00170C7A"/>
    <w:rsid w:val="001D55CF"/>
    <w:rsid w:val="003D13B3"/>
    <w:rsid w:val="003E679C"/>
    <w:rsid w:val="004B4D01"/>
    <w:rsid w:val="004E7086"/>
    <w:rsid w:val="00570BF2"/>
    <w:rsid w:val="005B43A1"/>
    <w:rsid w:val="007A4F07"/>
    <w:rsid w:val="00874A2F"/>
    <w:rsid w:val="009554B7"/>
    <w:rsid w:val="00967DF9"/>
    <w:rsid w:val="009D69BF"/>
    <w:rsid w:val="00A86872"/>
    <w:rsid w:val="00AC1C6B"/>
    <w:rsid w:val="00B21439"/>
    <w:rsid w:val="00B41E24"/>
    <w:rsid w:val="00B43D3E"/>
    <w:rsid w:val="00B54609"/>
    <w:rsid w:val="00B64CE7"/>
    <w:rsid w:val="00B70B22"/>
    <w:rsid w:val="00BA03E5"/>
    <w:rsid w:val="00C45516"/>
    <w:rsid w:val="00CF6E2D"/>
    <w:rsid w:val="00DB3FEA"/>
    <w:rsid w:val="00DD1501"/>
    <w:rsid w:val="00EA0BA0"/>
    <w:rsid w:val="00FD175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70B44F2-2A54-488F-B38C-99638A2D0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8"/>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554B7"/>
    <w:pPr>
      <w:spacing w:after="0" w:line="240" w:lineRule="auto"/>
      <w:ind w:firstLine="397"/>
      <w:jc w:val="both"/>
    </w:pPr>
    <w:rPr>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uiPriority w:val="99"/>
    <w:semiHidden/>
    <w:unhideWhenUsed/>
    <w:rsid w:val="004B4D01"/>
    <w:rPr>
      <w:rFonts w:ascii="Times New Roman" w:hAnsi="Times New Roman" w:cs="Times New Roman" w:hint="default"/>
      <w:color w:val="0000FF"/>
      <w:u w:val="single"/>
    </w:rPr>
  </w:style>
  <w:style w:type="character" w:customStyle="1" w:styleId="a4">
    <w:name w:val="Подзаголовок Знак"/>
    <w:aliases w:val="Рисунок Знак,таблица Знак"/>
    <w:basedOn w:val="a0"/>
    <w:link w:val="a5"/>
    <w:uiPriority w:val="11"/>
    <w:locked/>
    <w:rsid w:val="004B4D01"/>
    <w:rPr>
      <w:rFonts w:eastAsiaTheme="majorEastAsia" w:cstheme="majorBidi"/>
      <w:b/>
      <w:iCs/>
      <w:szCs w:val="24"/>
    </w:rPr>
  </w:style>
  <w:style w:type="paragraph" w:styleId="a5">
    <w:name w:val="Subtitle"/>
    <w:aliases w:val="Рисунок,таблица"/>
    <w:basedOn w:val="a"/>
    <w:next w:val="a"/>
    <w:link w:val="a4"/>
    <w:uiPriority w:val="11"/>
    <w:qFormat/>
    <w:rsid w:val="004B4D01"/>
    <w:pPr>
      <w:jc w:val="center"/>
    </w:pPr>
    <w:rPr>
      <w:rFonts w:eastAsiaTheme="majorEastAsia" w:cstheme="majorBidi"/>
      <w:b/>
      <w:iCs/>
      <w:sz w:val="28"/>
      <w:szCs w:val="24"/>
    </w:rPr>
  </w:style>
  <w:style w:type="character" w:customStyle="1" w:styleId="1">
    <w:name w:val="Подзаголовок Знак1"/>
    <w:basedOn w:val="a0"/>
    <w:uiPriority w:val="11"/>
    <w:rsid w:val="004B4D01"/>
    <w:rPr>
      <w:rFonts w:asciiTheme="minorHAnsi" w:eastAsiaTheme="minorEastAsia" w:hAnsiTheme="minorHAnsi"/>
      <w:color w:val="5A5A5A" w:themeColor="text1" w:themeTint="A5"/>
      <w:spacing w:val="15"/>
      <w:sz w:val="22"/>
    </w:rPr>
  </w:style>
  <w:style w:type="paragraph" w:styleId="a6">
    <w:name w:val="No Spacing"/>
    <w:uiPriority w:val="1"/>
    <w:qFormat/>
    <w:rsid w:val="004B4D01"/>
    <w:pPr>
      <w:spacing w:after="0" w:line="240" w:lineRule="auto"/>
    </w:pPr>
    <w:rPr>
      <w:rFonts w:eastAsia="Times New Roman" w:cs="Times New Roman"/>
      <w:sz w:val="24"/>
      <w:szCs w:val="24"/>
      <w:lang w:eastAsia="ru-RU"/>
    </w:rPr>
  </w:style>
  <w:style w:type="table" w:styleId="a7">
    <w:name w:val="Table Grid"/>
    <w:basedOn w:val="a1"/>
    <w:uiPriority w:val="39"/>
    <w:rsid w:val="00C4551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8">
    <w:name w:val="header"/>
    <w:basedOn w:val="a"/>
    <w:link w:val="a9"/>
    <w:uiPriority w:val="99"/>
    <w:unhideWhenUsed/>
    <w:rsid w:val="00023316"/>
    <w:pPr>
      <w:tabs>
        <w:tab w:val="center" w:pos="4677"/>
        <w:tab w:val="right" w:pos="9355"/>
      </w:tabs>
      <w:ind w:firstLine="0"/>
      <w:jc w:val="left"/>
    </w:pPr>
    <w:rPr>
      <w:rFonts w:asciiTheme="minorHAnsi" w:hAnsiTheme="minorHAnsi"/>
      <w:sz w:val="22"/>
    </w:rPr>
  </w:style>
  <w:style w:type="character" w:customStyle="1" w:styleId="a9">
    <w:name w:val="Верхний колонтитул Знак"/>
    <w:basedOn w:val="a0"/>
    <w:link w:val="a8"/>
    <w:uiPriority w:val="99"/>
    <w:rsid w:val="00023316"/>
    <w:rPr>
      <w:rFonts w:asciiTheme="minorHAnsi" w:hAnsiTheme="minorHAnsi"/>
      <w:sz w:val="22"/>
    </w:rPr>
  </w:style>
  <w:style w:type="paragraph" w:styleId="aa">
    <w:name w:val="footer"/>
    <w:basedOn w:val="a"/>
    <w:link w:val="ab"/>
    <w:uiPriority w:val="99"/>
    <w:unhideWhenUsed/>
    <w:rsid w:val="00023316"/>
    <w:pPr>
      <w:tabs>
        <w:tab w:val="center" w:pos="4677"/>
        <w:tab w:val="right" w:pos="9355"/>
      </w:tabs>
      <w:ind w:firstLine="0"/>
      <w:jc w:val="left"/>
    </w:pPr>
    <w:rPr>
      <w:rFonts w:asciiTheme="minorHAnsi" w:hAnsiTheme="minorHAnsi"/>
      <w:sz w:val="22"/>
    </w:rPr>
  </w:style>
  <w:style w:type="character" w:customStyle="1" w:styleId="ab">
    <w:name w:val="Нижний колонтитул Знак"/>
    <w:basedOn w:val="a0"/>
    <w:link w:val="aa"/>
    <w:uiPriority w:val="99"/>
    <w:rsid w:val="00023316"/>
    <w:rPr>
      <w:rFonts w:asciiTheme="minorHAnsi" w:hAnsiTheme="minorHAnsi"/>
      <w:sz w:val="22"/>
    </w:rPr>
  </w:style>
  <w:style w:type="paragraph" w:styleId="ac">
    <w:name w:val="Normal (Web)"/>
    <w:basedOn w:val="a"/>
    <w:uiPriority w:val="99"/>
    <w:semiHidden/>
    <w:unhideWhenUsed/>
    <w:rsid w:val="003E679C"/>
    <w:pPr>
      <w:spacing w:before="100" w:beforeAutospacing="1" w:after="100" w:afterAutospacing="1"/>
      <w:ind w:firstLine="0"/>
      <w:jc w:val="left"/>
    </w:pPr>
    <w:rPr>
      <w:rFonts w:eastAsia="Times New Roman" w:cs="Times New Roman"/>
      <w:szCs w:val="24"/>
      <w:lang w:eastAsia="ru-RU"/>
    </w:rPr>
  </w:style>
  <w:style w:type="character" w:styleId="ad">
    <w:name w:val="Strong"/>
    <w:basedOn w:val="a0"/>
    <w:uiPriority w:val="22"/>
    <w:qFormat/>
    <w:rsid w:val="003E679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9491654">
      <w:bodyDiv w:val="1"/>
      <w:marLeft w:val="0"/>
      <w:marRight w:val="0"/>
      <w:marTop w:val="0"/>
      <w:marBottom w:val="0"/>
      <w:divBdr>
        <w:top w:val="none" w:sz="0" w:space="0" w:color="auto"/>
        <w:left w:val="none" w:sz="0" w:space="0" w:color="auto"/>
        <w:bottom w:val="none" w:sz="0" w:space="0" w:color="auto"/>
        <w:right w:val="none" w:sz="0" w:space="0" w:color="auto"/>
      </w:divBdr>
    </w:div>
    <w:div w:id="685444912">
      <w:bodyDiv w:val="1"/>
      <w:marLeft w:val="0"/>
      <w:marRight w:val="0"/>
      <w:marTop w:val="0"/>
      <w:marBottom w:val="0"/>
      <w:divBdr>
        <w:top w:val="none" w:sz="0" w:space="0" w:color="auto"/>
        <w:left w:val="none" w:sz="0" w:space="0" w:color="auto"/>
        <w:bottom w:val="none" w:sz="0" w:space="0" w:color="auto"/>
        <w:right w:val="none" w:sz="0" w:space="0" w:color="auto"/>
      </w:divBdr>
    </w:div>
    <w:div w:id="2127036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EE9017-A2A0-4B0F-9B3F-61B6BCCBC6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TotalTime>
  <Pages>5</Pages>
  <Words>622</Words>
  <Characters>3551</Characters>
  <Application>Microsoft Office Word</Application>
  <DocSecurity>0</DocSecurity>
  <Lines>29</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4165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Narly</cp:lastModifiedBy>
  <cp:revision>17</cp:revision>
  <dcterms:created xsi:type="dcterms:W3CDTF">2017-05-22T16:57:00Z</dcterms:created>
  <dcterms:modified xsi:type="dcterms:W3CDTF">2024-09-03T10:57:00Z</dcterms:modified>
</cp:coreProperties>
</file>