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5DCD5" w14:textId="77777777" w:rsidR="000E2B0B" w:rsidRPr="00C42307" w:rsidRDefault="000E2B0B" w:rsidP="00C42307">
      <w:pPr>
        <w:pStyle w:val="Titolo1"/>
        <w:jc w:val="center"/>
        <w:rPr>
          <w:rFonts w:ascii="Times" w:hAnsi="Times"/>
          <w:sz w:val="28"/>
          <w:szCs w:val="28"/>
          <w:lang w:val="en-US"/>
        </w:rPr>
      </w:pPr>
      <w:bookmarkStart w:id="0" w:name="_Toc192680277"/>
      <w:r w:rsidRPr="00C42307">
        <w:rPr>
          <w:rFonts w:ascii="Times" w:hAnsi="Times"/>
          <w:sz w:val="28"/>
          <w:szCs w:val="28"/>
          <w:lang w:val="en-US"/>
        </w:rPr>
        <w:t>Technical Documentation for the GPS Receiver Application</w:t>
      </w:r>
      <w:bookmarkEnd w:id="0"/>
    </w:p>
    <w:sdt>
      <w:sdtPr>
        <w:id w:val="-230848898"/>
        <w:docPartObj>
          <w:docPartGallery w:val="Table of Contents"/>
          <w:docPartUnique/>
        </w:docPartObj>
      </w:sdtPr>
      <w:sdtEndPr>
        <w:rPr>
          <w:rFonts w:asciiTheme="minorHAnsi" w:eastAsiaTheme="minorEastAsia" w:hAnsiTheme="minorHAnsi" w:cstheme="minorBidi"/>
          <w:noProof/>
          <w:color w:val="auto"/>
          <w:kern w:val="2"/>
          <w:sz w:val="24"/>
          <w:szCs w:val="24"/>
          <w14:ligatures w14:val="standardContextual"/>
        </w:rPr>
      </w:sdtEndPr>
      <w:sdtContent>
        <w:p w14:paraId="3A3650E1" w14:textId="03679508" w:rsidR="00E55E60" w:rsidRDefault="00872902">
          <w:pPr>
            <w:pStyle w:val="Titolosommario"/>
          </w:pPr>
          <w:proofErr w:type="spellStart"/>
          <w:r>
            <w:t>Summary</w:t>
          </w:r>
          <w:proofErr w:type="spellEnd"/>
        </w:p>
        <w:p w14:paraId="1831F786" w14:textId="7D6B8F4C" w:rsidR="00094DF0" w:rsidRDefault="00E55E60">
          <w:pPr>
            <w:pStyle w:val="Sommario1"/>
            <w:tabs>
              <w:tab w:val="right" w:leader="dot" w:pos="10450"/>
            </w:tabs>
            <w:rPr>
              <w:rFonts w:cstheme="minorBidi"/>
              <w:b w:val="0"/>
              <w:bCs w:val="0"/>
              <w:i w:val="0"/>
              <w:iCs w:val="0"/>
              <w:noProof/>
              <w:szCs w:val="24"/>
            </w:rPr>
          </w:pPr>
          <w:r>
            <w:rPr>
              <w:b w:val="0"/>
              <w:bCs w:val="0"/>
            </w:rPr>
            <w:fldChar w:fldCharType="begin"/>
          </w:r>
          <w:r>
            <w:instrText>TOC \o "1-3" \h \z \u</w:instrText>
          </w:r>
          <w:r>
            <w:rPr>
              <w:b w:val="0"/>
              <w:bCs w:val="0"/>
            </w:rPr>
            <w:fldChar w:fldCharType="separate"/>
          </w:r>
          <w:hyperlink w:anchor="_Toc192680277" w:history="1">
            <w:r w:rsidR="00094DF0" w:rsidRPr="009926EB">
              <w:rPr>
                <w:rStyle w:val="Collegamentoipertestuale"/>
                <w:rFonts w:ascii="Times" w:hAnsi="Times"/>
                <w:noProof/>
                <w:lang w:val="en-US"/>
              </w:rPr>
              <w:t>Technical Documentation for the GPS Receiver Application</w:t>
            </w:r>
            <w:r w:rsidR="00094DF0">
              <w:rPr>
                <w:noProof/>
                <w:webHidden/>
              </w:rPr>
              <w:tab/>
            </w:r>
            <w:r w:rsidR="00094DF0">
              <w:rPr>
                <w:noProof/>
                <w:webHidden/>
              </w:rPr>
              <w:fldChar w:fldCharType="begin"/>
            </w:r>
            <w:r w:rsidR="00094DF0">
              <w:rPr>
                <w:noProof/>
                <w:webHidden/>
              </w:rPr>
              <w:instrText xml:space="preserve"> PAGEREF _Toc192680277 \h </w:instrText>
            </w:r>
            <w:r w:rsidR="00094DF0">
              <w:rPr>
                <w:noProof/>
                <w:webHidden/>
              </w:rPr>
            </w:r>
            <w:r w:rsidR="00094DF0">
              <w:rPr>
                <w:noProof/>
                <w:webHidden/>
              </w:rPr>
              <w:fldChar w:fldCharType="separate"/>
            </w:r>
            <w:r w:rsidR="00094DF0">
              <w:rPr>
                <w:noProof/>
                <w:webHidden/>
              </w:rPr>
              <w:t>1</w:t>
            </w:r>
            <w:r w:rsidR="00094DF0">
              <w:rPr>
                <w:noProof/>
                <w:webHidden/>
              </w:rPr>
              <w:fldChar w:fldCharType="end"/>
            </w:r>
          </w:hyperlink>
        </w:p>
        <w:p w14:paraId="4FF185DA" w14:textId="5CBC8F91" w:rsidR="00094DF0" w:rsidRDefault="00094DF0">
          <w:pPr>
            <w:pStyle w:val="Sommario2"/>
            <w:tabs>
              <w:tab w:val="right" w:leader="dot" w:pos="10450"/>
            </w:tabs>
            <w:rPr>
              <w:rFonts w:cstheme="minorBidi"/>
              <w:b w:val="0"/>
              <w:bCs w:val="0"/>
              <w:noProof/>
              <w:sz w:val="24"/>
              <w:szCs w:val="24"/>
            </w:rPr>
          </w:pPr>
          <w:hyperlink w:anchor="_Toc192680278" w:history="1">
            <w:r w:rsidRPr="009926EB">
              <w:rPr>
                <w:rStyle w:val="Collegamentoipertestuale"/>
                <w:rFonts w:ascii="Times" w:hAnsi="Times"/>
                <w:noProof/>
                <w:lang w:val="en-US"/>
              </w:rPr>
              <w:t>1. Overview</w:t>
            </w:r>
            <w:r>
              <w:rPr>
                <w:noProof/>
                <w:webHidden/>
              </w:rPr>
              <w:tab/>
            </w:r>
            <w:r>
              <w:rPr>
                <w:noProof/>
                <w:webHidden/>
              </w:rPr>
              <w:fldChar w:fldCharType="begin"/>
            </w:r>
            <w:r>
              <w:rPr>
                <w:noProof/>
                <w:webHidden/>
              </w:rPr>
              <w:instrText xml:space="preserve"> PAGEREF _Toc192680278 \h </w:instrText>
            </w:r>
            <w:r>
              <w:rPr>
                <w:noProof/>
                <w:webHidden/>
              </w:rPr>
            </w:r>
            <w:r>
              <w:rPr>
                <w:noProof/>
                <w:webHidden/>
              </w:rPr>
              <w:fldChar w:fldCharType="separate"/>
            </w:r>
            <w:r>
              <w:rPr>
                <w:noProof/>
                <w:webHidden/>
              </w:rPr>
              <w:t>1</w:t>
            </w:r>
            <w:r>
              <w:rPr>
                <w:noProof/>
                <w:webHidden/>
              </w:rPr>
              <w:fldChar w:fldCharType="end"/>
            </w:r>
          </w:hyperlink>
        </w:p>
        <w:p w14:paraId="7FA8E28B" w14:textId="47A9116B" w:rsidR="00094DF0" w:rsidRDefault="00094DF0">
          <w:pPr>
            <w:pStyle w:val="Sommario2"/>
            <w:tabs>
              <w:tab w:val="right" w:leader="dot" w:pos="10450"/>
            </w:tabs>
            <w:rPr>
              <w:rFonts w:cstheme="minorBidi"/>
              <w:b w:val="0"/>
              <w:bCs w:val="0"/>
              <w:noProof/>
              <w:sz w:val="24"/>
              <w:szCs w:val="24"/>
            </w:rPr>
          </w:pPr>
          <w:hyperlink w:anchor="_Toc192680279" w:history="1">
            <w:r w:rsidRPr="009926EB">
              <w:rPr>
                <w:rStyle w:val="Collegamentoipertestuale"/>
                <w:rFonts w:ascii="Times" w:eastAsia="Times New Roman" w:hAnsi="Times" w:cs="Times New Roman"/>
                <w:noProof/>
                <w:kern w:val="0"/>
                <w:lang w:val="en-US"/>
                <w14:ligatures w14:val="none"/>
              </w:rPr>
              <w:t>2. System Architecture</w:t>
            </w:r>
            <w:r>
              <w:rPr>
                <w:noProof/>
                <w:webHidden/>
              </w:rPr>
              <w:tab/>
            </w:r>
            <w:r>
              <w:rPr>
                <w:noProof/>
                <w:webHidden/>
              </w:rPr>
              <w:fldChar w:fldCharType="begin"/>
            </w:r>
            <w:r>
              <w:rPr>
                <w:noProof/>
                <w:webHidden/>
              </w:rPr>
              <w:instrText xml:space="preserve"> PAGEREF _Toc192680279 \h </w:instrText>
            </w:r>
            <w:r>
              <w:rPr>
                <w:noProof/>
                <w:webHidden/>
              </w:rPr>
            </w:r>
            <w:r>
              <w:rPr>
                <w:noProof/>
                <w:webHidden/>
              </w:rPr>
              <w:fldChar w:fldCharType="separate"/>
            </w:r>
            <w:r>
              <w:rPr>
                <w:noProof/>
                <w:webHidden/>
              </w:rPr>
              <w:t>1</w:t>
            </w:r>
            <w:r>
              <w:rPr>
                <w:noProof/>
                <w:webHidden/>
              </w:rPr>
              <w:fldChar w:fldCharType="end"/>
            </w:r>
          </w:hyperlink>
        </w:p>
        <w:p w14:paraId="0D07F359" w14:textId="1F303D43" w:rsidR="00094DF0" w:rsidRDefault="00094DF0">
          <w:pPr>
            <w:pStyle w:val="Sommario3"/>
            <w:tabs>
              <w:tab w:val="right" w:leader="dot" w:pos="10450"/>
            </w:tabs>
            <w:rPr>
              <w:rFonts w:cstheme="minorBidi"/>
              <w:noProof/>
              <w:sz w:val="24"/>
            </w:rPr>
          </w:pPr>
          <w:hyperlink w:anchor="_Toc192680280" w:history="1">
            <w:r w:rsidRPr="009926EB">
              <w:rPr>
                <w:rStyle w:val="Collegamentoipertestuale"/>
                <w:rFonts w:ascii="Times" w:eastAsia="Times New Roman" w:hAnsi="Times" w:cs="Times New Roman"/>
                <w:b/>
                <w:bCs/>
                <w:noProof/>
                <w:kern w:val="0"/>
                <w14:ligatures w14:val="none"/>
              </w:rPr>
              <w:t>Main Components</w:t>
            </w:r>
            <w:r>
              <w:rPr>
                <w:noProof/>
                <w:webHidden/>
              </w:rPr>
              <w:tab/>
            </w:r>
            <w:r>
              <w:rPr>
                <w:noProof/>
                <w:webHidden/>
              </w:rPr>
              <w:fldChar w:fldCharType="begin"/>
            </w:r>
            <w:r>
              <w:rPr>
                <w:noProof/>
                <w:webHidden/>
              </w:rPr>
              <w:instrText xml:space="preserve"> PAGEREF _Toc192680280 \h </w:instrText>
            </w:r>
            <w:r>
              <w:rPr>
                <w:noProof/>
                <w:webHidden/>
              </w:rPr>
            </w:r>
            <w:r>
              <w:rPr>
                <w:noProof/>
                <w:webHidden/>
              </w:rPr>
              <w:fldChar w:fldCharType="separate"/>
            </w:r>
            <w:r>
              <w:rPr>
                <w:noProof/>
                <w:webHidden/>
              </w:rPr>
              <w:t>1</w:t>
            </w:r>
            <w:r>
              <w:rPr>
                <w:noProof/>
                <w:webHidden/>
              </w:rPr>
              <w:fldChar w:fldCharType="end"/>
            </w:r>
          </w:hyperlink>
        </w:p>
        <w:p w14:paraId="050F52C3" w14:textId="485EE55B" w:rsidR="00094DF0" w:rsidRDefault="00094DF0">
          <w:pPr>
            <w:pStyle w:val="Sommario2"/>
            <w:tabs>
              <w:tab w:val="right" w:leader="dot" w:pos="10450"/>
            </w:tabs>
            <w:rPr>
              <w:rFonts w:cstheme="minorBidi"/>
              <w:b w:val="0"/>
              <w:bCs w:val="0"/>
              <w:noProof/>
              <w:sz w:val="24"/>
              <w:szCs w:val="24"/>
            </w:rPr>
          </w:pPr>
          <w:hyperlink w:anchor="_Toc192680281" w:history="1">
            <w:r w:rsidRPr="009926EB">
              <w:rPr>
                <w:rStyle w:val="Collegamentoipertestuale"/>
                <w:rFonts w:ascii="Times" w:hAnsi="Times"/>
                <w:noProof/>
              </w:rPr>
              <w:t>3. UML Class Diagrams</w:t>
            </w:r>
            <w:r>
              <w:rPr>
                <w:noProof/>
                <w:webHidden/>
              </w:rPr>
              <w:tab/>
            </w:r>
            <w:r>
              <w:rPr>
                <w:noProof/>
                <w:webHidden/>
              </w:rPr>
              <w:fldChar w:fldCharType="begin"/>
            </w:r>
            <w:r>
              <w:rPr>
                <w:noProof/>
                <w:webHidden/>
              </w:rPr>
              <w:instrText xml:space="preserve"> PAGEREF _Toc192680281 \h </w:instrText>
            </w:r>
            <w:r>
              <w:rPr>
                <w:noProof/>
                <w:webHidden/>
              </w:rPr>
            </w:r>
            <w:r>
              <w:rPr>
                <w:noProof/>
                <w:webHidden/>
              </w:rPr>
              <w:fldChar w:fldCharType="separate"/>
            </w:r>
            <w:r>
              <w:rPr>
                <w:noProof/>
                <w:webHidden/>
              </w:rPr>
              <w:t>3</w:t>
            </w:r>
            <w:r>
              <w:rPr>
                <w:noProof/>
                <w:webHidden/>
              </w:rPr>
              <w:fldChar w:fldCharType="end"/>
            </w:r>
          </w:hyperlink>
        </w:p>
        <w:p w14:paraId="37E6A382" w14:textId="4642B830" w:rsidR="00094DF0" w:rsidRDefault="00094DF0">
          <w:pPr>
            <w:pStyle w:val="Sommario2"/>
            <w:tabs>
              <w:tab w:val="right" w:leader="dot" w:pos="10450"/>
            </w:tabs>
            <w:rPr>
              <w:rFonts w:cstheme="minorBidi"/>
              <w:b w:val="0"/>
              <w:bCs w:val="0"/>
              <w:noProof/>
              <w:sz w:val="24"/>
              <w:szCs w:val="24"/>
            </w:rPr>
          </w:pPr>
          <w:hyperlink w:anchor="_Toc192680282" w:history="1">
            <w:r w:rsidRPr="009926EB">
              <w:rPr>
                <w:rStyle w:val="Collegamentoipertestuale"/>
                <w:rFonts w:ascii="Times" w:hAnsi="Times"/>
                <w:noProof/>
              </w:rPr>
              <w:t>4. UML Sequence Diagram for FIFO WRITE Mode</w:t>
            </w:r>
            <w:r>
              <w:rPr>
                <w:noProof/>
                <w:webHidden/>
              </w:rPr>
              <w:tab/>
            </w:r>
            <w:r>
              <w:rPr>
                <w:noProof/>
                <w:webHidden/>
              </w:rPr>
              <w:fldChar w:fldCharType="begin"/>
            </w:r>
            <w:r>
              <w:rPr>
                <w:noProof/>
                <w:webHidden/>
              </w:rPr>
              <w:instrText xml:space="preserve"> PAGEREF _Toc192680282 \h </w:instrText>
            </w:r>
            <w:r>
              <w:rPr>
                <w:noProof/>
                <w:webHidden/>
              </w:rPr>
            </w:r>
            <w:r>
              <w:rPr>
                <w:noProof/>
                <w:webHidden/>
              </w:rPr>
              <w:fldChar w:fldCharType="separate"/>
            </w:r>
            <w:r>
              <w:rPr>
                <w:noProof/>
                <w:webHidden/>
              </w:rPr>
              <w:t>4</w:t>
            </w:r>
            <w:r>
              <w:rPr>
                <w:noProof/>
                <w:webHidden/>
              </w:rPr>
              <w:fldChar w:fldCharType="end"/>
            </w:r>
          </w:hyperlink>
        </w:p>
        <w:p w14:paraId="261B938F" w14:textId="1FF0E02B" w:rsidR="00094DF0" w:rsidRDefault="00094DF0">
          <w:pPr>
            <w:pStyle w:val="Sommario2"/>
            <w:tabs>
              <w:tab w:val="right" w:leader="dot" w:pos="10450"/>
            </w:tabs>
            <w:rPr>
              <w:rFonts w:cstheme="minorBidi"/>
              <w:b w:val="0"/>
              <w:bCs w:val="0"/>
              <w:noProof/>
              <w:sz w:val="24"/>
              <w:szCs w:val="24"/>
            </w:rPr>
          </w:pPr>
          <w:hyperlink w:anchor="_Toc192680283" w:history="1">
            <w:r w:rsidRPr="009926EB">
              <w:rPr>
                <w:rStyle w:val="Collegamentoipertestuale"/>
                <w:rFonts w:ascii="Times" w:hAnsi="Times"/>
                <w:noProof/>
              </w:rPr>
              <w:t>5. Component Diagram</w:t>
            </w:r>
            <w:r>
              <w:rPr>
                <w:noProof/>
                <w:webHidden/>
              </w:rPr>
              <w:tab/>
            </w:r>
            <w:r>
              <w:rPr>
                <w:noProof/>
                <w:webHidden/>
              </w:rPr>
              <w:fldChar w:fldCharType="begin"/>
            </w:r>
            <w:r>
              <w:rPr>
                <w:noProof/>
                <w:webHidden/>
              </w:rPr>
              <w:instrText xml:space="preserve"> PAGEREF _Toc192680283 \h </w:instrText>
            </w:r>
            <w:r>
              <w:rPr>
                <w:noProof/>
                <w:webHidden/>
              </w:rPr>
            </w:r>
            <w:r>
              <w:rPr>
                <w:noProof/>
                <w:webHidden/>
              </w:rPr>
              <w:fldChar w:fldCharType="separate"/>
            </w:r>
            <w:r>
              <w:rPr>
                <w:noProof/>
                <w:webHidden/>
              </w:rPr>
              <w:t>4</w:t>
            </w:r>
            <w:r>
              <w:rPr>
                <w:noProof/>
                <w:webHidden/>
              </w:rPr>
              <w:fldChar w:fldCharType="end"/>
            </w:r>
          </w:hyperlink>
        </w:p>
        <w:p w14:paraId="0AF8ACEB" w14:textId="7EE87956" w:rsidR="00094DF0" w:rsidRDefault="00094DF0">
          <w:pPr>
            <w:pStyle w:val="Sommario2"/>
            <w:tabs>
              <w:tab w:val="right" w:leader="dot" w:pos="10450"/>
            </w:tabs>
            <w:rPr>
              <w:rFonts w:cstheme="minorBidi"/>
              <w:b w:val="0"/>
              <w:bCs w:val="0"/>
              <w:noProof/>
              <w:sz w:val="24"/>
              <w:szCs w:val="24"/>
            </w:rPr>
          </w:pPr>
          <w:hyperlink w:anchor="_Toc192680284" w:history="1">
            <w:r w:rsidRPr="009926EB">
              <w:rPr>
                <w:rStyle w:val="Collegamentoipertestuale"/>
                <w:rFonts w:ascii="Times" w:hAnsi="Times"/>
                <w:noProof/>
                <w:lang w:val="en-US"/>
              </w:rPr>
              <w:t>6. General Sequence Diagram.</w:t>
            </w:r>
            <w:r>
              <w:rPr>
                <w:noProof/>
                <w:webHidden/>
              </w:rPr>
              <w:tab/>
            </w:r>
            <w:r>
              <w:rPr>
                <w:noProof/>
                <w:webHidden/>
              </w:rPr>
              <w:fldChar w:fldCharType="begin"/>
            </w:r>
            <w:r>
              <w:rPr>
                <w:noProof/>
                <w:webHidden/>
              </w:rPr>
              <w:instrText xml:space="preserve"> PAGEREF _Toc192680284 \h </w:instrText>
            </w:r>
            <w:r>
              <w:rPr>
                <w:noProof/>
                <w:webHidden/>
              </w:rPr>
            </w:r>
            <w:r>
              <w:rPr>
                <w:noProof/>
                <w:webHidden/>
              </w:rPr>
              <w:fldChar w:fldCharType="separate"/>
            </w:r>
            <w:r>
              <w:rPr>
                <w:noProof/>
                <w:webHidden/>
              </w:rPr>
              <w:t>5</w:t>
            </w:r>
            <w:r>
              <w:rPr>
                <w:noProof/>
                <w:webHidden/>
              </w:rPr>
              <w:fldChar w:fldCharType="end"/>
            </w:r>
          </w:hyperlink>
        </w:p>
        <w:p w14:paraId="010E704B" w14:textId="2D410C2D" w:rsidR="00094DF0" w:rsidRDefault="00094DF0">
          <w:pPr>
            <w:pStyle w:val="Sommario2"/>
            <w:tabs>
              <w:tab w:val="right" w:leader="dot" w:pos="10450"/>
            </w:tabs>
            <w:rPr>
              <w:rFonts w:cstheme="minorBidi"/>
              <w:b w:val="0"/>
              <w:bCs w:val="0"/>
              <w:noProof/>
              <w:sz w:val="24"/>
              <w:szCs w:val="24"/>
            </w:rPr>
          </w:pPr>
          <w:hyperlink w:anchor="_Toc192680285" w:history="1">
            <w:r w:rsidRPr="009926EB">
              <w:rPr>
                <w:rStyle w:val="Collegamentoipertestuale"/>
                <w:rFonts w:ascii="Times" w:hAnsi="Times"/>
                <w:noProof/>
              </w:rPr>
              <w:t>6. Final Considerations</w:t>
            </w:r>
            <w:r>
              <w:rPr>
                <w:noProof/>
                <w:webHidden/>
              </w:rPr>
              <w:tab/>
            </w:r>
            <w:r>
              <w:rPr>
                <w:noProof/>
                <w:webHidden/>
              </w:rPr>
              <w:fldChar w:fldCharType="begin"/>
            </w:r>
            <w:r>
              <w:rPr>
                <w:noProof/>
                <w:webHidden/>
              </w:rPr>
              <w:instrText xml:space="preserve"> PAGEREF _Toc192680285 \h </w:instrText>
            </w:r>
            <w:r>
              <w:rPr>
                <w:noProof/>
                <w:webHidden/>
              </w:rPr>
            </w:r>
            <w:r>
              <w:rPr>
                <w:noProof/>
                <w:webHidden/>
              </w:rPr>
              <w:fldChar w:fldCharType="separate"/>
            </w:r>
            <w:r>
              <w:rPr>
                <w:noProof/>
                <w:webHidden/>
              </w:rPr>
              <w:t>6</w:t>
            </w:r>
            <w:r>
              <w:rPr>
                <w:noProof/>
                <w:webHidden/>
              </w:rPr>
              <w:fldChar w:fldCharType="end"/>
            </w:r>
          </w:hyperlink>
        </w:p>
        <w:p w14:paraId="5AB3AE65" w14:textId="21F69436" w:rsidR="00E55E60" w:rsidRPr="00E55E60" w:rsidRDefault="00E55E60" w:rsidP="00E55E60">
          <w:pPr>
            <w:rPr>
              <w:rStyle w:val="Collegamentoipertestuale"/>
              <w:color w:val="auto"/>
              <w:u w:val="none"/>
            </w:rPr>
          </w:pPr>
          <w:r>
            <w:rPr>
              <w:b/>
              <w:bCs/>
              <w:noProof/>
            </w:rPr>
            <w:fldChar w:fldCharType="end"/>
          </w:r>
        </w:p>
      </w:sdtContent>
    </w:sdt>
    <w:p w14:paraId="2385AED3" w14:textId="652BC1B8" w:rsidR="000E2B0B" w:rsidRPr="000E2B0B" w:rsidRDefault="000E2B0B" w:rsidP="000E2B0B">
      <w:pPr>
        <w:pStyle w:val="Titolo2"/>
        <w:jc w:val="both"/>
        <w:rPr>
          <w:rFonts w:ascii="Times" w:hAnsi="Times"/>
          <w:sz w:val="22"/>
          <w:szCs w:val="22"/>
          <w:lang w:val="en-US"/>
        </w:rPr>
      </w:pPr>
      <w:bookmarkStart w:id="1" w:name="_Toc192680278"/>
      <w:r w:rsidRPr="000E2B0B">
        <w:rPr>
          <w:rFonts w:ascii="Times" w:hAnsi="Times"/>
          <w:sz w:val="22"/>
          <w:szCs w:val="22"/>
          <w:lang w:val="en-US"/>
        </w:rPr>
        <w:t>1. Overview</w:t>
      </w:r>
      <w:bookmarkEnd w:id="1"/>
    </w:p>
    <w:p w14:paraId="5A908727" w14:textId="77777777" w:rsidR="000E2B0B" w:rsidRPr="000E2B0B" w:rsidRDefault="000E2B0B" w:rsidP="000E2B0B">
      <w:pPr>
        <w:pStyle w:val="NormaleWeb"/>
        <w:jc w:val="both"/>
        <w:rPr>
          <w:rFonts w:ascii="Times" w:hAnsi="Times"/>
          <w:sz w:val="22"/>
          <w:szCs w:val="22"/>
        </w:rPr>
      </w:pPr>
      <w:r w:rsidRPr="000E2B0B">
        <w:rPr>
          <w:rStyle w:val="Enfasigrassetto"/>
          <w:rFonts w:ascii="Times" w:hAnsi="Times"/>
          <w:sz w:val="22"/>
          <w:szCs w:val="22"/>
          <w:lang w:val="en-US"/>
        </w:rPr>
        <w:t>Purpose:</w:t>
      </w:r>
      <w:r w:rsidRPr="000E2B0B">
        <w:rPr>
          <w:rFonts w:ascii="Times" w:hAnsi="Times"/>
          <w:sz w:val="22"/>
          <w:szCs w:val="22"/>
          <w:lang w:val="en-US"/>
        </w:rPr>
        <w:br/>
        <w:t xml:space="preserve">This application is designed to receive GPS data in NMEA format via a serial port, parse it, and display the information in a graphical user interface (GUI). </w:t>
      </w:r>
      <w:r w:rsidRPr="000E2B0B">
        <w:rPr>
          <w:rFonts w:ascii="Times" w:hAnsi="Times"/>
          <w:sz w:val="22"/>
          <w:szCs w:val="22"/>
        </w:rPr>
        <w:t xml:space="preserve">The system supports multiple </w:t>
      </w:r>
      <w:proofErr w:type="spellStart"/>
      <w:r w:rsidRPr="000E2B0B">
        <w:rPr>
          <w:rFonts w:ascii="Times" w:hAnsi="Times"/>
          <w:sz w:val="22"/>
          <w:szCs w:val="22"/>
        </w:rPr>
        <w:t>operating</w:t>
      </w:r>
      <w:proofErr w:type="spellEnd"/>
      <w:r w:rsidRPr="000E2B0B">
        <w:rPr>
          <w:rFonts w:ascii="Times" w:hAnsi="Times"/>
          <w:sz w:val="22"/>
          <w:szCs w:val="22"/>
        </w:rPr>
        <w:t xml:space="preserve"> </w:t>
      </w:r>
      <w:proofErr w:type="spellStart"/>
      <w:r w:rsidRPr="000E2B0B">
        <w:rPr>
          <w:rFonts w:ascii="Times" w:hAnsi="Times"/>
          <w:sz w:val="22"/>
          <w:szCs w:val="22"/>
        </w:rPr>
        <w:t>modes</w:t>
      </w:r>
      <w:proofErr w:type="spellEnd"/>
      <w:r w:rsidRPr="000E2B0B">
        <w:rPr>
          <w:rFonts w:ascii="Times" w:hAnsi="Times"/>
          <w:sz w:val="22"/>
          <w:szCs w:val="22"/>
        </w:rPr>
        <w:t>:</w:t>
      </w:r>
    </w:p>
    <w:p w14:paraId="759DCD57" w14:textId="6A1BC2D3" w:rsidR="000E2B0B" w:rsidRPr="000E2B0B" w:rsidRDefault="000E2B0B" w:rsidP="000E2B0B">
      <w:pPr>
        <w:pStyle w:val="NormaleWeb"/>
        <w:numPr>
          <w:ilvl w:val="0"/>
          <w:numId w:val="31"/>
        </w:numPr>
        <w:jc w:val="both"/>
        <w:rPr>
          <w:rFonts w:ascii="Times" w:hAnsi="Times"/>
          <w:sz w:val="22"/>
          <w:szCs w:val="22"/>
          <w:lang w:val="en-US"/>
        </w:rPr>
      </w:pPr>
      <w:r w:rsidRPr="000E2B0B">
        <w:rPr>
          <w:rStyle w:val="Enfasigrassetto"/>
          <w:rFonts w:ascii="Times" w:hAnsi="Times"/>
          <w:sz w:val="22"/>
          <w:szCs w:val="22"/>
          <w:lang w:val="en-US"/>
        </w:rPr>
        <w:t>Standalone Mode:</w:t>
      </w:r>
      <w:r>
        <w:rPr>
          <w:rStyle w:val="Enfasigrassetto"/>
          <w:rFonts w:ascii="Times" w:hAnsi="Times"/>
          <w:sz w:val="22"/>
          <w:szCs w:val="22"/>
          <w:lang w:val="en-US"/>
        </w:rPr>
        <w:tab/>
      </w:r>
      <w:r w:rsidRPr="000E2B0B">
        <w:rPr>
          <w:rFonts w:ascii="Times" w:hAnsi="Times"/>
          <w:sz w:val="22"/>
          <w:szCs w:val="22"/>
          <w:lang w:val="en-US"/>
        </w:rPr>
        <w:br/>
        <w:t xml:space="preserve">The </w:t>
      </w:r>
      <w:proofErr w:type="spellStart"/>
      <w:r w:rsidRPr="000E2B0B">
        <w:rPr>
          <w:rFonts w:ascii="Times" w:hAnsi="Times"/>
          <w:sz w:val="22"/>
          <w:szCs w:val="22"/>
          <w:lang w:val="en-US"/>
        </w:rPr>
        <w:t>GPSReader</w:t>
      </w:r>
      <w:proofErr w:type="spellEnd"/>
      <w:r w:rsidRPr="000E2B0B">
        <w:rPr>
          <w:rFonts w:ascii="Times" w:hAnsi="Times"/>
          <w:sz w:val="22"/>
          <w:szCs w:val="22"/>
          <w:lang w:val="en-US"/>
        </w:rPr>
        <w:t xml:space="preserve"> reads raw NMEA sentences from the serial port. A </w:t>
      </w:r>
      <w:proofErr w:type="spellStart"/>
      <w:r w:rsidRPr="000E2B0B">
        <w:rPr>
          <w:rFonts w:ascii="Times" w:hAnsi="Times"/>
          <w:sz w:val="22"/>
          <w:szCs w:val="22"/>
          <w:lang w:val="en-US"/>
        </w:rPr>
        <w:t>ParserWorker</w:t>
      </w:r>
      <w:proofErr w:type="spellEnd"/>
      <w:r w:rsidRPr="000E2B0B">
        <w:rPr>
          <w:rFonts w:ascii="Times" w:hAnsi="Times"/>
          <w:sz w:val="22"/>
          <w:szCs w:val="22"/>
          <w:lang w:val="en-US"/>
        </w:rPr>
        <w:t xml:space="preserve"> (running in a separate thread) processes these sentences and emits signals with parsed data, which are used to update the GUI.</w:t>
      </w:r>
    </w:p>
    <w:p w14:paraId="41DB6B35" w14:textId="460E0706" w:rsidR="000E2B0B" w:rsidRPr="000E2B0B" w:rsidRDefault="000E2B0B" w:rsidP="000E2B0B">
      <w:pPr>
        <w:pStyle w:val="NormaleWeb"/>
        <w:numPr>
          <w:ilvl w:val="0"/>
          <w:numId w:val="31"/>
        </w:numPr>
        <w:jc w:val="both"/>
        <w:rPr>
          <w:rFonts w:ascii="Times" w:hAnsi="Times"/>
          <w:sz w:val="22"/>
          <w:szCs w:val="22"/>
          <w:lang w:val="en-US"/>
        </w:rPr>
      </w:pPr>
      <w:r w:rsidRPr="000E2B0B">
        <w:rPr>
          <w:rStyle w:val="Enfasigrassetto"/>
          <w:rFonts w:ascii="Times" w:hAnsi="Times"/>
          <w:sz w:val="22"/>
          <w:szCs w:val="22"/>
          <w:lang w:val="en-US"/>
        </w:rPr>
        <w:t>Plugin Mode – FIFO WRITE:</w:t>
      </w:r>
      <w:r>
        <w:rPr>
          <w:rStyle w:val="Enfasigrassetto"/>
          <w:rFonts w:ascii="Times" w:hAnsi="Times"/>
          <w:sz w:val="22"/>
          <w:szCs w:val="22"/>
          <w:lang w:val="en-US"/>
        </w:rPr>
        <w:tab/>
      </w:r>
      <w:r w:rsidRPr="000E2B0B">
        <w:rPr>
          <w:rFonts w:ascii="Times" w:hAnsi="Times"/>
          <w:sz w:val="22"/>
          <w:szCs w:val="22"/>
          <w:lang w:val="en-US"/>
        </w:rPr>
        <w:br/>
        <w:t xml:space="preserve">The application writes the processed GPS data into a named pipe (FIFO). In this mode, the </w:t>
      </w:r>
      <w:proofErr w:type="spellStart"/>
      <w:r w:rsidRPr="000E2B0B">
        <w:rPr>
          <w:rFonts w:ascii="Times" w:hAnsi="Times"/>
          <w:sz w:val="22"/>
          <w:szCs w:val="22"/>
          <w:lang w:val="en-US"/>
        </w:rPr>
        <w:t>ParserWorker</w:t>
      </w:r>
      <w:proofErr w:type="spellEnd"/>
      <w:r w:rsidRPr="000E2B0B">
        <w:rPr>
          <w:rFonts w:ascii="Times" w:hAnsi="Times"/>
          <w:sz w:val="22"/>
          <w:szCs w:val="22"/>
          <w:lang w:val="en-US"/>
        </w:rPr>
        <w:t xml:space="preserve"> emits a signal with new coordinates (along with a message type), which is sent both to the GUI and to the </w:t>
      </w:r>
      <w:proofErr w:type="spellStart"/>
      <w:r w:rsidRPr="000E2B0B">
        <w:rPr>
          <w:rFonts w:ascii="Times" w:hAnsi="Times"/>
          <w:sz w:val="22"/>
          <w:szCs w:val="22"/>
          <w:lang w:val="en-US"/>
        </w:rPr>
        <w:t>FIFOWriter</w:t>
      </w:r>
      <w:proofErr w:type="spellEnd"/>
      <w:r w:rsidRPr="000E2B0B">
        <w:rPr>
          <w:rFonts w:ascii="Times" w:hAnsi="Times"/>
          <w:sz w:val="22"/>
          <w:szCs w:val="22"/>
          <w:lang w:val="en-US"/>
        </w:rPr>
        <w:t xml:space="preserve"> that writes to the FIFO. (A persistent reader is needed on the FIFO side; in testing, a dummy reader may be used as a workaround.)</w:t>
      </w:r>
    </w:p>
    <w:p w14:paraId="19AC999D" w14:textId="23303A03" w:rsidR="000E2B0B" w:rsidRPr="000E2B0B" w:rsidRDefault="000E2B0B" w:rsidP="000E2B0B">
      <w:pPr>
        <w:pStyle w:val="NormaleWeb"/>
        <w:numPr>
          <w:ilvl w:val="0"/>
          <w:numId w:val="31"/>
        </w:numPr>
        <w:jc w:val="both"/>
        <w:rPr>
          <w:rFonts w:ascii="Times" w:hAnsi="Times"/>
          <w:sz w:val="22"/>
          <w:szCs w:val="22"/>
          <w:lang w:val="en-US"/>
        </w:rPr>
      </w:pPr>
      <w:r w:rsidRPr="000E2B0B">
        <w:rPr>
          <w:rStyle w:val="Enfasigrassetto"/>
          <w:rFonts w:ascii="Times" w:hAnsi="Times"/>
          <w:sz w:val="22"/>
          <w:szCs w:val="22"/>
          <w:lang w:val="en-US"/>
        </w:rPr>
        <w:t>Plugin Mode – FIFO READ:</w:t>
      </w:r>
      <w:r>
        <w:rPr>
          <w:rStyle w:val="Enfasigrassetto"/>
          <w:rFonts w:ascii="Times" w:hAnsi="Times"/>
          <w:sz w:val="22"/>
          <w:szCs w:val="22"/>
          <w:lang w:val="en-US"/>
        </w:rPr>
        <w:tab/>
      </w:r>
      <w:r w:rsidRPr="000E2B0B">
        <w:rPr>
          <w:rFonts w:ascii="Times" w:hAnsi="Times"/>
          <w:sz w:val="22"/>
          <w:szCs w:val="22"/>
          <w:lang w:val="en-US"/>
        </w:rPr>
        <w:br/>
        <w:t xml:space="preserve">In this mode, a </w:t>
      </w:r>
      <w:proofErr w:type="spellStart"/>
      <w:r w:rsidRPr="000E2B0B">
        <w:rPr>
          <w:rFonts w:ascii="Times" w:hAnsi="Times"/>
          <w:sz w:val="22"/>
          <w:szCs w:val="22"/>
          <w:lang w:val="en-US"/>
        </w:rPr>
        <w:t>FIFODataSource</w:t>
      </w:r>
      <w:proofErr w:type="spellEnd"/>
      <w:r w:rsidRPr="000E2B0B">
        <w:rPr>
          <w:rFonts w:ascii="Times" w:hAnsi="Times"/>
          <w:sz w:val="22"/>
          <w:szCs w:val="22"/>
          <w:lang w:val="en-US"/>
        </w:rPr>
        <w:t xml:space="preserve"> continuously reads from the FIFO and updates the GUI with the data it obtains.</w:t>
      </w:r>
    </w:p>
    <w:p w14:paraId="0D8DC8D8" w14:textId="0C2E4DD9" w:rsidR="000E2B0B" w:rsidRPr="000E2B0B" w:rsidRDefault="000E2B0B" w:rsidP="000E2B0B">
      <w:pPr>
        <w:pStyle w:val="NormaleWeb"/>
        <w:numPr>
          <w:ilvl w:val="0"/>
          <w:numId w:val="31"/>
        </w:numPr>
        <w:jc w:val="both"/>
        <w:rPr>
          <w:rFonts w:ascii="Times" w:hAnsi="Times"/>
          <w:sz w:val="22"/>
          <w:szCs w:val="22"/>
          <w:lang w:val="en-US"/>
        </w:rPr>
      </w:pPr>
      <w:r w:rsidRPr="000E2B0B">
        <w:rPr>
          <w:rStyle w:val="Enfasigrassetto"/>
          <w:rFonts w:ascii="Times" w:hAnsi="Times"/>
          <w:sz w:val="22"/>
          <w:szCs w:val="22"/>
          <w:lang w:val="en-US"/>
        </w:rPr>
        <w:t>Plugin Mode – SOCKET:</w:t>
      </w:r>
      <w:r>
        <w:rPr>
          <w:rStyle w:val="Enfasigrassetto"/>
          <w:rFonts w:ascii="Times" w:hAnsi="Times"/>
          <w:sz w:val="22"/>
          <w:szCs w:val="22"/>
          <w:lang w:val="en-US"/>
        </w:rPr>
        <w:tab/>
      </w:r>
      <w:r w:rsidRPr="000E2B0B">
        <w:rPr>
          <w:rFonts w:ascii="Times" w:hAnsi="Times"/>
          <w:sz w:val="22"/>
          <w:szCs w:val="22"/>
          <w:lang w:val="en-US"/>
        </w:rPr>
        <w:br/>
        <w:t>(Stub) Data is received via a socket connection.</w:t>
      </w:r>
    </w:p>
    <w:p w14:paraId="479B0D66" w14:textId="77777777" w:rsidR="000E2B0B" w:rsidRPr="000E2B0B" w:rsidRDefault="000E2B0B" w:rsidP="000E2B0B">
      <w:pPr>
        <w:spacing w:before="100" w:beforeAutospacing="1" w:after="100" w:afterAutospacing="1"/>
        <w:jc w:val="both"/>
        <w:rPr>
          <w:rFonts w:ascii="Times" w:eastAsia="Times New Roman" w:hAnsi="Times" w:cs="Times New Roman"/>
          <w:kern w:val="0"/>
          <w:sz w:val="22"/>
          <w:szCs w:val="22"/>
          <w14:ligatures w14:val="none"/>
        </w:rPr>
      </w:pPr>
      <w:proofErr w:type="spellStart"/>
      <w:r w:rsidRPr="000E2B0B">
        <w:rPr>
          <w:rFonts w:ascii="Times" w:eastAsia="Times New Roman" w:hAnsi="Times" w:cs="Times New Roman"/>
          <w:b/>
          <w:bCs/>
          <w:kern w:val="0"/>
          <w:sz w:val="22"/>
          <w:szCs w:val="22"/>
          <w14:ligatures w14:val="none"/>
        </w:rPr>
        <w:t>Main</w:t>
      </w:r>
      <w:proofErr w:type="spellEnd"/>
      <w:r w:rsidRPr="000E2B0B">
        <w:rPr>
          <w:rFonts w:ascii="Times" w:eastAsia="Times New Roman" w:hAnsi="Times" w:cs="Times New Roman"/>
          <w:b/>
          <w:bCs/>
          <w:kern w:val="0"/>
          <w:sz w:val="22"/>
          <w:szCs w:val="22"/>
          <w14:ligatures w14:val="none"/>
        </w:rPr>
        <w:t xml:space="preserve"> </w:t>
      </w:r>
      <w:proofErr w:type="spellStart"/>
      <w:r w:rsidRPr="000E2B0B">
        <w:rPr>
          <w:rFonts w:ascii="Times" w:eastAsia="Times New Roman" w:hAnsi="Times" w:cs="Times New Roman"/>
          <w:b/>
          <w:bCs/>
          <w:kern w:val="0"/>
          <w:sz w:val="22"/>
          <w:szCs w:val="22"/>
          <w14:ligatures w14:val="none"/>
        </w:rPr>
        <w:t>Functional</w:t>
      </w:r>
      <w:proofErr w:type="spellEnd"/>
      <w:r w:rsidRPr="000E2B0B">
        <w:rPr>
          <w:rFonts w:ascii="Times" w:eastAsia="Times New Roman" w:hAnsi="Times" w:cs="Times New Roman"/>
          <w:b/>
          <w:bCs/>
          <w:kern w:val="0"/>
          <w:sz w:val="22"/>
          <w:szCs w:val="22"/>
          <w14:ligatures w14:val="none"/>
        </w:rPr>
        <w:t xml:space="preserve"> </w:t>
      </w:r>
      <w:proofErr w:type="spellStart"/>
      <w:r w:rsidRPr="000E2B0B">
        <w:rPr>
          <w:rFonts w:ascii="Times" w:eastAsia="Times New Roman" w:hAnsi="Times" w:cs="Times New Roman"/>
          <w:b/>
          <w:bCs/>
          <w:kern w:val="0"/>
          <w:sz w:val="22"/>
          <w:szCs w:val="22"/>
          <w14:ligatures w14:val="none"/>
        </w:rPr>
        <w:t>Requirements</w:t>
      </w:r>
      <w:proofErr w:type="spellEnd"/>
      <w:r w:rsidRPr="000E2B0B">
        <w:rPr>
          <w:rFonts w:ascii="Times" w:eastAsia="Times New Roman" w:hAnsi="Times" w:cs="Times New Roman"/>
          <w:b/>
          <w:bCs/>
          <w:kern w:val="0"/>
          <w:sz w:val="22"/>
          <w:szCs w:val="22"/>
          <w14:ligatures w14:val="none"/>
        </w:rPr>
        <w:t>:</w:t>
      </w:r>
    </w:p>
    <w:p w14:paraId="225DD12E" w14:textId="77777777" w:rsidR="000E2B0B" w:rsidRPr="000E2B0B" w:rsidRDefault="000E2B0B" w:rsidP="000E2B0B">
      <w:pPr>
        <w:numPr>
          <w:ilvl w:val="0"/>
          <w:numId w:val="32"/>
        </w:numPr>
        <w:spacing w:before="100" w:beforeAutospacing="1" w:after="100" w:afterAutospacing="1"/>
        <w:jc w:val="both"/>
        <w:rPr>
          <w:rFonts w:ascii="Times" w:eastAsia="Times New Roman" w:hAnsi="Times" w:cs="Times New Roman"/>
          <w:kern w:val="0"/>
          <w:sz w:val="22"/>
          <w:szCs w:val="22"/>
          <w:lang w:val="en-US"/>
          <w14:ligatures w14:val="none"/>
        </w:rPr>
      </w:pPr>
      <w:r w:rsidRPr="000E2B0B">
        <w:rPr>
          <w:rFonts w:ascii="Times" w:eastAsia="Times New Roman" w:hAnsi="Times" w:cs="Times New Roman"/>
          <w:kern w:val="0"/>
          <w:sz w:val="22"/>
          <w:szCs w:val="22"/>
          <w:lang w:val="en-US"/>
          <w14:ligatures w14:val="none"/>
        </w:rPr>
        <w:t>Receive and parse NMEA sentences from a serial port.</w:t>
      </w:r>
    </w:p>
    <w:p w14:paraId="042EA45C" w14:textId="77777777" w:rsidR="000E2B0B" w:rsidRPr="000E2B0B" w:rsidRDefault="000E2B0B" w:rsidP="000E2B0B">
      <w:pPr>
        <w:numPr>
          <w:ilvl w:val="0"/>
          <w:numId w:val="32"/>
        </w:numPr>
        <w:spacing w:before="100" w:beforeAutospacing="1" w:after="100" w:afterAutospacing="1"/>
        <w:jc w:val="both"/>
        <w:rPr>
          <w:rFonts w:ascii="Times" w:eastAsia="Times New Roman" w:hAnsi="Times" w:cs="Times New Roman"/>
          <w:kern w:val="0"/>
          <w:sz w:val="22"/>
          <w:szCs w:val="22"/>
          <w14:ligatures w14:val="none"/>
        </w:rPr>
      </w:pPr>
      <w:r w:rsidRPr="000E2B0B">
        <w:rPr>
          <w:rFonts w:ascii="Times" w:eastAsia="Times New Roman" w:hAnsi="Times" w:cs="Times New Roman"/>
          <w:kern w:val="0"/>
          <w:sz w:val="22"/>
          <w:szCs w:val="22"/>
          <w14:ligatures w14:val="none"/>
        </w:rPr>
        <w:t xml:space="preserve">Display in the GUI: </w:t>
      </w:r>
    </w:p>
    <w:p w14:paraId="0C641E50" w14:textId="77777777" w:rsidR="000E2B0B" w:rsidRPr="000E2B0B" w:rsidRDefault="000E2B0B" w:rsidP="000E2B0B">
      <w:pPr>
        <w:numPr>
          <w:ilvl w:val="1"/>
          <w:numId w:val="32"/>
        </w:numPr>
        <w:spacing w:before="100" w:beforeAutospacing="1" w:after="100" w:afterAutospacing="1"/>
        <w:jc w:val="both"/>
        <w:rPr>
          <w:rFonts w:ascii="Times" w:eastAsia="Times New Roman" w:hAnsi="Times" w:cs="Times New Roman"/>
          <w:kern w:val="0"/>
          <w:sz w:val="22"/>
          <w:szCs w:val="22"/>
          <w:lang w:val="en-US"/>
          <w14:ligatures w14:val="none"/>
        </w:rPr>
      </w:pPr>
      <w:r w:rsidRPr="000E2B0B">
        <w:rPr>
          <w:rFonts w:ascii="Times" w:eastAsia="Times New Roman" w:hAnsi="Times" w:cs="Times New Roman"/>
          <w:kern w:val="0"/>
          <w:sz w:val="22"/>
          <w:szCs w:val="22"/>
          <w:lang w:val="en-US"/>
          <w14:ligatures w14:val="none"/>
        </w:rPr>
        <w:t>Raw data log (the NMEA sentences as received)</w:t>
      </w:r>
    </w:p>
    <w:p w14:paraId="77EBA213" w14:textId="77777777" w:rsidR="000E2B0B" w:rsidRPr="000E2B0B" w:rsidRDefault="000E2B0B" w:rsidP="000E2B0B">
      <w:pPr>
        <w:numPr>
          <w:ilvl w:val="1"/>
          <w:numId w:val="32"/>
        </w:numPr>
        <w:spacing w:before="100" w:beforeAutospacing="1" w:after="100" w:afterAutospacing="1"/>
        <w:jc w:val="both"/>
        <w:rPr>
          <w:rFonts w:ascii="Times" w:eastAsia="Times New Roman" w:hAnsi="Times" w:cs="Times New Roman"/>
          <w:kern w:val="0"/>
          <w:sz w:val="22"/>
          <w:szCs w:val="22"/>
          <w:lang w:val="en-US"/>
          <w14:ligatures w14:val="none"/>
        </w:rPr>
      </w:pPr>
      <w:r w:rsidRPr="000E2B0B">
        <w:rPr>
          <w:rFonts w:ascii="Times" w:eastAsia="Times New Roman" w:hAnsi="Times" w:cs="Times New Roman"/>
          <w:kern w:val="0"/>
          <w:sz w:val="22"/>
          <w:szCs w:val="22"/>
          <w:lang w:val="en-US"/>
          <w14:ligatures w14:val="none"/>
        </w:rPr>
        <w:t>Processed data (e.g., coordinates and message type)</w:t>
      </w:r>
    </w:p>
    <w:p w14:paraId="25B5A9E4" w14:textId="77777777" w:rsidR="000E2B0B" w:rsidRPr="000E2B0B" w:rsidRDefault="000E2B0B" w:rsidP="000E2B0B">
      <w:pPr>
        <w:numPr>
          <w:ilvl w:val="1"/>
          <w:numId w:val="32"/>
        </w:numPr>
        <w:spacing w:before="100" w:beforeAutospacing="1" w:after="100" w:afterAutospacing="1"/>
        <w:jc w:val="both"/>
        <w:rPr>
          <w:rFonts w:ascii="Times" w:eastAsia="Times New Roman" w:hAnsi="Times" w:cs="Times New Roman"/>
          <w:kern w:val="0"/>
          <w:sz w:val="22"/>
          <w:szCs w:val="22"/>
          <w:lang w:val="en-US"/>
          <w14:ligatures w14:val="none"/>
        </w:rPr>
      </w:pPr>
      <w:r w:rsidRPr="000E2B0B">
        <w:rPr>
          <w:rFonts w:ascii="Times" w:eastAsia="Times New Roman" w:hAnsi="Times" w:cs="Times New Roman"/>
          <w:kern w:val="0"/>
          <w:sz w:val="22"/>
          <w:szCs w:val="22"/>
          <w:lang w:val="en-US"/>
          <w14:ligatures w14:val="none"/>
        </w:rPr>
        <w:t>System status messages (e.g., connection status, errors)</w:t>
      </w:r>
    </w:p>
    <w:p w14:paraId="45435463" w14:textId="77777777" w:rsidR="000E2B0B" w:rsidRPr="000E2B0B" w:rsidRDefault="000E2B0B" w:rsidP="000E2B0B">
      <w:pPr>
        <w:numPr>
          <w:ilvl w:val="0"/>
          <w:numId w:val="32"/>
        </w:numPr>
        <w:spacing w:before="100" w:beforeAutospacing="1" w:after="100" w:afterAutospacing="1"/>
        <w:jc w:val="both"/>
        <w:rPr>
          <w:rFonts w:ascii="Times" w:eastAsia="Times New Roman" w:hAnsi="Times" w:cs="Times New Roman"/>
          <w:kern w:val="0"/>
          <w:sz w:val="22"/>
          <w:szCs w:val="22"/>
          <w:lang w:val="en-US"/>
          <w14:ligatures w14:val="none"/>
        </w:rPr>
      </w:pPr>
      <w:r w:rsidRPr="000E2B0B">
        <w:rPr>
          <w:rFonts w:ascii="Times" w:eastAsia="Times New Roman" w:hAnsi="Times" w:cs="Times New Roman"/>
          <w:kern w:val="0"/>
          <w:sz w:val="22"/>
          <w:szCs w:val="22"/>
          <w:lang w:val="en-US"/>
          <w14:ligatures w14:val="none"/>
        </w:rPr>
        <w:t>Support different operational modes via configuration settings.</w:t>
      </w:r>
    </w:p>
    <w:p w14:paraId="43093B86" w14:textId="77777777" w:rsidR="000E2B0B" w:rsidRPr="000E2B0B" w:rsidRDefault="000E2B0B" w:rsidP="000E2B0B">
      <w:pPr>
        <w:numPr>
          <w:ilvl w:val="0"/>
          <w:numId w:val="32"/>
        </w:numPr>
        <w:spacing w:before="100" w:beforeAutospacing="1" w:after="100" w:afterAutospacing="1"/>
        <w:jc w:val="both"/>
        <w:rPr>
          <w:rFonts w:ascii="Times" w:eastAsia="Times New Roman" w:hAnsi="Times" w:cs="Times New Roman"/>
          <w:kern w:val="0"/>
          <w:sz w:val="22"/>
          <w:szCs w:val="22"/>
          <w:lang w:val="en-US"/>
          <w14:ligatures w14:val="none"/>
        </w:rPr>
      </w:pPr>
      <w:r w:rsidRPr="000E2B0B">
        <w:rPr>
          <w:rFonts w:ascii="Times" w:eastAsia="Times New Roman" w:hAnsi="Times" w:cs="Times New Roman"/>
          <w:kern w:val="0"/>
          <w:sz w:val="22"/>
          <w:szCs w:val="22"/>
          <w:lang w:val="en-US"/>
          <w14:ligatures w14:val="none"/>
        </w:rPr>
        <w:t>Use multi-threading to run the parsing in the background.</w:t>
      </w:r>
    </w:p>
    <w:p w14:paraId="543D4A30" w14:textId="77777777" w:rsidR="000E2B0B" w:rsidRPr="000E2B0B" w:rsidRDefault="000E2B0B" w:rsidP="000E2B0B">
      <w:pPr>
        <w:numPr>
          <w:ilvl w:val="0"/>
          <w:numId w:val="32"/>
        </w:numPr>
        <w:spacing w:before="100" w:beforeAutospacing="1" w:after="100" w:afterAutospacing="1"/>
        <w:jc w:val="both"/>
        <w:rPr>
          <w:rFonts w:ascii="Times" w:eastAsia="Times New Roman" w:hAnsi="Times" w:cs="Times New Roman"/>
          <w:kern w:val="0"/>
          <w:sz w:val="22"/>
          <w:szCs w:val="22"/>
          <w:lang w:val="en-US"/>
          <w14:ligatures w14:val="none"/>
        </w:rPr>
      </w:pPr>
      <w:r w:rsidRPr="000E2B0B">
        <w:rPr>
          <w:rFonts w:ascii="Times" w:eastAsia="Times New Roman" w:hAnsi="Times" w:cs="Times New Roman"/>
          <w:kern w:val="0"/>
          <w:sz w:val="22"/>
          <w:szCs w:val="22"/>
          <w:lang w:val="en-US"/>
          <w14:ligatures w14:val="none"/>
        </w:rPr>
        <w:t>Handle FIFO operations robustly (both writing and reading) while managing errors like EPIPE or ENXIO.</w:t>
      </w:r>
    </w:p>
    <w:p w14:paraId="4E53EA5B" w14:textId="77777777" w:rsidR="000E2B0B" w:rsidRPr="000E2B0B" w:rsidRDefault="000E2B0B" w:rsidP="000E2B0B">
      <w:pPr>
        <w:numPr>
          <w:ilvl w:val="0"/>
          <w:numId w:val="32"/>
        </w:numPr>
        <w:spacing w:before="100" w:beforeAutospacing="1" w:after="100" w:afterAutospacing="1"/>
        <w:jc w:val="both"/>
        <w:rPr>
          <w:rFonts w:ascii="Times" w:eastAsia="Times New Roman" w:hAnsi="Times" w:cs="Times New Roman"/>
          <w:kern w:val="0"/>
          <w:sz w:val="22"/>
          <w:szCs w:val="22"/>
          <w:lang w:val="en-US"/>
          <w14:ligatures w14:val="none"/>
        </w:rPr>
      </w:pPr>
      <w:r w:rsidRPr="000E2B0B">
        <w:rPr>
          <w:rFonts w:ascii="Times" w:eastAsia="Times New Roman" w:hAnsi="Times" w:cs="Times New Roman"/>
          <w:kern w:val="0"/>
          <w:sz w:val="22"/>
          <w:szCs w:val="22"/>
          <w:lang w:val="en-US"/>
          <w14:ligatures w14:val="none"/>
        </w:rPr>
        <w:t>Provide a modular structure so that the system can be easily extended (for example, to add new modes).</w:t>
      </w:r>
    </w:p>
    <w:p w14:paraId="4FB63AE2" w14:textId="77777777" w:rsidR="000E2B0B" w:rsidRPr="000E2B0B" w:rsidRDefault="000E2B0B" w:rsidP="000E2B0B">
      <w:pPr>
        <w:spacing w:before="100" w:beforeAutospacing="1" w:after="100" w:afterAutospacing="1"/>
        <w:jc w:val="both"/>
        <w:outlineLvl w:val="1"/>
        <w:rPr>
          <w:rFonts w:ascii="Times" w:eastAsia="Times New Roman" w:hAnsi="Times" w:cs="Times New Roman"/>
          <w:b/>
          <w:bCs/>
          <w:kern w:val="0"/>
          <w:sz w:val="22"/>
          <w:szCs w:val="22"/>
          <w:lang w:val="en-US"/>
          <w14:ligatures w14:val="none"/>
        </w:rPr>
      </w:pPr>
      <w:bookmarkStart w:id="2" w:name="_Toc192680279"/>
      <w:r w:rsidRPr="000E2B0B">
        <w:rPr>
          <w:rFonts w:ascii="Times" w:eastAsia="Times New Roman" w:hAnsi="Times" w:cs="Times New Roman"/>
          <w:b/>
          <w:bCs/>
          <w:kern w:val="0"/>
          <w:sz w:val="22"/>
          <w:szCs w:val="22"/>
          <w:lang w:val="en-US"/>
          <w14:ligatures w14:val="none"/>
        </w:rPr>
        <w:t>2. System Architecture</w:t>
      </w:r>
      <w:bookmarkEnd w:id="2"/>
    </w:p>
    <w:p w14:paraId="1CFDD316" w14:textId="77777777" w:rsidR="000E2B0B" w:rsidRPr="000E2B0B" w:rsidRDefault="000E2B0B" w:rsidP="000E2B0B">
      <w:pPr>
        <w:spacing w:before="100" w:beforeAutospacing="1" w:after="100" w:afterAutospacing="1"/>
        <w:jc w:val="both"/>
        <w:rPr>
          <w:rFonts w:ascii="Times" w:eastAsia="Times New Roman" w:hAnsi="Times" w:cs="Times New Roman"/>
          <w:kern w:val="0"/>
          <w:sz w:val="22"/>
          <w:szCs w:val="22"/>
          <w:lang w:val="en-US"/>
          <w14:ligatures w14:val="none"/>
        </w:rPr>
      </w:pPr>
      <w:r w:rsidRPr="000E2B0B">
        <w:rPr>
          <w:rFonts w:ascii="Times" w:eastAsia="Times New Roman" w:hAnsi="Times" w:cs="Times New Roman"/>
          <w:kern w:val="0"/>
          <w:sz w:val="22"/>
          <w:szCs w:val="22"/>
          <w:lang w:val="en-US"/>
          <w14:ligatures w14:val="none"/>
        </w:rPr>
        <w:t>The system is designed in a modular way and follows a Producer–Consumer pattern:</w:t>
      </w:r>
    </w:p>
    <w:p w14:paraId="5097A472" w14:textId="77777777" w:rsidR="000E2B0B" w:rsidRPr="000E2B0B" w:rsidRDefault="000E2B0B" w:rsidP="000E2B0B">
      <w:pPr>
        <w:spacing w:before="100" w:beforeAutospacing="1" w:after="100" w:afterAutospacing="1"/>
        <w:jc w:val="both"/>
        <w:outlineLvl w:val="2"/>
        <w:rPr>
          <w:rFonts w:ascii="Times" w:eastAsia="Times New Roman" w:hAnsi="Times" w:cs="Times New Roman"/>
          <w:b/>
          <w:bCs/>
          <w:kern w:val="0"/>
          <w:sz w:val="22"/>
          <w:szCs w:val="22"/>
          <w14:ligatures w14:val="none"/>
        </w:rPr>
      </w:pPr>
      <w:bookmarkStart w:id="3" w:name="_Toc192680280"/>
      <w:proofErr w:type="spellStart"/>
      <w:r w:rsidRPr="000E2B0B">
        <w:rPr>
          <w:rFonts w:ascii="Times" w:eastAsia="Times New Roman" w:hAnsi="Times" w:cs="Times New Roman"/>
          <w:b/>
          <w:bCs/>
          <w:kern w:val="0"/>
          <w:sz w:val="22"/>
          <w:szCs w:val="22"/>
          <w14:ligatures w14:val="none"/>
        </w:rPr>
        <w:t>Main</w:t>
      </w:r>
      <w:proofErr w:type="spellEnd"/>
      <w:r w:rsidRPr="000E2B0B">
        <w:rPr>
          <w:rFonts w:ascii="Times" w:eastAsia="Times New Roman" w:hAnsi="Times" w:cs="Times New Roman"/>
          <w:b/>
          <w:bCs/>
          <w:kern w:val="0"/>
          <w:sz w:val="22"/>
          <w:szCs w:val="22"/>
          <w14:ligatures w14:val="none"/>
        </w:rPr>
        <w:t xml:space="preserve"> Components</w:t>
      </w:r>
      <w:bookmarkEnd w:id="3"/>
    </w:p>
    <w:p w14:paraId="648C7EC1" w14:textId="77777777" w:rsidR="000E2B0B" w:rsidRPr="000E2B0B" w:rsidRDefault="000E2B0B" w:rsidP="000E2B0B">
      <w:pPr>
        <w:numPr>
          <w:ilvl w:val="0"/>
          <w:numId w:val="33"/>
        </w:numPr>
        <w:spacing w:before="100" w:beforeAutospacing="1" w:after="100" w:afterAutospacing="1"/>
        <w:jc w:val="both"/>
        <w:rPr>
          <w:rFonts w:ascii="Times" w:eastAsia="Times New Roman" w:hAnsi="Times" w:cs="Times New Roman"/>
          <w:kern w:val="0"/>
          <w:sz w:val="22"/>
          <w:szCs w:val="22"/>
          <w14:ligatures w14:val="none"/>
        </w:rPr>
      </w:pPr>
      <w:proofErr w:type="spellStart"/>
      <w:r w:rsidRPr="000E2B0B">
        <w:rPr>
          <w:rFonts w:ascii="Times" w:eastAsia="Times New Roman" w:hAnsi="Times" w:cs="Times New Roman"/>
          <w:b/>
          <w:bCs/>
          <w:kern w:val="0"/>
          <w:sz w:val="22"/>
          <w:szCs w:val="22"/>
          <w14:ligatures w14:val="none"/>
        </w:rPr>
        <w:t>GPSReceiverConfig</w:t>
      </w:r>
      <w:proofErr w:type="spellEnd"/>
      <w:r w:rsidRPr="000E2B0B">
        <w:rPr>
          <w:rFonts w:ascii="Times" w:eastAsia="Times New Roman" w:hAnsi="Times" w:cs="Times New Roman"/>
          <w:b/>
          <w:bCs/>
          <w:kern w:val="0"/>
          <w:sz w:val="22"/>
          <w:szCs w:val="22"/>
          <w14:ligatures w14:val="none"/>
        </w:rPr>
        <w:t>:</w:t>
      </w:r>
    </w:p>
    <w:p w14:paraId="7CE7AE0B" w14:textId="77777777" w:rsidR="000E2B0B" w:rsidRPr="000E2B0B" w:rsidRDefault="000E2B0B" w:rsidP="000E2B0B">
      <w:pPr>
        <w:numPr>
          <w:ilvl w:val="1"/>
          <w:numId w:val="33"/>
        </w:numPr>
        <w:spacing w:before="100" w:beforeAutospacing="1" w:after="100" w:afterAutospacing="1"/>
        <w:jc w:val="both"/>
        <w:rPr>
          <w:rFonts w:ascii="Times" w:eastAsia="Times New Roman" w:hAnsi="Times" w:cs="Times New Roman"/>
          <w:kern w:val="0"/>
          <w:sz w:val="22"/>
          <w:szCs w:val="22"/>
          <w14:ligatures w14:val="none"/>
        </w:rPr>
      </w:pPr>
      <w:r w:rsidRPr="000E2B0B">
        <w:rPr>
          <w:rFonts w:ascii="Times" w:eastAsia="Times New Roman" w:hAnsi="Times" w:cs="Times New Roman"/>
          <w:kern w:val="0"/>
          <w:sz w:val="22"/>
          <w:szCs w:val="22"/>
          <w14:ligatures w14:val="none"/>
        </w:rPr>
        <w:t xml:space="preserve">Loads </w:t>
      </w:r>
      <w:proofErr w:type="spellStart"/>
      <w:r w:rsidRPr="000E2B0B">
        <w:rPr>
          <w:rFonts w:ascii="Times" w:eastAsia="Times New Roman" w:hAnsi="Times" w:cs="Times New Roman"/>
          <w:kern w:val="0"/>
          <w:sz w:val="22"/>
          <w:szCs w:val="22"/>
          <w14:ligatures w14:val="none"/>
        </w:rPr>
        <w:t>configuration</w:t>
      </w:r>
      <w:proofErr w:type="spellEnd"/>
      <w:r w:rsidRPr="000E2B0B">
        <w:rPr>
          <w:rFonts w:ascii="Times" w:eastAsia="Times New Roman" w:hAnsi="Times" w:cs="Times New Roman"/>
          <w:kern w:val="0"/>
          <w:sz w:val="22"/>
          <w:szCs w:val="22"/>
          <w14:ligatures w14:val="none"/>
        </w:rPr>
        <w:t xml:space="preserve"> settings (mode, </w:t>
      </w:r>
      <w:proofErr w:type="spellStart"/>
      <w:r w:rsidRPr="000E2B0B">
        <w:rPr>
          <w:rFonts w:ascii="Times" w:eastAsia="Times New Roman" w:hAnsi="Times" w:cs="Times New Roman"/>
          <w:kern w:val="0"/>
          <w:sz w:val="22"/>
          <w:szCs w:val="22"/>
          <w14:ligatures w14:val="none"/>
        </w:rPr>
        <w:t>pluginAction</w:t>
      </w:r>
      <w:proofErr w:type="spellEnd"/>
      <w:r w:rsidRPr="000E2B0B">
        <w:rPr>
          <w:rFonts w:ascii="Times" w:eastAsia="Times New Roman" w:hAnsi="Times" w:cs="Times New Roman"/>
          <w:kern w:val="0"/>
          <w:sz w:val="22"/>
          <w:szCs w:val="22"/>
          <w14:ligatures w14:val="none"/>
        </w:rPr>
        <w:t xml:space="preserve">, serial port, baud rate) from a </w:t>
      </w:r>
      <w:proofErr w:type="spellStart"/>
      <w:r w:rsidRPr="000E2B0B">
        <w:rPr>
          <w:rFonts w:ascii="Times" w:eastAsia="Times New Roman" w:hAnsi="Times" w:cs="Times New Roman"/>
          <w:kern w:val="0"/>
          <w:sz w:val="22"/>
          <w:szCs w:val="22"/>
          <w14:ligatures w14:val="none"/>
        </w:rPr>
        <w:t>SQLite</w:t>
      </w:r>
      <w:proofErr w:type="spellEnd"/>
      <w:r w:rsidRPr="000E2B0B">
        <w:rPr>
          <w:rFonts w:ascii="Times" w:eastAsia="Times New Roman" w:hAnsi="Times" w:cs="Times New Roman"/>
          <w:kern w:val="0"/>
          <w:sz w:val="22"/>
          <w:szCs w:val="22"/>
          <w14:ligatures w14:val="none"/>
        </w:rPr>
        <w:t xml:space="preserve"> database.</w:t>
      </w:r>
    </w:p>
    <w:p w14:paraId="5F0CC678" w14:textId="77777777" w:rsidR="000E2B0B" w:rsidRPr="000E2B0B" w:rsidRDefault="000E2B0B" w:rsidP="000E2B0B">
      <w:pPr>
        <w:numPr>
          <w:ilvl w:val="0"/>
          <w:numId w:val="33"/>
        </w:numPr>
        <w:spacing w:before="100" w:beforeAutospacing="1" w:after="100" w:afterAutospacing="1"/>
        <w:jc w:val="both"/>
        <w:rPr>
          <w:rFonts w:ascii="Times" w:eastAsia="Times New Roman" w:hAnsi="Times" w:cs="Times New Roman"/>
          <w:kern w:val="0"/>
          <w:sz w:val="22"/>
          <w:szCs w:val="22"/>
          <w14:ligatures w14:val="none"/>
        </w:rPr>
      </w:pPr>
      <w:proofErr w:type="spellStart"/>
      <w:r w:rsidRPr="000E2B0B">
        <w:rPr>
          <w:rFonts w:ascii="Times" w:eastAsia="Times New Roman" w:hAnsi="Times" w:cs="Times New Roman"/>
          <w:b/>
          <w:bCs/>
          <w:kern w:val="0"/>
          <w:sz w:val="22"/>
          <w:szCs w:val="22"/>
          <w14:ligatures w14:val="none"/>
        </w:rPr>
        <w:lastRenderedPageBreak/>
        <w:t>GPSReader</w:t>
      </w:r>
      <w:proofErr w:type="spellEnd"/>
      <w:r w:rsidRPr="000E2B0B">
        <w:rPr>
          <w:rFonts w:ascii="Times" w:eastAsia="Times New Roman" w:hAnsi="Times" w:cs="Times New Roman"/>
          <w:b/>
          <w:bCs/>
          <w:kern w:val="0"/>
          <w:sz w:val="22"/>
          <w:szCs w:val="22"/>
          <w14:ligatures w14:val="none"/>
        </w:rPr>
        <w:t>:</w:t>
      </w:r>
    </w:p>
    <w:p w14:paraId="0826C7C8" w14:textId="77777777" w:rsidR="000E2B0B" w:rsidRPr="000E2B0B" w:rsidRDefault="000E2B0B" w:rsidP="000E2B0B">
      <w:pPr>
        <w:numPr>
          <w:ilvl w:val="1"/>
          <w:numId w:val="33"/>
        </w:numPr>
        <w:spacing w:before="100" w:beforeAutospacing="1" w:after="100" w:afterAutospacing="1"/>
        <w:jc w:val="both"/>
        <w:rPr>
          <w:rFonts w:ascii="Times" w:eastAsia="Times New Roman" w:hAnsi="Times" w:cs="Times New Roman"/>
          <w:kern w:val="0"/>
          <w:sz w:val="22"/>
          <w:szCs w:val="22"/>
          <w14:ligatures w14:val="none"/>
        </w:rPr>
      </w:pPr>
      <w:proofErr w:type="spellStart"/>
      <w:r w:rsidRPr="000E2B0B">
        <w:rPr>
          <w:rFonts w:ascii="Times" w:eastAsia="Times New Roman" w:hAnsi="Times" w:cs="Times New Roman"/>
          <w:kern w:val="0"/>
          <w:sz w:val="22"/>
          <w:szCs w:val="22"/>
          <w14:ligatures w14:val="none"/>
        </w:rPr>
        <w:t>Manages</w:t>
      </w:r>
      <w:proofErr w:type="spellEnd"/>
      <w:r w:rsidRPr="000E2B0B">
        <w:rPr>
          <w:rFonts w:ascii="Times" w:eastAsia="Times New Roman" w:hAnsi="Times" w:cs="Times New Roman"/>
          <w:kern w:val="0"/>
          <w:sz w:val="22"/>
          <w:szCs w:val="22"/>
          <w14:ligatures w14:val="none"/>
        </w:rPr>
        <w:t xml:space="preserve"> the serial port connection.</w:t>
      </w:r>
    </w:p>
    <w:p w14:paraId="52CB037F" w14:textId="77777777" w:rsidR="000E2B0B" w:rsidRPr="000E2B0B" w:rsidRDefault="000E2B0B" w:rsidP="000E2B0B">
      <w:pPr>
        <w:numPr>
          <w:ilvl w:val="1"/>
          <w:numId w:val="33"/>
        </w:numPr>
        <w:spacing w:before="100" w:beforeAutospacing="1" w:after="100" w:afterAutospacing="1"/>
        <w:jc w:val="both"/>
        <w:rPr>
          <w:rFonts w:ascii="Times" w:eastAsia="Times New Roman" w:hAnsi="Times" w:cs="Times New Roman"/>
          <w:kern w:val="0"/>
          <w:sz w:val="22"/>
          <w:szCs w:val="22"/>
          <w:lang w:val="en-US"/>
          <w14:ligatures w14:val="none"/>
        </w:rPr>
      </w:pPr>
      <w:r w:rsidRPr="000E2B0B">
        <w:rPr>
          <w:rFonts w:ascii="Times" w:eastAsia="Times New Roman" w:hAnsi="Times" w:cs="Times New Roman"/>
          <w:kern w:val="0"/>
          <w:sz w:val="22"/>
          <w:szCs w:val="22"/>
          <w:lang w:val="en-US"/>
          <w14:ligatures w14:val="none"/>
        </w:rPr>
        <w:t xml:space="preserve">Reads raw NMEA sentences and emits signals (e.g., </w:t>
      </w:r>
      <w:proofErr w:type="spellStart"/>
      <w:r w:rsidRPr="000E2B0B">
        <w:rPr>
          <w:rFonts w:ascii="Times" w:eastAsia="Times New Roman" w:hAnsi="Times" w:cs="Courier New"/>
          <w:kern w:val="0"/>
          <w:sz w:val="22"/>
          <w:szCs w:val="22"/>
          <w:lang w:val="en-US"/>
          <w14:ligatures w14:val="none"/>
        </w:rPr>
        <w:t>rawDataReceived</w:t>
      </w:r>
      <w:proofErr w:type="spellEnd"/>
      <w:r w:rsidRPr="000E2B0B">
        <w:rPr>
          <w:rFonts w:ascii="Times" w:eastAsia="Times New Roman" w:hAnsi="Times" w:cs="Times New Roman"/>
          <w:kern w:val="0"/>
          <w:sz w:val="22"/>
          <w:szCs w:val="22"/>
          <w:lang w:val="en-US"/>
          <w14:ligatures w14:val="none"/>
        </w:rPr>
        <w:t xml:space="preserve"> and </w:t>
      </w:r>
      <w:proofErr w:type="spellStart"/>
      <w:r w:rsidRPr="000E2B0B">
        <w:rPr>
          <w:rFonts w:ascii="Times" w:eastAsia="Times New Roman" w:hAnsi="Times" w:cs="Courier New"/>
          <w:kern w:val="0"/>
          <w:sz w:val="22"/>
          <w:szCs w:val="22"/>
          <w:lang w:val="en-US"/>
          <w14:ligatures w14:val="none"/>
        </w:rPr>
        <w:t>statusUpdated</w:t>
      </w:r>
      <w:proofErr w:type="spellEnd"/>
      <w:r w:rsidRPr="000E2B0B">
        <w:rPr>
          <w:rFonts w:ascii="Times" w:eastAsia="Times New Roman" w:hAnsi="Times" w:cs="Times New Roman"/>
          <w:kern w:val="0"/>
          <w:sz w:val="22"/>
          <w:szCs w:val="22"/>
          <w:lang w:val="en-US"/>
          <w14:ligatures w14:val="none"/>
        </w:rPr>
        <w:t>).</w:t>
      </w:r>
    </w:p>
    <w:p w14:paraId="5151EFAF" w14:textId="77777777" w:rsidR="000E2B0B" w:rsidRPr="000E2B0B" w:rsidRDefault="000E2B0B" w:rsidP="000E2B0B">
      <w:pPr>
        <w:numPr>
          <w:ilvl w:val="1"/>
          <w:numId w:val="33"/>
        </w:numPr>
        <w:spacing w:before="100" w:beforeAutospacing="1" w:after="100" w:afterAutospacing="1"/>
        <w:jc w:val="both"/>
        <w:rPr>
          <w:rFonts w:ascii="Times" w:eastAsia="Times New Roman" w:hAnsi="Times" w:cs="Times New Roman"/>
          <w:kern w:val="0"/>
          <w:sz w:val="22"/>
          <w:szCs w:val="22"/>
          <w:lang w:val="en-US"/>
          <w14:ligatures w14:val="none"/>
        </w:rPr>
      </w:pPr>
      <w:r w:rsidRPr="000E2B0B">
        <w:rPr>
          <w:rFonts w:ascii="Times" w:eastAsia="Times New Roman" w:hAnsi="Times" w:cs="Times New Roman"/>
          <w:kern w:val="0"/>
          <w:sz w:val="22"/>
          <w:szCs w:val="22"/>
          <w:lang w:val="en-US"/>
          <w14:ligatures w14:val="none"/>
        </w:rPr>
        <w:t>Enqueues the raw sentences into a thread-safe queue for further processing.</w:t>
      </w:r>
    </w:p>
    <w:p w14:paraId="4F64F087" w14:textId="77777777" w:rsidR="000E2B0B" w:rsidRPr="000E2B0B" w:rsidRDefault="000E2B0B" w:rsidP="000E2B0B">
      <w:pPr>
        <w:numPr>
          <w:ilvl w:val="0"/>
          <w:numId w:val="33"/>
        </w:numPr>
        <w:spacing w:before="100" w:beforeAutospacing="1" w:after="100" w:afterAutospacing="1"/>
        <w:jc w:val="both"/>
        <w:rPr>
          <w:rFonts w:ascii="Times" w:eastAsia="Times New Roman" w:hAnsi="Times" w:cs="Times New Roman"/>
          <w:kern w:val="0"/>
          <w:sz w:val="22"/>
          <w:szCs w:val="22"/>
          <w14:ligatures w14:val="none"/>
        </w:rPr>
      </w:pPr>
      <w:proofErr w:type="spellStart"/>
      <w:r w:rsidRPr="000E2B0B">
        <w:rPr>
          <w:rFonts w:ascii="Times" w:eastAsia="Times New Roman" w:hAnsi="Times" w:cs="Times New Roman"/>
          <w:b/>
          <w:bCs/>
          <w:kern w:val="0"/>
          <w:sz w:val="22"/>
          <w:szCs w:val="22"/>
          <w14:ligatures w14:val="none"/>
        </w:rPr>
        <w:t>ThreadSafeQueue</w:t>
      </w:r>
      <w:proofErr w:type="spellEnd"/>
      <w:r w:rsidRPr="000E2B0B">
        <w:rPr>
          <w:rFonts w:ascii="Times" w:eastAsia="Times New Roman" w:hAnsi="Times" w:cs="Times New Roman"/>
          <w:b/>
          <w:bCs/>
          <w:kern w:val="0"/>
          <w:sz w:val="22"/>
          <w:szCs w:val="22"/>
          <w14:ligatures w14:val="none"/>
        </w:rPr>
        <w:t>:</w:t>
      </w:r>
    </w:p>
    <w:p w14:paraId="6E6C50B8" w14:textId="77777777" w:rsidR="000E2B0B" w:rsidRPr="000E2B0B" w:rsidRDefault="000E2B0B" w:rsidP="000E2B0B">
      <w:pPr>
        <w:numPr>
          <w:ilvl w:val="1"/>
          <w:numId w:val="33"/>
        </w:numPr>
        <w:spacing w:before="100" w:beforeAutospacing="1" w:after="100" w:afterAutospacing="1"/>
        <w:jc w:val="both"/>
        <w:rPr>
          <w:rFonts w:ascii="Times" w:eastAsia="Times New Roman" w:hAnsi="Times" w:cs="Times New Roman"/>
          <w:kern w:val="0"/>
          <w:sz w:val="22"/>
          <w:szCs w:val="22"/>
          <w:lang w:val="en-US"/>
          <w14:ligatures w14:val="none"/>
        </w:rPr>
      </w:pPr>
      <w:r w:rsidRPr="000E2B0B">
        <w:rPr>
          <w:rFonts w:ascii="Times" w:eastAsia="Times New Roman" w:hAnsi="Times" w:cs="Times New Roman"/>
          <w:kern w:val="0"/>
          <w:sz w:val="22"/>
          <w:szCs w:val="22"/>
          <w:lang w:val="en-US"/>
          <w14:ligatures w14:val="none"/>
        </w:rPr>
        <w:t xml:space="preserve">A thread-protected queue (using </w:t>
      </w:r>
      <w:proofErr w:type="spellStart"/>
      <w:r w:rsidRPr="000E2B0B">
        <w:rPr>
          <w:rFonts w:ascii="Times" w:eastAsia="Times New Roman" w:hAnsi="Times" w:cs="Times New Roman"/>
          <w:kern w:val="0"/>
          <w:sz w:val="22"/>
          <w:szCs w:val="22"/>
          <w:lang w:val="en-US"/>
          <w14:ligatures w14:val="none"/>
        </w:rPr>
        <w:t>QMutex</w:t>
      </w:r>
      <w:proofErr w:type="spellEnd"/>
      <w:r w:rsidRPr="000E2B0B">
        <w:rPr>
          <w:rFonts w:ascii="Times" w:eastAsia="Times New Roman" w:hAnsi="Times" w:cs="Times New Roman"/>
          <w:kern w:val="0"/>
          <w:sz w:val="22"/>
          <w:szCs w:val="22"/>
          <w:lang w:val="en-US"/>
          <w14:ligatures w14:val="none"/>
        </w:rPr>
        <w:t xml:space="preserve"> and </w:t>
      </w:r>
      <w:proofErr w:type="spellStart"/>
      <w:r w:rsidRPr="000E2B0B">
        <w:rPr>
          <w:rFonts w:ascii="Times" w:eastAsia="Times New Roman" w:hAnsi="Times" w:cs="Times New Roman"/>
          <w:kern w:val="0"/>
          <w:sz w:val="22"/>
          <w:szCs w:val="22"/>
          <w:lang w:val="en-US"/>
          <w14:ligatures w14:val="none"/>
        </w:rPr>
        <w:t>QWaitCondition</w:t>
      </w:r>
      <w:proofErr w:type="spellEnd"/>
      <w:r w:rsidRPr="000E2B0B">
        <w:rPr>
          <w:rFonts w:ascii="Times" w:eastAsia="Times New Roman" w:hAnsi="Times" w:cs="Times New Roman"/>
          <w:kern w:val="0"/>
          <w:sz w:val="22"/>
          <w:szCs w:val="22"/>
          <w:lang w:val="en-US"/>
          <w14:ligatures w14:val="none"/>
        </w:rPr>
        <w:t xml:space="preserve">) that holds incoming sentences, allowing safe communication between the </w:t>
      </w:r>
      <w:proofErr w:type="spellStart"/>
      <w:r w:rsidRPr="000E2B0B">
        <w:rPr>
          <w:rFonts w:ascii="Times" w:eastAsia="Times New Roman" w:hAnsi="Times" w:cs="Times New Roman"/>
          <w:kern w:val="0"/>
          <w:sz w:val="22"/>
          <w:szCs w:val="22"/>
          <w:lang w:val="en-US"/>
          <w14:ligatures w14:val="none"/>
        </w:rPr>
        <w:t>GPSReader</w:t>
      </w:r>
      <w:proofErr w:type="spellEnd"/>
      <w:r w:rsidRPr="000E2B0B">
        <w:rPr>
          <w:rFonts w:ascii="Times" w:eastAsia="Times New Roman" w:hAnsi="Times" w:cs="Times New Roman"/>
          <w:kern w:val="0"/>
          <w:sz w:val="22"/>
          <w:szCs w:val="22"/>
          <w:lang w:val="en-US"/>
          <w14:ligatures w14:val="none"/>
        </w:rPr>
        <w:t xml:space="preserve"> thread and the </w:t>
      </w:r>
      <w:proofErr w:type="spellStart"/>
      <w:r w:rsidRPr="000E2B0B">
        <w:rPr>
          <w:rFonts w:ascii="Times" w:eastAsia="Times New Roman" w:hAnsi="Times" w:cs="Times New Roman"/>
          <w:kern w:val="0"/>
          <w:sz w:val="22"/>
          <w:szCs w:val="22"/>
          <w:lang w:val="en-US"/>
          <w14:ligatures w14:val="none"/>
        </w:rPr>
        <w:t>ParserWorker</w:t>
      </w:r>
      <w:proofErr w:type="spellEnd"/>
      <w:r w:rsidRPr="000E2B0B">
        <w:rPr>
          <w:rFonts w:ascii="Times" w:eastAsia="Times New Roman" w:hAnsi="Times" w:cs="Times New Roman"/>
          <w:kern w:val="0"/>
          <w:sz w:val="22"/>
          <w:szCs w:val="22"/>
          <w:lang w:val="en-US"/>
          <w14:ligatures w14:val="none"/>
        </w:rPr>
        <w:t xml:space="preserve"> thread.</w:t>
      </w:r>
    </w:p>
    <w:p w14:paraId="4C618F57" w14:textId="77777777" w:rsidR="000E2B0B" w:rsidRPr="000E2B0B" w:rsidRDefault="000E2B0B" w:rsidP="000E2B0B">
      <w:pPr>
        <w:numPr>
          <w:ilvl w:val="0"/>
          <w:numId w:val="33"/>
        </w:numPr>
        <w:spacing w:before="100" w:beforeAutospacing="1" w:after="100" w:afterAutospacing="1"/>
        <w:jc w:val="both"/>
        <w:rPr>
          <w:rFonts w:ascii="Times" w:eastAsia="Times New Roman" w:hAnsi="Times" w:cs="Times New Roman"/>
          <w:kern w:val="0"/>
          <w:sz w:val="22"/>
          <w:szCs w:val="22"/>
          <w14:ligatures w14:val="none"/>
        </w:rPr>
      </w:pPr>
      <w:proofErr w:type="spellStart"/>
      <w:r w:rsidRPr="000E2B0B">
        <w:rPr>
          <w:rFonts w:ascii="Times" w:eastAsia="Times New Roman" w:hAnsi="Times" w:cs="Times New Roman"/>
          <w:b/>
          <w:bCs/>
          <w:kern w:val="0"/>
          <w:sz w:val="22"/>
          <w:szCs w:val="22"/>
          <w14:ligatures w14:val="none"/>
        </w:rPr>
        <w:t>ParserWorker</w:t>
      </w:r>
      <w:proofErr w:type="spellEnd"/>
      <w:r w:rsidRPr="000E2B0B">
        <w:rPr>
          <w:rFonts w:ascii="Times" w:eastAsia="Times New Roman" w:hAnsi="Times" w:cs="Times New Roman"/>
          <w:b/>
          <w:bCs/>
          <w:kern w:val="0"/>
          <w:sz w:val="22"/>
          <w:szCs w:val="22"/>
          <w14:ligatures w14:val="none"/>
        </w:rPr>
        <w:t>:</w:t>
      </w:r>
    </w:p>
    <w:p w14:paraId="55C4D70B" w14:textId="77777777" w:rsidR="000E2B0B" w:rsidRPr="000E2B0B" w:rsidRDefault="000E2B0B" w:rsidP="000E2B0B">
      <w:pPr>
        <w:numPr>
          <w:ilvl w:val="1"/>
          <w:numId w:val="33"/>
        </w:numPr>
        <w:spacing w:before="100" w:beforeAutospacing="1" w:after="100" w:afterAutospacing="1"/>
        <w:jc w:val="both"/>
        <w:rPr>
          <w:rFonts w:ascii="Times" w:eastAsia="Times New Roman" w:hAnsi="Times" w:cs="Times New Roman"/>
          <w:kern w:val="0"/>
          <w:sz w:val="22"/>
          <w:szCs w:val="22"/>
          <w:lang w:val="en-US"/>
          <w14:ligatures w14:val="none"/>
        </w:rPr>
      </w:pPr>
      <w:r w:rsidRPr="000E2B0B">
        <w:rPr>
          <w:rFonts w:ascii="Times" w:eastAsia="Times New Roman" w:hAnsi="Times" w:cs="Times New Roman"/>
          <w:kern w:val="0"/>
          <w:sz w:val="22"/>
          <w:szCs w:val="22"/>
          <w:lang w:val="en-US"/>
          <w14:ligatures w14:val="none"/>
        </w:rPr>
        <w:t xml:space="preserve">Runs in a separate </w:t>
      </w:r>
      <w:proofErr w:type="spellStart"/>
      <w:r w:rsidRPr="000E2B0B">
        <w:rPr>
          <w:rFonts w:ascii="Times" w:eastAsia="Times New Roman" w:hAnsi="Times" w:cs="Times New Roman"/>
          <w:kern w:val="0"/>
          <w:sz w:val="22"/>
          <w:szCs w:val="22"/>
          <w:lang w:val="en-US"/>
          <w14:ligatures w14:val="none"/>
        </w:rPr>
        <w:t>QThread</w:t>
      </w:r>
      <w:proofErr w:type="spellEnd"/>
      <w:r w:rsidRPr="000E2B0B">
        <w:rPr>
          <w:rFonts w:ascii="Times" w:eastAsia="Times New Roman" w:hAnsi="Times" w:cs="Times New Roman"/>
          <w:kern w:val="0"/>
          <w:sz w:val="22"/>
          <w:szCs w:val="22"/>
          <w:lang w:val="en-US"/>
          <w14:ligatures w14:val="none"/>
        </w:rPr>
        <w:t>.</w:t>
      </w:r>
    </w:p>
    <w:p w14:paraId="7B7AA40C" w14:textId="77777777" w:rsidR="000E2B0B" w:rsidRPr="000E2B0B" w:rsidRDefault="000E2B0B" w:rsidP="000E2B0B">
      <w:pPr>
        <w:numPr>
          <w:ilvl w:val="1"/>
          <w:numId w:val="33"/>
        </w:numPr>
        <w:spacing w:before="100" w:beforeAutospacing="1" w:after="100" w:afterAutospacing="1"/>
        <w:jc w:val="both"/>
        <w:rPr>
          <w:rFonts w:ascii="Times" w:eastAsia="Times New Roman" w:hAnsi="Times" w:cs="Times New Roman"/>
          <w:kern w:val="0"/>
          <w:sz w:val="22"/>
          <w:szCs w:val="22"/>
          <w:lang w:val="en-US"/>
          <w14:ligatures w14:val="none"/>
        </w:rPr>
      </w:pPr>
      <w:r w:rsidRPr="000E2B0B">
        <w:rPr>
          <w:rFonts w:ascii="Times" w:eastAsia="Times New Roman" w:hAnsi="Times" w:cs="Times New Roman"/>
          <w:kern w:val="0"/>
          <w:sz w:val="22"/>
          <w:szCs w:val="22"/>
          <w:lang w:val="en-US"/>
          <w14:ligatures w14:val="none"/>
        </w:rPr>
        <w:t xml:space="preserve">Dequeues raw sentences from the </w:t>
      </w:r>
      <w:proofErr w:type="spellStart"/>
      <w:r w:rsidRPr="000E2B0B">
        <w:rPr>
          <w:rFonts w:ascii="Times" w:eastAsia="Times New Roman" w:hAnsi="Times" w:cs="Times New Roman"/>
          <w:kern w:val="0"/>
          <w:sz w:val="22"/>
          <w:szCs w:val="22"/>
          <w:lang w:val="en-US"/>
          <w14:ligatures w14:val="none"/>
        </w:rPr>
        <w:t>ThreadSafeQueue</w:t>
      </w:r>
      <w:proofErr w:type="spellEnd"/>
      <w:r w:rsidRPr="000E2B0B">
        <w:rPr>
          <w:rFonts w:ascii="Times" w:eastAsia="Times New Roman" w:hAnsi="Times" w:cs="Times New Roman"/>
          <w:kern w:val="0"/>
          <w:sz w:val="22"/>
          <w:szCs w:val="22"/>
          <w:lang w:val="en-US"/>
          <w14:ligatures w14:val="none"/>
        </w:rPr>
        <w:t xml:space="preserve"> and parses them.</w:t>
      </w:r>
    </w:p>
    <w:p w14:paraId="2AF46582" w14:textId="77777777" w:rsidR="000E2B0B" w:rsidRPr="000E2B0B" w:rsidRDefault="000E2B0B" w:rsidP="000E2B0B">
      <w:pPr>
        <w:numPr>
          <w:ilvl w:val="1"/>
          <w:numId w:val="33"/>
        </w:numPr>
        <w:spacing w:before="100" w:beforeAutospacing="1" w:after="100" w:afterAutospacing="1"/>
        <w:jc w:val="both"/>
        <w:rPr>
          <w:rFonts w:ascii="Times" w:eastAsia="Times New Roman" w:hAnsi="Times" w:cs="Times New Roman"/>
          <w:kern w:val="0"/>
          <w:sz w:val="22"/>
          <w:szCs w:val="22"/>
          <w14:ligatures w14:val="none"/>
        </w:rPr>
      </w:pPr>
      <w:proofErr w:type="spellStart"/>
      <w:r w:rsidRPr="000E2B0B">
        <w:rPr>
          <w:rFonts w:ascii="Times" w:eastAsia="Times New Roman" w:hAnsi="Times" w:cs="Times New Roman"/>
          <w:kern w:val="0"/>
          <w:sz w:val="22"/>
          <w:szCs w:val="22"/>
          <w14:ligatures w14:val="none"/>
        </w:rPr>
        <w:t>Emits</w:t>
      </w:r>
      <w:proofErr w:type="spellEnd"/>
      <w:r w:rsidRPr="000E2B0B">
        <w:rPr>
          <w:rFonts w:ascii="Times" w:eastAsia="Times New Roman" w:hAnsi="Times" w:cs="Times New Roman"/>
          <w:kern w:val="0"/>
          <w:sz w:val="22"/>
          <w:szCs w:val="22"/>
          <w14:ligatures w14:val="none"/>
        </w:rPr>
        <w:t xml:space="preserve"> </w:t>
      </w:r>
      <w:proofErr w:type="spellStart"/>
      <w:r w:rsidRPr="000E2B0B">
        <w:rPr>
          <w:rFonts w:ascii="Times" w:eastAsia="Times New Roman" w:hAnsi="Times" w:cs="Times New Roman"/>
          <w:kern w:val="0"/>
          <w:sz w:val="22"/>
          <w:szCs w:val="22"/>
          <w14:ligatures w14:val="none"/>
        </w:rPr>
        <w:t>signals</w:t>
      </w:r>
      <w:proofErr w:type="spellEnd"/>
      <w:r w:rsidRPr="000E2B0B">
        <w:rPr>
          <w:rFonts w:ascii="Times" w:eastAsia="Times New Roman" w:hAnsi="Times" w:cs="Times New Roman"/>
          <w:kern w:val="0"/>
          <w:sz w:val="22"/>
          <w:szCs w:val="22"/>
          <w14:ligatures w14:val="none"/>
        </w:rPr>
        <w:t xml:space="preserve">: </w:t>
      </w:r>
    </w:p>
    <w:p w14:paraId="7CE6FD85" w14:textId="77777777" w:rsidR="000E2B0B" w:rsidRPr="000E2B0B" w:rsidRDefault="000E2B0B" w:rsidP="000E2B0B">
      <w:pPr>
        <w:numPr>
          <w:ilvl w:val="2"/>
          <w:numId w:val="33"/>
        </w:numPr>
        <w:spacing w:before="100" w:beforeAutospacing="1" w:after="100" w:afterAutospacing="1"/>
        <w:jc w:val="both"/>
        <w:rPr>
          <w:rFonts w:ascii="Times" w:eastAsia="Times New Roman" w:hAnsi="Times" w:cs="Times New Roman"/>
          <w:kern w:val="0"/>
          <w:sz w:val="22"/>
          <w:szCs w:val="22"/>
          <w:lang w:val="en-US"/>
          <w14:ligatures w14:val="none"/>
        </w:rPr>
      </w:pPr>
      <w:proofErr w:type="spellStart"/>
      <w:r w:rsidRPr="000E2B0B">
        <w:rPr>
          <w:rFonts w:ascii="Times" w:eastAsia="Times New Roman" w:hAnsi="Times" w:cs="Courier New"/>
          <w:kern w:val="0"/>
          <w:sz w:val="22"/>
          <w:szCs w:val="22"/>
          <w:lang w:val="en-US"/>
          <w14:ligatures w14:val="none"/>
        </w:rPr>
        <w:t>parsedDataAvailable</w:t>
      </w:r>
      <w:proofErr w:type="spellEnd"/>
      <w:r w:rsidRPr="000E2B0B">
        <w:rPr>
          <w:rFonts w:ascii="Times" w:eastAsia="Times New Roman" w:hAnsi="Times" w:cs="Times New Roman"/>
          <w:kern w:val="0"/>
          <w:sz w:val="22"/>
          <w:szCs w:val="22"/>
          <w:lang w:val="en-US"/>
          <w14:ligatures w14:val="none"/>
        </w:rPr>
        <w:t xml:space="preserve"> to update logs or status.</w:t>
      </w:r>
    </w:p>
    <w:p w14:paraId="4498DA97" w14:textId="77777777" w:rsidR="000E2B0B" w:rsidRPr="000E2B0B" w:rsidRDefault="000E2B0B" w:rsidP="000E2B0B">
      <w:pPr>
        <w:numPr>
          <w:ilvl w:val="2"/>
          <w:numId w:val="33"/>
        </w:numPr>
        <w:spacing w:before="100" w:beforeAutospacing="1" w:after="100" w:afterAutospacing="1"/>
        <w:jc w:val="both"/>
        <w:rPr>
          <w:rFonts w:ascii="Times" w:eastAsia="Times New Roman" w:hAnsi="Times" w:cs="Times New Roman"/>
          <w:kern w:val="0"/>
          <w:sz w:val="22"/>
          <w:szCs w:val="22"/>
          <w:lang w:val="en-US"/>
          <w14:ligatures w14:val="none"/>
        </w:rPr>
      </w:pPr>
      <w:proofErr w:type="spellStart"/>
      <w:proofErr w:type="gramStart"/>
      <w:r w:rsidRPr="000E2B0B">
        <w:rPr>
          <w:rFonts w:ascii="Times" w:eastAsia="Times New Roman" w:hAnsi="Times" w:cs="Courier New"/>
          <w:kern w:val="0"/>
          <w:sz w:val="22"/>
          <w:szCs w:val="22"/>
          <w:lang w:val="en-US"/>
          <w14:ligatures w14:val="none"/>
        </w:rPr>
        <w:t>newCoordinate</w:t>
      </w:r>
      <w:proofErr w:type="spellEnd"/>
      <w:r w:rsidRPr="000E2B0B">
        <w:rPr>
          <w:rFonts w:ascii="Times" w:eastAsia="Times New Roman" w:hAnsi="Times" w:cs="Courier New"/>
          <w:kern w:val="0"/>
          <w:sz w:val="22"/>
          <w:szCs w:val="22"/>
          <w:lang w:val="en-US"/>
          <w14:ligatures w14:val="none"/>
        </w:rPr>
        <w:t>(</w:t>
      </w:r>
      <w:proofErr w:type="gramEnd"/>
      <w:r w:rsidRPr="000E2B0B">
        <w:rPr>
          <w:rFonts w:ascii="Times" w:eastAsia="Times New Roman" w:hAnsi="Times" w:cs="Courier New"/>
          <w:kern w:val="0"/>
          <w:sz w:val="22"/>
          <w:szCs w:val="22"/>
          <w:lang w:val="en-US"/>
          <w14:ligatures w14:val="none"/>
        </w:rPr>
        <w:t xml:space="preserve">Coordinate, </w:t>
      </w:r>
      <w:proofErr w:type="spellStart"/>
      <w:r w:rsidRPr="000E2B0B">
        <w:rPr>
          <w:rFonts w:ascii="Times" w:eastAsia="Times New Roman" w:hAnsi="Times" w:cs="Courier New"/>
          <w:kern w:val="0"/>
          <w:sz w:val="22"/>
          <w:szCs w:val="22"/>
          <w:lang w:val="en-US"/>
          <w14:ligatures w14:val="none"/>
        </w:rPr>
        <w:t>messageType</w:t>
      </w:r>
      <w:proofErr w:type="spellEnd"/>
      <w:r w:rsidRPr="000E2B0B">
        <w:rPr>
          <w:rFonts w:ascii="Times" w:eastAsia="Times New Roman" w:hAnsi="Times" w:cs="Courier New"/>
          <w:kern w:val="0"/>
          <w:sz w:val="22"/>
          <w:szCs w:val="22"/>
          <w:lang w:val="en-US"/>
          <w14:ligatures w14:val="none"/>
        </w:rPr>
        <w:t>)</w:t>
      </w:r>
      <w:r w:rsidRPr="000E2B0B">
        <w:rPr>
          <w:rFonts w:ascii="Times" w:eastAsia="Times New Roman" w:hAnsi="Times" w:cs="Times New Roman"/>
          <w:kern w:val="0"/>
          <w:sz w:val="22"/>
          <w:szCs w:val="22"/>
          <w:lang w:val="en-US"/>
          <w14:ligatures w14:val="none"/>
        </w:rPr>
        <w:t xml:space="preserve"> when a valid coordinate is parsed.</w:t>
      </w:r>
    </w:p>
    <w:p w14:paraId="3706B5B0" w14:textId="77777777" w:rsidR="000E2B0B" w:rsidRPr="000E2B0B" w:rsidRDefault="000E2B0B" w:rsidP="000E2B0B">
      <w:pPr>
        <w:numPr>
          <w:ilvl w:val="0"/>
          <w:numId w:val="33"/>
        </w:numPr>
        <w:spacing w:before="100" w:beforeAutospacing="1" w:after="100" w:afterAutospacing="1"/>
        <w:jc w:val="both"/>
        <w:rPr>
          <w:rFonts w:ascii="Times" w:eastAsia="Times New Roman" w:hAnsi="Times" w:cs="Times New Roman"/>
          <w:kern w:val="0"/>
          <w:sz w:val="22"/>
          <w:szCs w:val="22"/>
          <w14:ligatures w14:val="none"/>
        </w:rPr>
      </w:pPr>
      <w:proofErr w:type="spellStart"/>
      <w:r w:rsidRPr="000E2B0B">
        <w:rPr>
          <w:rFonts w:ascii="Times" w:eastAsia="Times New Roman" w:hAnsi="Times" w:cs="Times New Roman"/>
          <w:b/>
          <w:bCs/>
          <w:kern w:val="0"/>
          <w:sz w:val="22"/>
          <w:szCs w:val="22"/>
          <w14:ligatures w14:val="none"/>
        </w:rPr>
        <w:t>FIFOWriter</w:t>
      </w:r>
      <w:proofErr w:type="spellEnd"/>
      <w:r w:rsidRPr="000E2B0B">
        <w:rPr>
          <w:rFonts w:ascii="Times" w:eastAsia="Times New Roman" w:hAnsi="Times" w:cs="Times New Roman"/>
          <w:b/>
          <w:bCs/>
          <w:kern w:val="0"/>
          <w:sz w:val="22"/>
          <w:szCs w:val="22"/>
          <w14:ligatures w14:val="none"/>
        </w:rPr>
        <w:t>:</w:t>
      </w:r>
    </w:p>
    <w:p w14:paraId="1774EAD2" w14:textId="77777777" w:rsidR="000E2B0B" w:rsidRPr="000E2B0B" w:rsidRDefault="000E2B0B" w:rsidP="000E2B0B">
      <w:pPr>
        <w:numPr>
          <w:ilvl w:val="1"/>
          <w:numId w:val="33"/>
        </w:numPr>
        <w:spacing w:before="100" w:beforeAutospacing="1" w:after="100" w:afterAutospacing="1"/>
        <w:jc w:val="both"/>
        <w:rPr>
          <w:rFonts w:ascii="Times" w:eastAsia="Times New Roman" w:hAnsi="Times" w:cs="Times New Roman"/>
          <w:kern w:val="0"/>
          <w:sz w:val="22"/>
          <w:szCs w:val="22"/>
          <w:lang w:val="en-US"/>
          <w14:ligatures w14:val="none"/>
        </w:rPr>
      </w:pPr>
      <w:r w:rsidRPr="000E2B0B">
        <w:rPr>
          <w:rFonts w:ascii="Times" w:eastAsia="Times New Roman" w:hAnsi="Times" w:cs="Times New Roman"/>
          <w:kern w:val="0"/>
          <w:sz w:val="22"/>
          <w:szCs w:val="22"/>
          <w:lang w:val="en-US"/>
          <w14:ligatures w14:val="none"/>
        </w:rPr>
        <w:t xml:space="preserve">Receives coordinate data (and message type) from the </w:t>
      </w:r>
      <w:proofErr w:type="spellStart"/>
      <w:r w:rsidRPr="000E2B0B">
        <w:rPr>
          <w:rFonts w:ascii="Times" w:eastAsia="Times New Roman" w:hAnsi="Times" w:cs="Times New Roman"/>
          <w:kern w:val="0"/>
          <w:sz w:val="22"/>
          <w:szCs w:val="22"/>
          <w:lang w:val="en-US"/>
          <w14:ligatures w14:val="none"/>
        </w:rPr>
        <w:t>ParserWorker</w:t>
      </w:r>
      <w:proofErr w:type="spellEnd"/>
      <w:r w:rsidRPr="000E2B0B">
        <w:rPr>
          <w:rFonts w:ascii="Times" w:eastAsia="Times New Roman" w:hAnsi="Times" w:cs="Times New Roman"/>
          <w:kern w:val="0"/>
          <w:sz w:val="22"/>
          <w:szCs w:val="22"/>
          <w:lang w:val="en-US"/>
          <w14:ligatures w14:val="none"/>
        </w:rPr>
        <w:t>.</w:t>
      </w:r>
    </w:p>
    <w:p w14:paraId="7B613182" w14:textId="77777777" w:rsidR="000E2B0B" w:rsidRPr="000E2B0B" w:rsidRDefault="000E2B0B" w:rsidP="000E2B0B">
      <w:pPr>
        <w:numPr>
          <w:ilvl w:val="1"/>
          <w:numId w:val="33"/>
        </w:numPr>
        <w:spacing w:before="100" w:beforeAutospacing="1" w:after="100" w:afterAutospacing="1"/>
        <w:jc w:val="both"/>
        <w:rPr>
          <w:rFonts w:ascii="Times" w:eastAsia="Times New Roman" w:hAnsi="Times" w:cs="Times New Roman"/>
          <w:kern w:val="0"/>
          <w:sz w:val="22"/>
          <w:szCs w:val="22"/>
          <w:lang w:val="en-US"/>
          <w14:ligatures w14:val="none"/>
        </w:rPr>
      </w:pPr>
      <w:r w:rsidRPr="000E2B0B">
        <w:rPr>
          <w:rFonts w:ascii="Times" w:eastAsia="Times New Roman" w:hAnsi="Times" w:cs="Times New Roman"/>
          <w:kern w:val="0"/>
          <w:sz w:val="22"/>
          <w:szCs w:val="22"/>
          <w:lang w:val="en-US"/>
          <w14:ligatures w14:val="none"/>
        </w:rPr>
        <w:t>Opens the FIFO in non-blocking mode (using O_NONBLOCK) and writes a formatted string (e.g., "Type: GPRMC, Lat: 38.084088, Lon: 15.635065\n").</w:t>
      </w:r>
    </w:p>
    <w:p w14:paraId="5AB54368" w14:textId="77777777" w:rsidR="000E2B0B" w:rsidRPr="000E2B0B" w:rsidRDefault="000E2B0B" w:rsidP="000E2B0B">
      <w:pPr>
        <w:numPr>
          <w:ilvl w:val="1"/>
          <w:numId w:val="33"/>
        </w:numPr>
        <w:spacing w:before="100" w:beforeAutospacing="1" w:after="100" w:afterAutospacing="1"/>
        <w:jc w:val="both"/>
        <w:rPr>
          <w:rFonts w:ascii="Times" w:eastAsia="Times New Roman" w:hAnsi="Times" w:cs="Times New Roman"/>
          <w:kern w:val="0"/>
          <w:sz w:val="22"/>
          <w:szCs w:val="22"/>
          <w:lang w:val="en-US"/>
          <w14:ligatures w14:val="none"/>
        </w:rPr>
      </w:pPr>
      <w:r w:rsidRPr="000E2B0B">
        <w:rPr>
          <w:rFonts w:ascii="Times" w:eastAsia="Times New Roman" w:hAnsi="Times" w:cs="Times New Roman"/>
          <w:kern w:val="0"/>
          <w:sz w:val="22"/>
          <w:szCs w:val="22"/>
          <w:lang w:val="en-US"/>
          <w14:ligatures w14:val="none"/>
        </w:rPr>
        <w:t xml:space="preserve">Emits a </w:t>
      </w:r>
      <w:proofErr w:type="spellStart"/>
      <w:r w:rsidRPr="000E2B0B">
        <w:rPr>
          <w:rFonts w:ascii="Times" w:eastAsia="Times New Roman" w:hAnsi="Times" w:cs="Courier New"/>
          <w:kern w:val="0"/>
          <w:sz w:val="22"/>
          <w:szCs w:val="22"/>
          <w:lang w:val="en-US"/>
          <w14:ligatures w14:val="none"/>
        </w:rPr>
        <w:t>dataWritten</w:t>
      </w:r>
      <w:proofErr w:type="spellEnd"/>
      <w:r w:rsidRPr="000E2B0B">
        <w:rPr>
          <w:rFonts w:ascii="Times" w:eastAsia="Times New Roman" w:hAnsi="Times" w:cs="Times New Roman"/>
          <w:kern w:val="0"/>
          <w:sz w:val="22"/>
          <w:szCs w:val="22"/>
          <w:lang w:val="en-US"/>
          <w14:ligatures w14:val="none"/>
        </w:rPr>
        <w:t xml:space="preserve"> signal to inform the GUI about what was written.</w:t>
      </w:r>
    </w:p>
    <w:p w14:paraId="76E7DE4B" w14:textId="77777777" w:rsidR="000E2B0B" w:rsidRPr="000E2B0B" w:rsidRDefault="000E2B0B" w:rsidP="000E2B0B">
      <w:pPr>
        <w:numPr>
          <w:ilvl w:val="1"/>
          <w:numId w:val="33"/>
        </w:numPr>
        <w:spacing w:before="100" w:beforeAutospacing="1" w:after="100" w:afterAutospacing="1"/>
        <w:jc w:val="both"/>
        <w:rPr>
          <w:rFonts w:ascii="Times" w:eastAsia="Times New Roman" w:hAnsi="Times" w:cs="Times New Roman"/>
          <w:kern w:val="0"/>
          <w:sz w:val="22"/>
          <w:szCs w:val="22"/>
          <w:lang w:val="en-US"/>
          <w14:ligatures w14:val="none"/>
        </w:rPr>
      </w:pPr>
      <w:r w:rsidRPr="000E2B0B">
        <w:rPr>
          <w:rFonts w:ascii="Times" w:eastAsia="Times New Roman" w:hAnsi="Times" w:cs="Times New Roman"/>
          <w:kern w:val="0"/>
          <w:sz w:val="22"/>
          <w:szCs w:val="22"/>
          <w:lang w:val="en-US"/>
          <w14:ligatures w14:val="none"/>
        </w:rPr>
        <w:t>Uses error-handling to log issues if no reader is present.</w:t>
      </w:r>
    </w:p>
    <w:p w14:paraId="3847EA91" w14:textId="77777777" w:rsidR="000E2B0B" w:rsidRPr="000E2B0B" w:rsidRDefault="000E2B0B" w:rsidP="000E2B0B">
      <w:pPr>
        <w:numPr>
          <w:ilvl w:val="0"/>
          <w:numId w:val="33"/>
        </w:numPr>
        <w:spacing w:before="100" w:beforeAutospacing="1" w:after="100" w:afterAutospacing="1"/>
        <w:jc w:val="both"/>
        <w:rPr>
          <w:rFonts w:ascii="Times" w:eastAsia="Times New Roman" w:hAnsi="Times" w:cs="Times New Roman"/>
          <w:kern w:val="0"/>
          <w:sz w:val="22"/>
          <w:szCs w:val="22"/>
          <w14:ligatures w14:val="none"/>
        </w:rPr>
      </w:pPr>
      <w:proofErr w:type="spellStart"/>
      <w:r w:rsidRPr="000E2B0B">
        <w:rPr>
          <w:rFonts w:ascii="Times" w:eastAsia="Times New Roman" w:hAnsi="Times" w:cs="Times New Roman"/>
          <w:b/>
          <w:bCs/>
          <w:kern w:val="0"/>
          <w:sz w:val="22"/>
          <w:szCs w:val="22"/>
          <w14:ligatures w14:val="none"/>
        </w:rPr>
        <w:t>FIFODataSource</w:t>
      </w:r>
      <w:proofErr w:type="spellEnd"/>
      <w:r w:rsidRPr="000E2B0B">
        <w:rPr>
          <w:rFonts w:ascii="Times" w:eastAsia="Times New Roman" w:hAnsi="Times" w:cs="Times New Roman"/>
          <w:b/>
          <w:bCs/>
          <w:kern w:val="0"/>
          <w:sz w:val="22"/>
          <w:szCs w:val="22"/>
          <w14:ligatures w14:val="none"/>
        </w:rPr>
        <w:t>:</w:t>
      </w:r>
    </w:p>
    <w:p w14:paraId="39FE9850" w14:textId="77777777" w:rsidR="000E2B0B" w:rsidRPr="000E2B0B" w:rsidRDefault="000E2B0B" w:rsidP="000E2B0B">
      <w:pPr>
        <w:numPr>
          <w:ilvl w:val="1"/>
          <w:numId w:val="33"/>
        </w:numPr>
        <w:spacing w:before="100" w:beforeAutospacing="1" w:after="100" w:afterAutospacing="1"/>
        <w:jc w:val="both"/>
        <w:rPr>
          <w:rFonts w:ascii="Times" w:eastAsia="Times New Roman" w:hAnsi="Times" w:cs="Times New Roman"/>
          <w:kern w:val="0"/>
          <w:sz w:val="22"/>
          <w:szCs w:val="22"/>
          <w:lang w:val="en-US"/>
          <w14:ligatures w14:val="none"/>
        </w:rPr>
      </w:pPr>
      <w:r w:rsidRPr="000E2B0B">
        <w:rPr>
          <w:rFonts w:ascii="Times" w:eastAsia="Times New Roman" w:hAnsi="Times" w:cs="Times New Roman"/>
          <w:kern w:val="0"/>
          <w:sz w:val="22"/>
          <w:szCs w:val="22"/>
          <w:lang w:val="en-US"/>
          <w14:ligatures w14:val="none"/>
        </w:rPr>
        <w:t>Used in FIFO READ mode.</w:t>
      </w:r>
    </w:p>
    <w:p w14:paraId="77261485" w14:textId="77777777" w:rsidR="000E2B0B" w:rsidRPr="000E2B0B" w:rsidRDefault="000E2B0B" w:rsidP="000E2B0B">
      <w:pPr>
        <w:numPr>
          <w:ilvl w:val="1"/>
          <w:numId w:val="33"/>
        </w:numPr>
        <w:spacing w:before="100" w:beforeAutospacing="1" w:after="100" w:afterAutospacing="1"/>
        <w:jc w:val="both"/>
        <w:rPr>
          <w:rFonts w:ascii="Times" w:eastAsia="Times New Roman" w:hAnsi="Times" w:cs="Times New Roman"/>
          <w:kern w:val="0"/>
          <w:sz w:val="22"/>
          <w:szCs w:val="22"/>
          <w:lang w:val="en-US"/>
          <w14:ligatures w14:val="none"/>
        </w:rPr>
      </w:pPr>
      <w:r w:rsidRPr="000E2B0B">
        <w:rPr>
          <w:rFonts w:ascii="Times" w:eastAsia="Times New Roman" w:hAnsi="Times" w:cs="Times New Roman"/>
          <w:kern w:val="0"/>
          <w:sz w:val="22"/>
          <w:szCs w:val="22"/>
          <w:lang w:val="en-US"/>
          <w14:ligatures w14:val="none"/>
        </w:rPr>
        <w:t>Continuously reads from the FIFO and processes the string to extract data.</w:t>
      </w:r>
    </w:p>
    <w:p w14:paraId="0AEE1BE5" w14:textId="77777777" w:rsidR="000E2B0B" w:rsidRPr="000E2B0B" w:rsidRDefault="000E2B0B" w:rsidP="000E2B0B">
      <w:pPr>
        <w:numPr>
          <w:ilvl w:val="1"/>
          <w:numId w:val="33"/>
        </w:numPr>
        <w:spacing w:before="100" w:beforeAutospacing="1" w:after="100" w:afterAutospacing="1"/>
        <w:jc w:val="both"/>
        <w:rPr>
          <w:rFonts w:ascii="Times" w:eastAsia="Times New Roman" w:hAnsi="Times" w:cs="Times New Roman"/>
          <w:kern w:val="0"/>
          <w:sz w:val="22"/>
          <w:szCs w:val="22"/>
          <w:lang w:val="en-US"/>
          <w14:ligatures w14:val="none"/>
        </w:rPr>
      </w:pPr>
      <w:r w:rsidRPr="000E2B0B">
        <w:rPr>
          <w:rFonts w:ascii="Times" w:eastAsia="Times New Roman" w:hAnsi="Times" w:cs="Times New Roman"/>
          <w:kern w:val="0"/>
          <w:sz w:val="22"/>
          <w:szCs w:val="22"/>
          <w:lang w:val="en-US"/>
          <w14:ligatures w14:val="none"/>
        </w:rPr>
        <w:t xml:space="preserve">Emits signals (e.g., </w:t>
      </w:r>
      <w:proofErr w:type="spellStart"/>
      <w:r w:rsidRPr="000E2B0B">
        <w:rPr>
          <w:rFonts w:ascii="Times" w:eastAsia="Times New Roman" w:hAnsi="Times" w:cs="Courier New"/>
          <w:kern w:val="0"/>
          <w:sz w:val="22"/>
          <w:szCs w:val="22"/>
          <w:lang w:val="en-US"/>
          <w14:ligatures w14:val="none"/>
        </w:rPr>
        <w:t>newCoordinate</w:t>
      </w:r>
      <w:proofErr w:type="spellEnd"/>
      <w:r w:rsidRPr="000E2B0B">
        <w:rPr>
          <w:rFonts w:ascii="Times" w:eastAsia="Times New Roman" w:hAnsi="Times" w:cs="Times New Roman"/>
          <w:kern w:val="0"/>
          <w:sz w:val="22"/>
          <w:szCs w:val="22"/>
          <w:lang w:val="en-US"/>
          <w14:ligatures w14:val="none"/>
        </w:rPr>
        <w:t>) that update the GUI.</w:t>
      </w:r>
    </w:p>
    <w:p w14:paraId="6BB0D11E" w14:textId="77777777" w:rsidR="000E2B0B" w:rsidRPr="000E2B0B" w:rsidRDefault="000E2B0B" w:rsidP="000E2B0B">
      <w:pPr>
        <w:numPr>
          <w:ilvl w:val="0"/>
          <w:numId w:val="33"/>
        </w:numPr>
        <w:spacing w:before="100" w:beforeAutospacing="1" w:after="100" w:afterAutospacing="1"/>
        <w:jc w:val="both"/>
        <w:rPr>
          <w:rFonts w:ascii="Times" w:eastAsia="Times New Roman" w:hAnsi="Times" w:cs="Times New Roman"/>
          <w:kern w:val="0"/>
          <w:sz w:val="22"/>
          <w:szCs w:val="22"/>
          <w14:ligatures w14:val="none"/>
        </w:rPr>
      </w:pPr>
      <w:proofErr w:type="spellStart"/>
      <w:r w:rsidRPr="000E2B0B">
        <w:rPr>
          <w:rFonts w:ascii="Times" w:eastAsia="Times New Roman" w:hAnsi="Times" w:cs="Times New Roman"/>
          <w:b/>
          <w:bCs/>
          <w:kern w:val="0"/>
          <w:sz w:val="22"/>
          <w:szCs w:val="22"/>
          <w14:ligatures w14:val="none"/>
        </w:rPr>
        <w:t>DummyFifoReader</w:t>
      </w:r>
      <w:proofErr w:type="spellEnd"/>
      <w:r w:rsidRPr="000E2B0B">
        <w:rPr>
          <w:rFonts w:ascii="Times" w:eastAsia="Times New Roman" w:hAnsi="Times" w:cs="Times New Roman"/>
          <w:b/>
          <w:bCs/>
          <w:kern w:val="0"/>
          <w:sz w:val="22"/>
          <w:szCs w:val="22"/>
          <w14:ligatures w14:val="none"/>
        </w:rPr>
        <w:t xml:space="preserve"> (Optional):</w:t>
      </w:r>
    </w:p>
    <w:p w14:paraId="79535D30" w14:textId="77777777" w:rsidR="000E2B0B" w:rsidRPr="000E2B0B" w:rsidRDefault="000E2B0B" w:rsidP="000E2B0B">
      <w:pPr>
        <w:numPr>
          <w:ilvl w:val="1"/>
          <w:numId w:val="33"/>
        </w:numPr>
        <w:spacing w:before="100" w:beforeAutospacing="1" w:after="100" w:afterAutospacing="1"/>
        <w:jc w:val="both"/>
        <w:rPr>
          <w:rFonts w:ascii="Times" w:eastAsia="Times New Roman" w:hAnsi="Times" w:cs="Times New Roman"/>
          <w:kern w:val="0"/>
          <w:sz w:val="22"/>
          <w:szCs w:val="22"/>
          <w:lang w:val="en-US"/>
          <w14:ligatures w14:val="none"/>
        </w:rPr>
      </w:pPr>
      <w:r w:rsidRPr="000E2B0B">
        <w:rPr>
          <w:rFonts w:ascii="Times" w:eastAsia="Times New Roman" w:hAnsi="Times" w:cs="Times New Roman"/>
          <w:kern w:val="0"/>
          <w:sz w:val="22"/>
          <w:szCs w:val="22"/>
          <w:lang w:val="en-US"/>
          <w14:ligatures w14:val="none"/>
        </w:rPr>
        <w:t>A workaround for testing in FIFO WRITE mode.</w:t>
      </w:r>
    </w:p>
    <w:p w14:paraId="0E2AECDB" w14:textId="77777777" w:rsidR="000E2B0B" w:rsidRPr="000E2B0B" w:rsidRDefault="000E2B0B" w:rsidP="000E2B0B">
      <w:pPr>
        <w:numPr>
          <w:ilvl w:val="1"/>
          <w:numId w:val="33"/>
        </w:numPr>
        <w:spacing w:before="100" w:beforeAutospacing="1" w:after="100" w:afterAutospacing="1"/>
        <w:jc w:val="both"/>
        <w:rPr>
          <w:rFonts w:ascii="Times" w:eastAsia="Times New Roman" w:hAnsi="Times" w:cs="Times New Roman"/>
          <w:kern w:val="0"/>
          <w:sz w:val="22"/>
          <w:szCs w:val="22"/>
          <w:lang w:val="en-US"/>
          <w14:ligatures w14:val="none"/>
        </w:rPr>
      </w:pPr>
      <w:r w:rsidRPr="000E2B0B">
        <w:rPr>
          <w:rFonts w:ascii="Times" w:eastAsia="Times New Roman" w:hAnsi="Times" w:cs="Times New Roman"/>
          <w:kern w:val="0"/>
          <w:sz w:val="22"/>
          <w:szCs w:val="22"/>
          <w:lang w:val="en-US"/>
          <w14:ligatures w14:val="none"/>
        </w:rPr>
        <w:t>Runs in its own thread to keep the read-end of the FIFO open, so that the writer does not fail when no “real” reader is attached.</w:t>
      </w:r>
    </w:p>
    <w:p w14:paraId="1FCD4F20" w14:textId="77777777" w:rsidR="000E2B0B" w:rsidRPr="000E2B0B" w:rsidRDefault="000E2B0B" w:rsidP="000E2B0B">
      <w:pPr>
        <w:numPr>
          <w:ilvl w:val="1"/>
          <w:numId w:val="33"/>
        </w:numPr>
        <w:spacing w:before="100" w:beforeAutospacing="1" w:after="100" w:afterAutospacing="1"/>
        <w:jc w:val="both"/>
        <w:rPr>
          <w:rFonts w:ascii="Times" w:eastAsia="Times New Roman" w:hAnsi="Times" w:cs="Times New Roman"/>
          <w:kern w:val="0"/>
          <w:sz w:val="22"/>
          <w:szCs w:val="22"/>
          <w:lang w:val="en-US"/>
          <w14:ligatures w14:val="none"/>
        </w:rPr>
      </w:pPr>
      <w:r w:rsidRPr="000E2B0B">
        <w:rPr>
          <w:rFonts w:ascii="Times" w:eastAsia="Times New Roman" w:hAnsi="Times" w:cs="Times New Roman"/>
          <w:kern w:val="0"/>
          <w:sz w:val="22"/>
          <w:szCs w:val="22"/>
          <w:lang w:val="en-US"/>
          <w14:ligatures w14:val="none"/>
        </w:rPr>
        <w:t>Must handle EOF and errors by closing and reopening the FIFO as needed.</w:t>
      </w:r>
    </w:p>
    <w:p w14:paraId="22612FA1" w14:textId="77777777" w:rsidR="000E2B0B" w:rsidRPr="000E2B0B" w:rsidRDefault="000E2B0B" w:rsidP="000E2B0B">
      <w:pPr>
        <w:numPr>
          <w:ilvl w:val="0"/>
          <w:numId w:val="33"/>
        </w:numPr>
        <w:spacing w:before="100" w:beforeAutospacing="1" w:after="100" w:afterAutospacing="1"/>
        <w:jc w:val="both"/>
        <w:rPr>
          <w:rFonts w:ascii="Times" w:eastAsia="Times New Roman" w:hAnsi="Times" w:cs="Times New Roman"/>
          <w:kern w:val="0"/>
          <w:sz w:val="22"/>
          <w:szCs w:val="22"/>
          <w14:ligatures w14:val="none"/>
        </w:rPr>
      </w:pPr>
      <w:proofErr w:type="spellStart"/>
      <w:r w:rsidRPr="000E2B0B">
        <w:rPr>
          <w:rFonts w:ascii="Times" w:eastAsia="Times New Roman" w:hAnsi="Times" w:cs="Times New Roman"/>
          <w:b/>
          <w:bCs/>
          <w:kern w:val="0"/>
          <w:sz w:val="22"/>
          <w:szCs w:val="22"/>
          <w14:ligatures w14:val="none"/>
        </w:rPr>
        <w:t>RawDataDialog</w:t>
      </w:r>
      <w:proofErr w:type="spellEnd"/>
      <w:r w:rsidRPr="000E2B0B">
        <w:rPr>
          <w:rFonts w:ascii="Times" w:eastAsia="Times New Roman" w:hAnsi="Times" w:cs="Times New Roman"/>
          <w:b/>
          <w:bCs/>
          <w:kern w:val="0"/>
          <w:sz w:val="22"/>
          <w:szCs w:val="22"/>
          <w14:ligatures w14:val="none"/>
        </w:rPr>
        <w:t xml:space="preserve"> (GUI):</w:t>
      </w:r>
    </w:p>
    <w:p w14:paraId="056D0564" w14:textId="77777777" w:rsidR="000E2B0B" w:rsidRPr="000E2B0B" w:rsidRDefault="000E2B0B" w:rsidP="000E2B0B">
      <w:pPr>
        <w:numPr>
          <w:ilvl w:val="1"/>
          <w:numId w:val="33"/>
        </w:numPr>
        <w:spacing w:before="100" w:beforeAutospacing="1" w:after="100" w:afterAutospacing="1"/>
        <w:jc w:val="both"/>
        <w:rPr>
          <w:rFonts w:ascii="Times" w:eastAsia="Times New Roman" w:hAnsi="Times" w:cs="Times New Roman"/>
          <w:kern w:val="0"/>
          <w:sz w:val="22"/>
          <w:szCs w:val="22"/>
          <w:lang w:val="en-US"/>
          <w14:ligatures w14:val="none"/>
        </w:rPr>
      </w:pPr>
      <w:r w:rsidRPr="000E2B0B">
        <w:rPr>
          <w:rFonts w:ascii="Times" w:eastAsia="Times New Roman" w:hAnsi="Times" w:cs="Times New Roman"/>
          <w:kern w:val="0"/>
          <w:sz w:val="22"/>
          <w:szCs w:val="22"/>
          <w:lang w:val="en-US"/>
          <w14:ligatures w14:val="none"/>
        </w:rPr>
        <w:t>Displays the raw NMEA log, the processed (parsed) data (e.g., coordinates with message type), and system status messages.</w:t>
      </w:r>
    </w:p>
    <w:p w14:paraId="42746EE5" w14:textId="77777777" w:rsidR="000E2B0B" w:rsidRPr="000E2B0B" w:rsidRDefault="000E2B0B" w:rsidP="000E2B0B">
      <w:pPr>
        <w:numPr>
          <w:ilvl w:val="1"/>
          <w:numId w:val="33"/>
        </w:numPr>
        <w:spacing w:before="100" w:beforeAutospacing="1" w:after="100" w:afterAutospacing="1"/>
        <w:jc w:val="both"/>
        <w:rPr>
          <w:rFonts w:ascii="Times" w:eastAsia="Times New Roman" w:hAnsi="Times" w:cs="Times New Roman"/>
          <w:kern w:val="0"/>
          <w:sz w:val="22"/>
          <w:szCs w:val="22"/>
          <w:lang w:val="en-US"/>
          <w14:ligatures w14:val="none"/>
        </w:rPr>
      </w:pPr>
      <w:r w:rsidRPr="000E2B0B">
        <w:rPr>
          <w:rFonts w:ascii="Times" w:eastAsia="Times New Roman" w:hAnsi="Times" w:cs="Times New Roman"/>
          <w:kern w:val="0"/>
          <w:sz w:val="22"/>
          <w:szCs w:val="22"/>
          <w:lang w:val="en-US"/>
          <w14:ligatures w14:val="none"/>
        </w:rPr>
        <w:t xml:space="preserve">Provides control signals (e.g., pause, resume, restart) to control the </w:t>
      </w:r>
      <w:proofErr w:type="spellStart"/>
      <w:r w:rsidRPr="000E2B0B">
        <w:rPr>
          <w:rFonts w:ascii="Times" w:eastAsia="Times New Roman" w:hAnsi="Times" w:cs="Times New Roman"/>
          <w:kern w:val="0"/>
          <w:sz w:val="22"/>
          <w:szCs w:val="22"/>
          <w:lang w:val="en-US"/>
          <w14:ligatures w14:val="none"/>
        </w:rPr>
        <w:t>GPSReader</w:t>
      </w:r>
      <w:proofErr w:type="spellEnd"/>
      <w:r w:rsidRPr="000E2B0B">
        <w:rPr>
          <w:rFonts w:ascii="Times" w:eastAsia="Times New Roman" w:hAnsi="Times" w:cs="Times New Roman"/>
          <w:kern w:val="0"/>
          <w:sz w:val="22"/>
          <w:szCs w:val="22"/>
          <w:lang w:val="en-US"/>
          <w14:ligatures w14:val="none"/>
        </w:rPr>
        <w:t>.</w:t>
      </w:r>
    </w:p>
    <w:p w14:paraId="07CF2F6C" w14:textId="77777777" w:rsidR="000E2B0B" w:rsidRPr="000E2B0B" w:rsidRDefault="000E2B0B" w:rsidP="000E2B0B">
      <w:pPr>
        <w:numPr>
          <w:ilvl w:val="0"/>
          <w:numId w:val="33"/>
        </w:numPr>
        <w:spacing w:before="100" w:beforeAutospacing="1" w:after="100" w:afterAutospacing="1"/>
        <w:jc w:val="both"/>
        <w:rPr>
          <w:rFonts w:ascii="Times" w:eastAsia="Times New Roman" w:hAnsi="Times" w:cs="Times New Roman"/>
          <w:kern w:val="0"/>
          <w:sz w:val="22"/>
          <w:szCs w:val="22"/>
          <w14:ligatures w14:val="none"/>
        </w:rPr>
      </w:pPr>
      <w:proofErr w:type="spellStart"/>
      <w:r w:rsidRPr="000E2B0B">
        <w:rPr>
          <w:rFonts w:ascii="Times" w:eastAsia="Times New Roman" w:hAnsi="Times" w:cs="Times New Roman"/>
          <w:b/>
          <w:bCs/>
          <w:kern w:val="0"/>
          <w:sz w:val="22"/>
          <w:szCs w:val="22"/>
          <w14:ligatures w14:val="none"/>
        </w:rPr>
        <w:t>ReceiverMode</w:t>
      </w:r>
      <w:proofErr w:type="spellEnd"/>
      <w:r w:rsidRPr="000E2B0B">
        <w:rPr>
          <w:rFonts w:ascii="Times" w:eastAsia="Times New Roman" w:hAnsi="Times" w:cs="Times New Roman"/>
          <w:b/>
          <w:bCs/>
          <w:kern w:val="0"/>
          <w:sz w:val="22"/>
          <w:szCs w:val="22"/>
          <w14:ligatures w14:val="none"/>
        </w:rPr>
        <w:t xml:space="preserve"> Interface &amp; </w:t>
      </w:r>
      <w:proofErr w:type="spellStart"/>
      <w:r w:rsidRPr="000E2B0B">
        <w:rPr>
          <w:rFonts w:ascii="Times" w:eastAsia="Times New Roman" w:hAnsi="Times" w:cs="Times New Roman"/>
          <w:b/>
          <w:bCs/>
          <w:kern w:val="0"/>
          <w:sz w:val="22"/>
          <w:szCs w:val="22"/>
          <w14:ligatures w14:val="none"/>
        </w:rPr>
        <w:t>Implementations</w:t>
      </w:r>
      <w:proofErr w:type="spellEnd"/>
      <w:r w:rsidRPr="000E2B0B">
        <w:rPr>
          <w:rFonts w:ascii="Times" w:eastAsia="Times New Roman" w:hAnsi="Times" w:cs="Times New Roman"/>
          <w:b/>
          <w:bCs/>
          <w:kern w:val="0"/>
          <w:sz w:val="22"/>
          <w:szCs w:val="22"/>
          <w14:ligatures w14:val="none"/>
        </w:rPr>
        <w:t>:</w:t>
      </w:r>
    </w:p>
    <w:p w14:paraId="325AE8C0" w14:textId="77777777" w:rsidR="000E2B0B" w:rsidRPr="000E2B0B" w:rsidRDefault="000E2B0B" w:rsidP="000E2B0B">
      <w:pPr>
        <w:numPr>
          <w:ilvl w:val="1"/>
          <w:numId w:val="33"/>
        </w:numPr>
        <w:spacing w:before="100" w:beforeAutospacing="1" w:after="100" w:afterAutospacing="1"/>
        <w:jc w:val="both"/>
        <w:rPr>
          <w:rFonts w:ascii="Times" w:eastAsia="Times New Roman" w:hAnsi="Times" w:cs="Times New Roman"/>
          <w:kern w:val="0"/>
          <w:sz w:val="22"/>
          <w:szCs w:val="22"/>
          <w:lang w:val="en-US"/>
          <w14:ligatures w14:val="none"/>
        </w:rPr>
      </w:pPr>
      <w:r w:rsidRPr="000E2B0B">
        <w:rPr>
          <w:rFonts w:ascii="Times" w:eastAsia="Times New Roman" w:hAnsi="Times" w:cs="Times New Roman"/>
          <w:kern w:val="0"/>
          <w:sz w:val="22"/>
          <w:szCs w:val="22"/>
          <w:lang w:val="en-US"/>
          <w14:ligatures w14:val="none"/>
        </w:rPr>
        <w:t>An abstract interface (</w:t>
      </w:r>
      <w:proofErr w:type="spellStart"/>
      <w:r w:rsidRPr="000E2B0B">
        <w:rPr>
          <w:rFonts w:ascii="Times" w:eastAsia="Times New Roman" w:hAnsi="Times" w:cs="Times New Roman"/>
          <w:kern w:val="0"/>
          <w:sz w:val="22"/>
          <w:szCs w:val="22"/>
          <w:lang w:val="en-US"/>
          <w14:ligatures w14:val="none"/>
        </w:rPr>
        <w:t>ReceiverMode</w:t>
      </w:r>
      <w:proofErr w:type="spellEnd"/>
      <w:r w:rsidRPr="000E2B0B">
        <w:rPr>
          <w:rFonts w:ascii="Times" w:eastAsia="Times New Roman" w:hAnsi="Times" w:cs="Times New Roman"/>
          <w:kern w:val="0"/>
          <w:sz w:val="22"/>
          <w:szCs w:val="22"/>
          <w:lang w:val="en-US"/>
          <w14:ligatures w14:val="none"/>
        </w:rPr>
        <w:t xml:space="preserve">) defines methods such as </w:t>
      </w:r>
      <w:proofErr w:type="gramStart"/>
      <w:r w:rsidRPr="000E2B0B">
        <w:rPr>
          <w:rFonts w:ascii="Times" w:eastAsia="Times New Roman" w:hAnsi="Times" w:cs="Courier New"/>
          <w:kern w:val="0"/>
          <w:sz w:val="22"/>
          <w:szCs w:val="22"/>
          <w:lang w:val="en-US"/>
          <w14:ligatures w14:val="none"/>
        </w:rPr>
        <w:t>start(</w:t>
      </w:r>
      <w:proofErr w:type="gramEnd"/>
      <w:r w:rsidRPr="000E2B0B">
        <w:rPr>
          <w:rFonts w:ascii="Times" w:eastAsia="Times New Roman" w:hAnsi="Times" w:cs="Courier New"/>
          <w:kern w:val="0"/>
          <w:sz w:val="22"/>
          <w:szCs w:val="22"/>
          <w:lang w:val="en-US"/>
          <w14:ligatures w14:val="none"/>
        </w:rPr>
        <w:t>)</w:t>
      </w:r>
      <w:r w:rsidRPr="000E2B0B">
        <w:rPr>
          <w:rFonts w:ascii="Times" w:eastAsia="Times New Roman" w:hAnsi="Times" w:cs="Times New Roman"/>
          <w:kern w:val="0"/>
          <w:sz w:val="22"/>
          <w:szCs w:val="22"/>
          <w:lang w:val="en-US"/>
          <w14:ligatures w14:val="none"/>
        </w:rPr>
        <w:t xml:space="preserve"> and </w:t>
      </w:r>
      <w:r w:rsidRPr="000E2B0B">
        <w:rPr>
          <w:rFonts w:ascii="Times" w:eastAsia="Times New Roman" w:hAnsi="Times" w:cs="Courier New"/>
          <w:kern w:val="0"/>
          <w:sz w:val="22"/>
          <w:szCs w:val="22"/>
          <w:lang w:val="en-US"/>
          <w14:ligatures w14:val="none"/>
        </w:rPr>
        <w:t>cleanup()</w:t>
      </w:r>
      <w:r w:rsidRPr="000E2B0B">
        <w:rPr>
          <w:rFonts w:ascii="Times" w:eastAsia="Times New Roman" w:hAnsi="Times" w:cs="Times New Roman"/>
          <w:kern w:val="0"/>
          <w:sz w:val="22"/>
          <w:szCs w:val="22"/>
          <w:lang w:val="en-US"/>
          <w14:ligatures w14:val="none"/>
        </w:rPr>
        <w:t>.</w:t>
      </w:r>
    </w:p>
    <w:p w14:paraId="649FCF29" w14:textId="77777777" w:rsidR="000E2B0B" w:rsidRPr="000E2B0B" w:rsidRDefault="000E2B0B" w:rsidP="000E2B0B">
      <w:pPr>
        <w:numPr>
          <w:ilvl w:val="1"/>
          <w:numId w:val="33"/>
        </w:numPr>
        <w:spacing w:before="100" w:beforeAutospacing="1" w:after="100" w:afterAutospacing="1"/>
        <w:jc w:val="both"/>
        <w:rPr>
          <w:rFonts w:ascii="Times" w:eastAsia="Times New Roman" w:hAnsi="Times" w:cs="Times New Roman"/>
          <w:kern w:val="0"/>
          <w:sz w:val="22"/>
          <w:szCs w:val="22"/>
          <w:lang w:val="en-US"/>
          <w14:ligatures w14:val="none"/>
        </w:rPr>
      </w:pPr>
      <w:r w:rsidRPr="000E2B0B">
        <w:rPr>
          <w:rFonts w:ascii="Times" w:eastAsia="Times New Roman" w:hAnsi="Times" w:cs="Times New Roman"/>
          <w:kern w:val="0"/>
          <w:sz w:val="22"/>
          <w:szCs w:val="22"/>
          <w:lang w:val="en-US"/>
          <w14:ligatures w14:val="none"/>
        </w:rPr>
        <w:t xml:space="preserve">Concrete classes (e.g., </w:t>
      </w:r>
      <w:proofErr w:type="spellStart"/>
      <w:r w:rsidRPr="000E2B0B">
        <w:rPr>
          <w:rFonts w:ascii="Times" w:eastAsia="Times New Roman" w:hAnsi="Times" w:cs="Times New Roman"/>
          <w:kern w:val="0"/>
          <w:sz w:val="22"/>
          <w:szCs w:val="22"/>
          <w:lang w:val="en-US"/>
          <w14:ligatures w14:val="none"/>
        </w:rPr>
        <w:t>StandaloneMode</w:t>
      </w:r>
      <w:proofErr w:type="spellEnd"/>
      <w:r w:rsidRPr="000E2B0B">
        <w:rPr>
          <w:rFonts w:ascii="Times" w:eastAsia="Times New Roman" w:hAnsi="Times" w:cs="Times New Roman"/>
          <w:kern w:val="0"/>
          <w:sz w:val="22"/>
          <w:szCs w:val="22"/>
          <w:lang w:val="en-US"/>
          <w14:ligatures w14:val="none"/>
        </w:rPr>
        <w:t xml:space="preserve">, </w:t>
      </w:r>
      <w:proofErr w:type="spellStart"/>
      <w:r w:rsidRPr="000E2B0B">
        <w:rPr>
          <w:rFonts w:ascii="Times" w:eastAsia="Times New Roman" w:hAnsi="Times" w:cs="Times New Roman"/>
          <w:kern w:val="0"/>
          <w:sz w:val="22"/>
          <w:szCs w:val="22"/>
          <w:lang w:val="en-US"/>
          <w14:ligatures w14:val="none"/>
        </w:rPr>
        <w:t>FifoWriteMode</w:t>
      </w:r>
      <w:proofErr w:type="spellEnd"/>
      <w:r w:rsidRPr="000E2B0B">
        <w:rPr>
          <w:rFonts w:ascii="Times" w:eastAsia="Times New Roman" w:hAnsi="Times" w:cs="Times New Roman"/>
          <w:kern w:val="0"/>
          <w:sz w:val="22"/>
          <w:szCs w:val="22"/>
          <w:lang w:val="en-US"/>
          <w14:ligatures w14:val="none"/>
        </w:rPr>
        <w:t xml:space="preserve">, </w:t>
      </w:r>
      <w:proofErr w:type="spellStart"/>
      <w:r w:rsidRPr="000E2B0B">
        <w:rPr>
          <w:rFonts w:ascii="Times" w:eastAsia="Times New Roman" w:hAnsi="Times" w:cs="Times New Roman"/>
          <w:kern w:val="0"/>
          <w:sz w:val="22"/>
          <w:szCs w:val="22"/>
          <w:lang w:val="en-US"/>
          <w14:ligatures w14:val="none"/>
        </w:rPr>
        <w:t>FifoReadMode</w:t>
      </w:r>
      <w:proofErr w:type="spellEnd"/>
      <w:r w:rsidRPr="000E2B0B">
        <w:rPr>
          <w:rFonts w:ascii="Times" w:eastAsia="Times New Roman" w:hAnsi="Times" w:cs="Times New Roman"/>
          <w:kern w:val="0"/>
          <w:sz w:val="22"/>
          <w:szCs w:val="22"/>
          <w:lang w:val="en-US"/>
          <w14:ligatures w14:val="none"/>
        </w:rPr>
        <w:t xml:space="preserve">, </w:t>
      </w:r>
      <w:proofErr w:type="spellStart"/>
      <w:r w:rsidRPr="000E2B0B">
        <w:rPr>
          <w:rFonts w:ascii="Times" w:eastAsia="Times New Roman" w:hAnsi="Times" w:cs="Times New Roman"/>
          <w:kern w:val="0"/>
          <w:sz w:val="22"/>
          <w:szCs w:val="22"/>
          <w:lang w:val="en-US"/>
          <w14:ligatures w14:val="none"/>
        </w:rPr>
        <w:t>SocketMode</w:t>
      </w:r>
      <w:proofErr w:type="spellEnd"/>
      <w:r w:rsidRPr="000E2B0B">
        <w:rPr>
          <w:rFonts w:ascii="Times" w:eastAsia="Times New Roman" w:hAnsi="Times" w:cs="Times New Roman"/>
          <w:kern w:val="0"/>
          <w:sz w:val="22"/>
          <w:szCs w:val="22"/>
          <w:lang w:val="en-US"/>
          <w14:ligatures w14:val="none"/>
        </w:rPr>
        <w:t>) encapsulate the setup, execution, and cleanup logic for each operating mode.</w:t>
      </w:r>
    </w:p>
    <w:p w14:paraId="61DB47B0" w14:textId="77777777" w:rsidR="000E2B0B" w:rsidRPr="000E2B0B" w:rsidRDefault="000E2B0B" w:rsidP="000E2B0B">
      <w:pPr>
        <w:numPr>
          <w:ilvl w:val="0"/>
          <w:numId w:val="33"/>
        </w:numPr>
        <w:spacing w:before="100" w:beforeAutospacing="1" w:after="100" w:afterAutospacing="1"/>
        <w:jc w:val="both"/>
        <w:rPr>
          <w:rFonts w:ascii="Times" w:eastAsia="Times New Roman" w:hAnsi="Times" w:cs="Times New Roman"/>
          <w:kern w:val="0"/>
          <w:sz w:val="22"/>
          <w:szCs w:val="22"/>
          <w14:ligatures w14:val="none"/>
        </w:rPr>
      </w:pPr>
      <w:proofErr w:type="spellStart"/>
      <w:r w:rsidRPr="000E2B0B">
        <w:rPr>
          <w:rFonts w:ascii="Times" w:eastAsia="Times New Roman" w:hAnsi="Times" w:cs="Times New Roman"/>
          <w:b/>
          <w:bCs/>
          <w:kern w:val="0"/>
          <w:sz w:val="22"/>
          <w:szCs w:val="22"/>
          <w14:ligatures w14:val="none"/>
        </w:rPr>
        <w:t>ReceiverModeFactory</w:t>
      </w:r>
      <w:proofErr w:type="spellEnd"/>
      <w:r w:rsidRPr="000E2B0B">
        <w:rPr>
          <w:rFonts w:ascii="Times" w:eastAsia="Times New Roman" w:hAnsi="Times" w:cs="Times New Roman"/>
          <w:b/>
          <w:bCs/>
          <w:kern w:val="0"/>
          <w:sz w:val="22"/>
          <w:szCs w:val="22"/>
          <w14:ligatures w14:val="none"/>
        </w:rPr>
        <w:t>:</w:t>
      </w:r>
    </w:p>
    <w:p w14:paraId="345A0514" w14:textId="77777777" w:rsidR="000E2B0B" w:rsidRDefault="000E2B0B" w:rsidP="000E2B0B">
      <w:pPr>
        <w:numPr>
          <w:ilvl w:val="1"/>
          <w:numId w:val="33"/>
        </w:numPr>
        <w:spacing w:before="100" w:beforeAutospacing="1" w:after="100" w:afterAutospacing="1"/>
        <w:jc w:val="both"/>
        <w:rPr>
          <w:rFonts w:ascii="Times" w:eastAsia="Times New Roman" w:hAnsi="Times" w:cs="Times New Roman"/>
          <w:kern w:val="0"/>
          <w:sz w:val="22"/>
          <w:szCs w:val="22"/>
          <w:lang w:val="en-US"/>
          <w14:ligatures w14:val="none"/>
        </w:rPr>
      </w:pPr>
      <w:r w:rsidRPr="000E2B0B">
        <w:rPr>
          <w:rFonts w:ascii="Times" w:eastAsia="Times New Roman" w:hAnsi="Times" w:cs="Times New Roman"/>
          <w:kern w:val="0"/>
          <w:sz w:val="22"/>
          <w:szCs w:val="22"/>
          <w:lang w:val="en-US"/>
          <w14:ligatures w14:val="none"/>
        </w:rPr>
        <w:t xml:space="preserve">A factory that creates an instance of the appropriate </w:t>
      </w:r>
      <w:proofErr w:type="spellStart"/>
      <w:r w:rsidRPr="000E2B0B">
        <w:rPr>
          <w:rFonts w:ascii="Times" w:eastAsia="Times New Roman" w:hAnsi="Times" w:cs="Times New Roman"/>
          <w:kern w:val="0"/>
          <w:sz w:val="22"/>
          <w:szCs w:val="22"/>
          <w:lang w:val="en-US"/>
          <w14:ligatures w14:val="none"/>
        </w:rPr>
        <w:t>ReceiverMode</w:t>
      </w:r>
      <w:proofErr w:type="spellEnd"/>
      <w:r w:rsidRPr="000E2B0B">
        <w:rPr>
          <w:rFonts w:ascii="Times" w:eastAsia="Times New Roman" w:hAnsi="Times" w:cs="Times New Roman"/>
          <w:kern w:val="0"/>
          <w:sz w:val="22"/>
          <w:szCs w:val="22"/>
          <w:lang w:val="en-US"/>
          <w14:ligatures w14:val="none"/>
        </w:rPr>
        <w:t xml:space="preserve"> based on the configuration and command-line parameters.</w:t>
      </w:r>
    </w:p>
    <w:p w14:paraId="6BE9AC31" w14:textId="77777777" w:rsidR="006F2C0E" w:rsidRDefault="006F2C0E" w:rsidP="006F2C0E">
      <w:pPr>
        <w:spacing w:before="100" w:beforeAutospacing="1" w:after="100" w:afterAutospacing="1"/>
        <w:jc w:val="both"/>
        <w:rPr>
          <w:rFonts w:ascii="Times" w:eastAsia="Times New Roman" w:hAnsi="Times" w:cs="Times New Roman"/>
          <w:kern w:val="0"/>
          <w:sz w:val="22"/>
          <w:szCs w:val="22"/>
          <w:lang w:val="en-US"/>
          <w14:ligatures w14:val="none"/>
        </w:rPr>
        <w:sectPr w:rsidR="006F2C0E" w:rsidSect="000E2B0B">
          <w:pgSz w:w="11900" w:h="16840"/>
          <w:pgMar w:top="720" w:right="720" w:bottom="720" w:left="720" w:header="708" w:footer="708" w:gutter="0"/>
          <w:cols w:space="708"/>
          <w:docGrid w:linePitch="360"/>
        </w:sectPr>
      </w:pPr>
    </w:p>
    <w:p w14:paraId="2540F0AD" w14:textId="69D111F4" w:rsidR="000E2B0B" w:rsidRPr="00C42307" w:rsidRDefault="000E2B0B" w:rsidP="00C42307">
      <w:pPr>
        <w:pStyle w:val="Titolo2"/>
        <w:rPr>
          <w:rFonts w:ascii="Times" w:hAnsi="Times"/>
          <w:sz w:val="22"/>
          <w:szCs w:val="22"/>
        </w:rPr>
      </w:pPr>
      <w:bookmarkStart w:id="4" w:name="_Toc192680281"/>
      <w:r w:rsidRPr="00C42307">
        <w:rPr>
          <w:rFonts w:ascii="Times" w:hAnsi="Times"/>
          <w:sz w:val="22"/>
          <w:szCs w:val="22"/>
        </w:rPr>
        <w:lastRenderedPageBreak/>
        <w:t xml:space="preserve">3. UML </w:t>
      </w:r>
      <w:r w:rsidR="006F2C0E" w:rsidRPr="00C42307">
        <w:rPr>
          <w:rFonts w:ascii="Times" w:hAnsi="Times"/>
          <w:sz w:val="22"/>
          <w:szCs w:val="22"/>
        </w:rPr>
        <w:t xml:space="preserve">Class </w:t>
      </w:r>
      <w:proofErr w:type="spellStart"/>
      <w:r w:rsidRPr="00C42307">
        <w:rPr>
          <w:rFonts w:ascii="Times" w:hAnsi="Times"/>
          <w:sz w:val="22"/>
          <w:szCs w:val="22"/>
        </w:rPr>
        <w:t>Diagrams</w:t>
      </w:r>
      <w:bookmarkEnd w:id="4"/>
      <w:proofErr w:type="spellEnd"/>
      <w:r w:rsidRPr="00C42307">
        <w:rPr>
          <w:rFonts w:ascii="Times" w:hAnsi="Times"/>
          <w:sz w:val="22"/>
          <w:szCs w:val="22"/>
        </w:rPr>
        <w:t xml:space="preserve"> </w:t>
      </w:r>
    </w:p>
    <w:p w14:paraId="366B9285" w14:textId="77777777" w:rsidR="006F2C0E" w:rsidRDefault="006F2C0E" w:rsidP="000E2B0B">
      <w:pPr>
        <w:jc w:val="both"/>
        <w:rPr>
          <w:rFonts w:ascii="Times" w:hAnsi="Times"/>
          <w:sz w:val="22"/>
          <w:szCs w:val="22"/>
        </w:rPr>
      </w:pPr>
    </w:p>
    <w:p w14:paraId="6439393D" w14:textId="218416DB" w:rsidR="006F2C0E" w:rsidRDefault="006F2C0E" w:rsidP="000E2B0B">
      <w:pPr>
        <w:jc w:val="both"/>
        <w:rPr>
          <w:rFonts w:ascii="Times" w:hAnsi="Times"/>
          <w:sz w:val="22"/>
          <w:szCs w:val="22"/>
        </w:rPr>
      </w:pPr>
      <w:r>
        <w:fldChar w:fldCharType="begin"/>
      </w:r>
      <w:r>
        <w:instrText xml:space="preserve"> INCLUDEPICTURE "https://cdn-0.plantuml.com/plantuml/png/lLRVRnit37xtNo7aOJrdIViU146pf2a2hAiRfyZZG9zeL-YTTDEFk4Qs_tr7MMPEYdkTDs1FbabA_FWTzObldGVhGzjCNedti_aTrgWUqLuPlLIhITs0So_jucaYnAbeZKHn9ZxDlLLw5KrT4rPANzPU6LswZFM5QG51te6dGvJslUbdqHYGsoILNCp0V-4T9q8kVeCMsJ3jjnLu_vhqPTn_iGXo3aly531WAgAmxahu_G_wHxYY-JoTVP6yRV3uZRmVQ96CjT6IR0-WV9zOAgeseaSTZwiSQe-wph4-6YLZbCHjr9JfICWZqI3H9ipydz4wj0gQk2-kPiRwu-HRXEKIBVb-sNYyj1OsoTD1S4YG5yOqk-Z6r5-lJD0UBVDFZeGzqNHM4dSSIuXTKsLLEM-wt1BJqXVgYA3SPz65TiH9vrDnkIF35bqbkfv8PgrtdvyxjTBGN5m82-jhy90wHbRSLahxwNSsKPq-kC-T1F-yPKhVQWRMeNqmzYj_hg4fxw_zD9ARMECFGvnPKwDp8zJs5MQ9ChmTUIJLUVa8ge55WunwP9l6zPKnLYeD7gldvOaObdnpU_FnmIhF1JyRkDobMXgwjeFMfWhM53L8KTFoJ0mpjUWShF1-qvNN9jRCkGhe4ZoGtQEkIh34mzm4MoSHA8pZeCbXWzRzF_v0evtFKFCi_uRfwz2scviULIO7XVLW-2bQydN_SJNxUpAArTtsFbqhQCnALEy_tquJpip3A2sixwaV2MLSF2YvGbQlb0JbFNxpxwJoCIwjZmULVWo-2tuiQdjfzqTGFI1b3_5NitgdlTrKKGblPIJbH7ZLalgqtU3XITBnR64Xsj-jb2H4pPZjggBzurq_UiuybbHjAnjDo09GTN4v5dp3T5Oc_koxUFdNBDI619vUCqVoE1sBZO9_G30rvZ1wyeeV-myqTy32UGkrfw-6TWarJjWKsp0FVyhRdIz0tI3eq1MzFVUW9JH68srERPqRkQ_hxKXKpYB9AvNh6jXmaLdHFwKWktjv-1NQjV8wYNNsjkJExSCIkpokZlzvfKL5hr__UP6nHbHGZv2-3fbWs_z7n3Ab92-_E_-PfmYCL3Kcuv1IQGycbWaQvvLEpsbbatWwX3TYXr-R_Fav33NdtmzwtYib-kYlvZuiak8dE-FkPt0Z5YXKspNOabJIyHpqdSCldJEr0Xe7tM0UEpszU36ydvMJO3xRxDzobEPk9vRMj4SljnI2bB_L9_jcgnTd35gpFA0S2twOiH18YcTMg9pQQ6zD8xQgwKGLvVZDLcZV90cT7atUefQXRVu6" \* MERGEFORMATINET </w:instrText>
      </w:r>
      <w:r>
        <w:fldChar w:fldCharType="separate"/>
      </w:r>
      <w:r>
        <w:rPr>
          <w:noProof/>
        </w:rPr>
        <w:drawing>
          <wp:inline distT="0" distB="0" distL="0" distR="0" wp14:anchorId="4F8ACD65" wp14:editId="46E50E66">
            <wp:extent cx="9671282" cy="3557022"/>
            <wp:effectExtent l="0" t="0" r="0" b="0"/>
            <wp:docPr id="1834771826" name="Immagin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antUML diagra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677136" cy="3559175"/>
                    </a:xfrm>
                    <a:prstGeom prst="rect">
                      <a:avLst/>
                    </a:prstGeom>
                    <a:noFill/>
                    <a:ln>
                      <a:noFill/>
                    </a:ln>
                  </pic:spPr>
                </pic:pic>
              </a:graphicData>
            </a:graphic>
          </wp:inline>
        </w:drawing>
      </w:r>
      <w:r>
        <w:fldChar w:fldCharType="end"/>
      </w:r>
    </w:p>
    <w:p w14:paraId="0B050339" w14:textId="77777777" w:rsidR="006F2C0E" w:rsidRDefault="006F2C0E" w:rsidP="000E2B0B">
      <w:pPr>
        <w:jc w:val="both"/>
        <w:rPr>
          <w:rFonts w:ascii="Times" w:hAnsi="Times"/>
          <w:sz w:val="22"/>
          <w:szCs w:val="22"/>
        </w:rPr>
        <w:sectPr w:rsidR="006F2C0E" w:rsidSect="006F2C0E">
          <w:pgSz w:w="16840" w:h="11900" w:orient="landscape"/>
          <w:pgMar w:top="720" w:right="720" w:bottom="720" w:left="720" w:header="708" w:footer="708" w:gutter="0"/>
          <w:cols w:space="708"/>
          <w:docGrid w:linePitch="360"/>
        </w:sectPr>
      </w:pPr>
    </w:p>
    <w:p w14:paraId="312D65B8" w14:textId="12EE8E43" w:rsidR="006F2C0E" w:rsidRPr="00C42307" w:rsidRDefault="006F2C0E" w:rsidP="00C42307">
      <w:pPr>
        <w:pStyle w:val="Titolo2"/>
        <w:rPr>
          <w:rFonts w:ascii="Times" w:hAnsi="Times"/>
          <w:sz w:val="22"/>
          <w:szCs w:val="22"/>
        </w:rPr>
      </w:pPr>
      <w:bookmarkStart w:id="5" w:name="_Toc192680282"/>
      <w:r w:rsidRPr="00C42307">
        <w:rPr>
          <w:rFonts w:ascii="Times" w:hAnsi="Times"/>
          <w:sz w:val="22"/>
          <w:szCs w:val="22"/>
        </w:rPr>
        <w:lastRenderedPageBreak/>
        <w:t>4</w:t>
      </w:r>
      <w:r w:rsidRPr="00C42307">
        <w:rPr>
          <w:rFonts w:ascii="Times" w:hAnsi="Times"/>
          <w:sz w:val="22"/>
          <w:szCs w:val="22"/>
        </w:rPr>
        <w:t xml:space="preserve">. UML </w:t>
      </w:r>
      <w:proofErr w:type="spellStart"/>
      <w:r w:rsidRPr="00C42307">
        <w:rPr>
          <w:rFonts w:ascii="Times" w:hAnsi="Times"/>
          <w:sz w:val="22"/>
          <w:szCs w:val="22"/>
        </w:rPr>
        <w:t>Sequence</w:t>
      </w:r>
      <w:proofErr w:type="spellEnd"/>
      <w:r w:rsidRPr="00C42307">
        <w:rPr>
          <w:rFonts w:ascii="Times" w:hAnsi="Times"/>
          <w:sz w:val="22"/>
          <w:szCs w:val="22"/>
        </w:rPr>
        <w:t xml:space="preserve"> </w:t>
      </w:r>
      <w:proofErr w:type="spellStart"/>
      <w:r w:rsidRPr="00C42307">
        <w:rPr>
          <w:rFonts w:ascii="Times" w:hAnsi="Times"/>
          <w:sz w:val="22"/>
          <w:szCs w:val="22"/>
        </w:rPr>
        <w:t>Diagram</w:t>
      </w:r>
      <w:proofErr w:type="spellEnd"/>
      <w:r w:rsidRPr="00C42307">
        <w:rPr>
          <w:rFonts w:ascii="Times" w:hAnsi="Times"/>
          <w:sz w:val="22"/>
          <w:szCs w:val="22"/>
        </w:rPr>
        <w:t xml:space="preserve"> for FIFO WRITE Mode</w:t>
      </w:r>
      <w:bookmarkEnd w:id="5"/>
    </w:p>
    <w:p w14:paraId="76374663" w14:textId="77777777" w:rsidR="006F2C0E" w:rsidRDefault="006F2C0E" w:rsidP="000E2B0B">
      <w:pPr>
        <w:jc w:val="both"/>
        <w:rPr>
          <w:rFonts w:ascii="Times" w:hAnsi="Times"/>
          <w:sz w:val="22"/>
          <w:szCs w:val="22"/>
        </w:rPr>
      </w:pPr>
    </w:p>
    <w:p w14:paraId="7CDB2FD5" w14:textId="46FCE55D" w:rsidR="006F2C0E" w:rsidRDefault="006F2C0E" w:rsidP="000E2B0B">
      <w:pPr>
        <w:jc w:val="both"/>
        <w:rPr>
          <w:rFonts w:ascii="Times" w:hAnsi="Times"/>
          <w:sz w:val="22"/>
          <w:szCs w:val="22"/>
        </w:rPr>
      </w:pPr>
      <w:r>
        <w:fldChar w:fldCharType="begin"/>
      </w:r>
      <w:r>
        <w:instrText xml:space="preserve"> INCLUDEPICTURE "https://cdn-0.plantuml.com/plantuml/png/bLBDRjf04BxxAKQSZ4Hu02IgH2L6I4tZ629VUfdO0rt5td77Or3Vllj3B41LrPnOzllvlbdFVQyeEhHDWfMom6jFadJkobIcGwimMUVRWh0ccG3si2wkqTrFSU0Mz_Goq421izk-N9Do56TRihoVNVBocf1jikTIZ9xXx0OkyBH2nPN1XW-1KQoIPBc4BOcx0mz2GHLrQjZ2Sfci2xZxuiekm7U7sXFsmYtqKT6nQ2JvjWjujBzyVH0ymVUdnmV7iqgseaXoUOxJ6WM9LNoOELATdl_FuAtXwdrJJnFBIi17aY1QlsvWw5m-zS7S3H2Q-oSnzW2vS4LzxpldvLXdHMETiSaPpyj54DDDJsnqDEs7oflkXoO102Uv6i7IwIkprCQYKbgDnncqJeG7sltkQFetPUTpQp_lmn5DWsyDfV5kO_TyASdApuLHqzDOdqHO_ZS_a9-2b_UnTNXUlr0GDig_R3PsobXQr8ziI2S-VW7p-Nm6tr0_Jcp3wOUTJ2_4pntPw9nQjdVXYxk-bvGO6TPDEN0ZECuGCCzIikaf_lg1_hKt8P87xGPDxjs4Gzly0G00" \* MERGEFORMATINET </w:instrText>
      </w:r>
      <w:r>
        <w:fldChar w:fldCharType="separate"/>
      </w:r>
      <w:r>
        <w:rPr>
          <w:noProof/>
        </w:rPr>
        <w:drawing>
          <wp:inline distT="0" distB="0" distL="0" distR="0" wp14:anchorId="6EF80CC1" wp14:editId="17A9146D">
            <wp:extent cx="6471868" cy="4707304"/>
            <wp:effectExtent l="0" t="0" r="5715" b="4445"/>
            <wp:docPr id="1782701603" name="Immagin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antUML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8562" cy="4712173"/>
                    </a:xfrm>
                    <a:prstGeom prst="rect">
                      <a:avLst/>
                    </a:prstGeom>
                    <a:noFill/>
                    <a:ln>
                      <a:noFill/>
                    </a:ln>
                  </pic:spPr>
                </pic:pic>
              </a:graphicData>
            </a:graphic>
          </wp:inline>
        </w:drawing>
      </w:r>
      <w:r>
        <w:fldChar w:fldCharType="end"/>
      </w:r>
    </w:p>
    <w:p w14:paraId="0FD6AF3E" w14:textId="77777777" w:rsidR="006F2C0E" w:rsidRDefault="006F2C0E" w:rsidP="000E2B0B">
      <w:pPr>
        <w:jc w:val="both"/>
        <w:rPr>
          <w:rFonts w:ascii="Times" w:hAnsi="Times"/>
          <w:sz w:val="22"/>
          <w:szCs w:val="22"/>
        </w:rPr>
      </w:pPr>
    </w:p>
    <w:p w14:paraId="354CC100" w14:textId="610A04AE" w:rsidR="006F2C0E" w:rsidRPr="00C42307" w:rsidRDefault="006F2C0E" w:rsidP="00C42307">
      <w:pPr>
        <w:pStyle w:val="Titolo2"/>
        <w:rPr>
          <w:rFonts w:ascii="Times" w:hAnsi="Times"/>
          <w:sz w:val="22"/>
          <w:szCs w:val="22"/>
        </w:rPr>
      </w:pPr>
      <w:bookmarkStart w:id="6" w:name="_Toc192680283"/>
      <w:r w:rsidRPr="00C42307">
        <w:rPr>
          <w:rFonts w:ascii="Times" w:hAnsi="Times"/>
          <w:sz w:val="22"/>
          <w:szCs w:val="22"/>
        </w:rPr>
        <w:t>5</w:t>
      </w:r>
      <w:r w:rsidRPr="00C42307">
        <w:rPr>
          <w:rFonts w:ascii="Times" w:hAnsi="Times"/>
          <w:sz w:val="22"/>
          <w:szCs w:val="22"/>
        </w:rPr>
        <w:t xml:space="preserve">. Component </w:t>
      </w:r>
      <w:proofErr w:type="spellStart"/>
      <w:r w:rsidRPr="00C42307">
        <w:rPr>
          <w:rFonts w:ascii="Times" w:hAnsi="Times"/>
          <w:sz w:val="22"/>
          <w:szCs w:val="22"/>
        </w:rPr>
        <w:t>Diagram</w:t>
      </w:r>
      <w:bookmarkEnd w:id="6"/>
      <w:proofErr w:type="spellEnd"/>
    </w:p>
    <w:p w14:paraId="595B6CF3" w14:textId="77777777" w:rsidR="006F2C0E" w:rsidRDefault="006F2C0E" w:rsidP="000E2B0B">
      <w:pPr>
        <w:jc w:val="both"/>
        <w:rPr>
          <w:rFonts w:ascii="Times" w:hAnsi="Times"/>
          <w:sz w:val="22"/>
          <w:szCs w:val="22"/>
        </w:rPr>
      </w:pPr>
    </w:p>
    <w:p w14:paraId="61AF6640" w14:textId="35DB4E07" w:rsidR="006F2C0E" w:rsidRDefault="006F2C0E" w:rsidP="006F2C0E">
      <w:pPr>
        <w:jc w:val="both"/>
        <w:rPr>
          <w:rFonts w:ascii="Times" w:hAnsi="Times"/>
          <w:sz w:val="22"/>
          <w:szCs w:val="22"/>
        </w:rPr>
      </w:pPr>
      <w:r>
        <w:fldChar w:fldCharType="begin"/>
      </w:r>
      <w:r>
        <w:instrText xml:space="preserve"> INCLUDEPICTURE "https://cdn-0.plantuml.com/plantuml/png/bT3DJiCm30VmUv_2shrx0ZHDeYhYW1WBqWxJ3bRgbgXDWrm7L07lJZoDZu8AsZ7__9pONW-2BD5tsIFQ5Xk2nTN6m9OikITYCECWv1VmaW7iqyt7nMNeQzSSFbEiY0-GvolOtpzmEXgiwIvIfAFP80_4ky3jkMoBpmKA5WwxqCoXyhgytR4JuYGcnxb7b6XaGcHBiwo8te-bgyDamk_lgvhMmKMUf-oqg9jGfTdUig_zQZASDce4-ofLzNHqi5o-hdxKAjCEzCF_bVRv9pB1jYIpH3kT92LQ2Jmg_cNNr5VHT-y0" \* MERGEFORMATINET </w:instrText>
      </w:r>
      <w:r>
        <w:fldChar w:fldCharType="separate"/>
      </w:r>
      <w:r>
        <w:rPr>
          <w:noProof/>
        </w:rPr>
        <w:drawing>
          <wp:inline distT="0" distB="0" distL="0" distR="0" wp14:anchorId="3FBCA5CD" wp14:editId="5862719C">
            <wp:extent cx="6642100" cy="1693545"/>
            <wp:effectExtent l="0" t="0" r="0" b="0"/>
            <wp:docPr id="791450767" name="Immagin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antUML diagra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2100" cy="1693545"/>
                    </a:xfrm>
                    <a:prstGeom prst="rect">
                      <a:avLst/>
                    </a:prstGeom>
                    <a:noFill/>
                    <a:ln>
                      <a:noFill/>
                    </a:ln>
                  </pic:spPr>
                </pic:pic>
              </a:graphicData>
            </a:graphic>
          </wp:inline>
        </w:drawing>
      </w:r>
      <w:r>
        <w:fldChar w:fldCharType="end"/>
      </w:r>
    </w:p>
    <w:p w14:paraId="5E65B90F" w14:textId="77777777" w:rsidR="00BE1525" w:rsidRDefault="00BE1525" w:rsidP="00BE1525">
      <w:pPr>
        <w:rPr>
          <w:rFonts w:ascii="Times" w:hAnsi="Times"/>
          <w:b/>
          <w:bCs/>
          <w:sz w:val="18"/>
          <w:szCs w:val="18"/>
          <w:lang w:val="en-US"/>
        </w:rPr>
      </w:pPr>
    </w:p>
    <w:p w14:paraId="1407AB9C" w14:textId="77777777" w:rsidR="00BE1525" w:rsidRDefault="00BE1525" w:rsidP="00BE1525">
      <w:pPr>
        <w:rPr>
          <w:rFonts w:ascii="Times" w:hAnsi="Times"/>
          <w:b/>
          <w:bCs/>
          <w:sz w:val="18"/>
          <w:szCs w:val="18"/>
          <w:lang w:val="en-US"/>
        </w:rPr>
        <w:sectPr w:rsidR="00BE1525" w:rsidSect="006F2C0E">
          <w:pgSz w:w="11900" w:h="16840"/>
          <w:pgMar w:top="720" w:right="720" w:bottom="720" w:left="720" w:header="708" w:footer="708" w:gutter="0"/>
          <w:cols w:space="708"/>
          <w:docGrid w:linePitch="360"/>
        </w:sectPr>
      </w:pPr>
    </w:p>
    <w:p w14:paraId="7E61AA19" w14:textId="4EFAA8C1" w:rsidR="00BE1525" w:rsidRPr="00E55E60" w:rsidRDefault="00BE1525" w:rsidP="00E55E60">
      <w:pPr>
        <w:pStyle w:val="Titolo2"/>
        <w:rPr>
          <w:rFonts w:ascii="Times" w:hAnsi="Times"/>
          <w:sz w:val="22"/>
          <w:szCs w:val="22"/>
          <w:lang w:val="en-US"/>
        </w:rPr>
      </w:pPr>
      <w:bookmarkStart w:id="7" w:name="_Toc192680284"/>
      <w:r w:rsidRPr="00E55E60">
        <w:rPr>
          <w:rFonts w:ascii="Times" w:hAnsi="Times"/>
          <w:sz w:val="22"/>
          <w:szCs w:val="22"/>
          <w:lang w:val="en-US"/>
        </w:rPr>
        <w:lastRenderedPageBreak/>
        <w:t>6. General Sequence Diagram.</w:t>
      </w:r>
      <w:bookmarkEnd w:id="7"/>
    </w:p>
    <w:p w14:paraId="091E544E" w14:textId="0D1BCBAF" w:rsidR="009F43C7" w:rsidRDefault="009F43C7" w:rsidP="00BE1525">
      <w:pPr>
        <w:rPr>
          <w:rFonts w:ascii="Times" w:hAnsi="Times"/>
          <w:sz w:val="18"/>
          <w:szCs w:val="18"/>
          <w:lang w:val="en-US"/>
        </w:rPr>
      </w:pPr>
      <w:r w:rsidRPr="00BE1525">
        <w:rPr>
          <w:rFonts w:ascii="Times" w:hAnsi="Times"/>
          <w:sz w:val="18"/>
          <w:szCs w:val="18"/>
          <w:lang w:val="en-US"/>
        </w:rPr>
        <w:t>In the next page there</w:t>
      </w:r>
      <w:r w:rsidRPr="00BE1525">
        <w:rPr>
          <w:rFonts w:ascii="Times" w:hAnsi="Times"/>
          <w:sz w:val="18"/>
          <w:szCs w:val="18"/>
          <w:lang w:val="en-US"/>
        </w:rPr>
        <w:t xml:space="preserve"> is a comprehensive </w:t>
      </w:r>
      <w:proofErr w:type="spellStart"/>
      <w:r w:rsidRPr="00BE1525">
        <w:rPr>
          <w:rFonts w:ascii="Times" w:hAnsi="Times"/>
          <w:sz w:val="18"/>
          <w:szCs w:val="18"/>
          <w:lang w:val="en-US"/>
        </w:rPr>
        <w:t>PlantUML</w:t>
      </w:r>
      <w:proofErr w:type="spellEnd"/>
      <w:r w:rsidRPr="00BE1525">
        <w:rPr>
          <w:rFonts w:ascii="Times" w:hAnsi="Times"/>
          <w:sz w:val="18"/>
          <w:szCs w:val="18"/>
          <w:lang w:val="en-US"/>
        </w:rPr>
        <w:t xml:space="preserve"> sequence diagram that covers the full flow of the system (using FIFO WRITE mode as an example). This diagram shows how raw NMEA data is read from the serial port, enqueued, parsed, and then delivered both to the GUI and (in FIFO WRITE mode) written into a FIFO. In production, the FIFO’s read-end should be kept open by a dedicated reader (or another instance in FIFO READ mode);</w:t>
      </w:r>
    </w:p>
    <w:p w14:paraId="1C2D84C2" w14:textId="77777777" w:rsidR="001A688B" w:rsidRPr="001A688B" w:rsidRDefault="001A688B" w:rsidP="00BE1525">
      <w:pPr>
        <w:rPr>
          <w:rFonts w:ascii="Times" w:hAnsi="Times"/>
          <w:sz w:val="16"/>
          <w:szCs w:val="16"/>
          <w:lang w:val="en-US"/>
        </w:rPr>
      </w:pPr>
    </w:p>
    <w:tbl>
      <w:tblPr>
        <w:tblStyle w:val="Grigliatabella"/>
        <w:tblW w:w="15390"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8"/>
        <w:gridCol w:w="3792"/>
      </w:tblGrid>
      <w:tr w:rsidR="0047392C" w:rsidRPr="001A688B" w14:paraId="538D6C0E" w14:textId="4E557FA9" w:rsidTr="00BF167A">
        <w:tc>
          <w:tcPr>
            <w:tcW w:w="11598" w:type="dxa"/>
          </w:tcPr>
          <w:p w14:paraId="5659F15D" w14:textId="77777777" w:rsidR="0047392C" w:rsidRPr="001A688B" w:rsidRDefault="0047392C" w:rsidP="00094DF0">
            <w:pPr>
              <w:rPr>
                <w:rFonts w:ascii="Times" w:hAnsi="Times"/>
                <w:sz w:val="21"/>
                <w:szCs w:val="21"/>
                <w:lang w:val="en-US"/>
              </w:rPr>
            </w:pPr>
            <w:r w:rsidRPr="001A688B">
              <w:rPr>
                <w:sz w:val="32"/>
                <w:szCs w:val="32"/>
              </w:rPr>
              <w:fldChar w:fldCharType="begin"/>
            </w:r>
            <w:r w:rsidRPr="001A688B">
              <w:rPr>
                <w:sz w:val="32"/>
                <w:szCs w:val="32"/>
                <w:lang w:val="en-US"/>
              </w:rPr>
              <w:instrText xml:space="preserve"> INCLUDEPICTURE "https://cdn-0.plantuml.com/plantuml/png/bLHDQzj04BthLmm-j39rqhl09MtyWKbYAPADMoY4ZNRaB5dlghih6qD_VFT3bcC5IdjAFFFUp9itixhHXYZJx7X4IYCL3DOQrG28XdKKZSTGe6A4muGO0ZcMM1ic1Op7KMrfh6Gr4GO6BIgJodXkaLtcvrcH8w5jvNb-cLszA9iiI8MF3JReCQlYyHAKauCJCR5zvDP3yaaKhU7gYwsNW1yZ7aRpt4MAB05PemYwCkbJHGPNBVeSJoqAQQ2vfWcW-ELKn8eS2XG6HOcdilaa0HLqE2_O7kbRs0YUkInV5tGO2MaG5Dk-692LvytN2sXgIWngLmFi5DxWZ2ZDnFQTfIwEQYFLQ-jQjecoJQUIOb0v346RJS3oTKytuQRhK3HbYLfN3Oy0m3BQaGAFkgc-xWdZv9bZ768BKSbX3otmS2kbeamGWt7P_Jk2dQrEjhWwrXX8VtUXLjBfGGhsDucGQ-oqJfMIwXzaeiCzXBx320NrdiuMinGs-M8rXJZZpPO9U90KX-zCTi2DOgQrUBPnXdaij6MUV9cp4elvBmjc7QcIQaVC2V5JG3nmi0G6yEajp_uQZE2Uc93Xn33Jq5DOYZOinTR7-stSsJlXiPEUBkz_m6z8dvRfyjjzUdiNq6v8X_5WIEzyyBBCmRaIkyKCUrct2XTtlXaKSPZB-Csqu6xtSe-gl_UsSsFgndYqN_nPJaKOr-yLkGS3VjqGu_NsUWJJvVT5-dcQBR9fQ8k2-hyV8VMVASBvSGIi0WAJPhSxpbWbmsS8c0PI6hR7n3CkZgA7zPSnoJkRhPn9ddZ1tWSWfsjq49k35g4i7IebTnxRIxR73n-0CbqI5Hv1Ty5JGTsJkJsM7DtLdjsSvoF_s5Sl2ALFAwoH6Era2ZoqcfIomscG0em5wl1zhgKorz6DRTBi-1y0" \* MERGEFORMATINET </w:instrText>
            </w:r>
            <w:r w:rsidRPr="001A688B">
              <w:rPr>
                <w:sz w:val="32"/>
                <w:szCs w:val="32"/>
              </w:rPr>
              <w:fldChar w:fldCharType="separate"/>
            </w:r>
            <w:bookmarkStart w:id="8" w:name="_Toc192680038"/>
            <w:r w:rsidRPr="001A688B">
              <w:rPr>
                <w:noProof/>
                <w:sz w:val="32"/>
                <w:szCs w:val="32"/>
              </w:rPr>
              <w:drawing>
                <wp:inline distT="0" distB="0" distL="0" distR="0" wp14:anchorId="737724CF" wp14:editId="65FDB169">
                  <wp:extent cx="7227992" cy="5079259"/>
                  <wp:effectExtent l="0" t="0" r="0" b="1270"/>
                  <wp:docPr id="233330408" name="Immagine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antUML diagr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95102" cy="5126419"/>
                          </a:xfrm>
                          <a:prstGeom prst="rect">
                            <a:avLst/>
                          </a:prstGeom>
                          <a:noFill/>
                          <a:ln>
                            <a:noFill/>
                          </a:ln>
                        </pic:spPr>
                      </pic:pic>
                    </a:graphicData>
                  </a:graphic>
                </wp:inline>
              </w:drawing>
            </w:r>
            <w:bookmarkEnd w:id="8"/>
            <w:r w:rsidRPr="001A688B">
              <w:rPr>
                <w:sz w:val="32"/>
                <w:szCs w:val="32"/>
              </w:rPr>
              <w:fldChar w:fldCharType="end"/>
            </w:r>
          </w:p>
        </w:tc>
        <w:tc>
          <w:tcPr>
            <w:tcW w:w="3792" w:type="dxa"/>
          </w:tcPr>
          <w:p w14:paraId="6AFC5E86" w14:textId="77777777" w:rsidR="0047392C" w:rsidRPr="001A688B" w:rsidRDefault="0047392C" w:rsidP="00094DF0">
            <w:pPr>
              <w:rPr>
                <w:sz w:val="13"/>
                <w:szCs w:val="13"/>
              </w:rPr>
            </w:pPr>
            <w:proofErr w:type="spellStart"/>
            <w:r w:rsidRPr="001A688B">
              <w:rPr>
                <w:sz w:val="13"/>
                <w:szCs w:val="13"/>
              </w:rPr>
              <w:t>Explanation</w:t>
            </w:r>
            <w:proofErr w:type="spellEnd"/>
          </w:p>
          <w:p w14:paraId="6EC32886" w14:textId="77777777" w:rsidR="0047392C" w:rsidRPr="001A688B" w:rsidRDefault="0047392C" w:rsidP="00094DF0">
            <w:pPr>
              <w:rPr>
                <w:sz w:val="15"/>
                <w:szCs w:val="15"/>
              </w:rPr>
            </w:pPr>
            <w:r w:rsidRPr="001A688B">
              <w:rPr>
                <w:rStyle w:val="Enfasigrassetto"/>
                <w:sz w:val="15"/>
                <w:szCs w:val="15"/>
              </w:rPr>
              <w:t>Serial Data Reception:</w:t>
            </w:r>
          </w:p>
          <w:p w14:paraId="4FF6819C" w14:textId="77777777" w:rsidR="0047392C" w:rsidRPr="001A688B" w:rsidRDefault="0047392C" w:rsidP="00094DF0">
            <w:pPr>
              <w:rPr>
                <w:sz w:val="15"/>
                <w:szCs w:val="15"/>
                <w:lang w:val="en-US"/>
              </w:rPr>
            </w:pPr>
            <w:r w:rsidRPr="001A688B">
              <w:rPr>
                <w:sz w:val="15"/>
                <w:szCs w:val="15"/>
                <w:lang w:val="en-US"/>
              </w:rPr>
              <w:t xml:space="preserve">The </w:t>
            </w:r>
            <w:proofErr w:type="spellStart"/>
            <w:r w:rsidRPr="001A688B">
              <w:rPr>
                <w:rStyle w:val="Enfasigrassetto"/>
                <w:sz w:val="15"/>
                <w:szCs w:val="15"/>
                <w:lang w:val="en-US"/>
              </w:rPr>
              <w:t>GPSReader</w:t>
            </w:r>
            <w:proofErr w:type="spellEnd"/>
            <w:r w:rsidRPr="001A688B">
              <w:rPr>
                <w:sz w:val="15"/>
                <w:szCs w:val="15"/>
                <w:lang w:val="en-US"/>
              </w:rPr>
              <w:t xml:space="preserve"> starts and opens the serial port.</w:t>
            </w:r>
          </w:p>
          <w:p w14:paraId="3ED70AEC" w14:textId="77777777" w:rsidR="0047392C" w:rsidRPr="001A688B" w:rsidRDefault="0047392C" w:rsidP="00094DF0">
            <w:pPr>
              <w:rPr>
                <w:sz w:val="15"/>
                <w:szCs w:val="15"/>
                <w:lang w:val="en-US"/>
              </w:rPr>
            </w:pPr>
            <w:r w:rsidRPr="001A688B">
              <w:rPr>
                <w:sz w:val="15"/>
                <w:szCs w:val="15"/>
                <w:lang w:val="en-US"/>
              </w:rPr>
              <w:t xml:space="preserve">It reads raw NMEA sentences from the serial port and enqueues them into a </w:t>
            </w:r>
            <w:proofErr w:type="spellStart"/>
            <w:r w:rsidRPr="001A688B">
              <w:rPr>
                <w:rStyle w:val="Enfasigrassetto"/>
                <w:sz w:val="15"/>
                <w:szCs w:val="15"/>
                <w:lang w:val="en-US"/>
              </w:rPr>
              <w:t>ThreadSafeQueue</w:t>
            </w:r>
            <w:proofErr w:type="spellEnd"/>
            <w:r w:rsidRPr="001A688B">
              <w:rPr>
                <w:sz w:val="15"/>
                <w:szCs w:val="15"/>
                <w:lang w:val="en-US"/>
              </w:rPr>
              <w:t>.</w:t>
            </w:r>
          </w:p>
          <w:p w14:paraId="5ACAE3FD" w14:textId="77777777" w:rsidR="0047392C" w:rsidRPr="001A688B" w:rsidRDefault="0047392C" w:rsidP="00094DF0">
            <w:pPr>
              <w:rPr>
                <w:sz w:val="15"/>
                <w:szCs w:val="15"/>
                <w:lang w:val="en-US"/>
              </w:rPr>
            </w:pPr>
            <w:r w:rsidRPr="001A688B">
              <w:rPr>
                <w:sz w:val="15"/>
                <w:szCs w:val="15"/>
                <w:lang w:val="en-US"/>
              </w:rPr>
              <w:t>It also emits a signal (</w:t>
            </w:r>
            <w:proofErr w:type="spellStart"/>
            <w:r w:rsidRPr="001A688B">
              <w:rPr>
                <w:rStyle w:val="CodiceHTML"/>
                <w:rFonts w:eastAsiaTheme="minorEastAsia"/>
                <w:sz w:val="15"/>
                <w:szCs w:val="15"/>
                <w:lang w:val="en-US"/>
              </w:rPr>
              <w:t>rawDataReceived</w:t>
            </w:r>
            <w:proofErr w:type="spellEnd"/>
            <w:r w:rsidRPr="001A688B">
              <w:rPr>
                <w:sz w:val="15"/>
                <w:szCs w:val="15"/>
                <w:lang w:val="en-US"/>
              </w:rPr>
              <w:t>) to update the GUI’s raw data log (</w:t>
            </w:r>
            <w:proofErr w:type="spellStart"/>
            <w:r w:rsidRPr="001A688B">
              <w:rPr>
                <w:sz w:val="15"/>
                <w:szCs w:val="15"/>
                <w:lang w:val="en-US"/>
              </w:rPr>
              <w:t>RawDataDialog</w:t>
            </w:r>
            <w:proofErr w:type="spellEnd"/>
            <w:r w:rsidRPr="001A688B">
              <w:rPr>
                <w:sz w:val="15"/>
                <w:szCs w:val="15"/>
                <w:lang w:val="en-US"/>
              </w:rPr>
              <w:t>).</w:t>
            </w:r>
          </w:p>
          <w:p w14:paraId="34993C19" w14:textId="77777777" w:rsidR="0047392C" w:rsidRPr="001A688B" w:rsidRDefault="0047392C" w:rsidP="00094DF0">
            <w:pPr>
              <w:rPr>
                <w:sz w:val="15"/>
                <w:szCs w:val="15"/>
              </w:rPr>
            </w:pPr>
            <w:proofErr w:type="spellStart"/>
            <w:r w:rsidRPr="001A688B">
              <w:rPr>
                <w:rStyle w:val="Enfasigrassetto"/>
                <w:sz w:val="15"/>
                <w:szCs w:val="15"/>
              </w:rPr>
              <w:t>Parsing</w:t>
            </w:r>
            <w:proofErr w:type="spellEnd"/>
            <w:r w:rsidRPr="001A688B">
              <w:rPr>
                <w:rStyle w:val="Enfasigrassetto"/>
                <w:sz w:val="15"/>
                <w:szCs w:val="15"/>
              </w:rPr>
              <w:t>:</w:t>
            </w:r>
          </w:p>
          <w:p w14:paraId="75A36717" w14:textId="77777777" w:rsidR="0047392C" w:rsidRPr="001A688B" w:rsidRDefault="0047392C" w:rsidP="00094DF0">
            <w:pPr>
              <w:rPr>
                <w:sz w:val="15"/>
                <w:szCs w:val="15"/>
                <w:lang w:val="en-US"/>
              </w:rPr>
            </w:pPr>
            <w:r w:rsidRPr="001A688B">
              <w:rPr>
                <w:sz w:val="15"/>
                <w:szCs w:val="15"/>
                <w:lang w:val="en-US"/>
              </w:rPr>
              <w:t xml:space="preserve">The </w:t>
            </w:r>
            <w:proofErr w:type="spellStart"/>
            <w:r w:rsidRPr="001A688B">
              <w:rPr>
                <w:rStyle w:val="Enfasigrassetto"/>
                <w:sz w:val="15"/>
                <w:szCs w:val="15"/>
                <w:lang w:val="en-US"/>
              </w:rPr>
              <w:t>ParserWorker</w:t>
            </w:r>
            <w:proofErr w:type="spellEnd"/>
            <w:r w:rsidRPr="001A688B">
              <w:rPr>
                <w:sz w:val="15"/>
                <w:szCs w:val="15"/>
                <w:lang w:val="en-US"/>
              </w:rPr>
              <w:t>, running in a separate thread, dequeues a raw sentence from the queue and parses it.</w:t>
            </w:r>
          </w:p>
          <w:p w14:paraId="18B6DFA9" w14:textId="77777777" w:rsidR="0047392C" w:rsidRPr="001A688B" w:rsidRDefault="0047392C" w:rsidP="00094DF0">
            <w:pPr>
              <w:rPr>
                <w:sz w:val="15"/>
                <w:szCs w:val="15"/>
                <w:lang w:val="en-US"/>
              </w:rPr>
            </w:pPr>
            <w:r w:rsidRPr="001A688B">
              <w:rPr>
                <w:sz w:val="15"/>
                <w:szCs w:val="15"/>
                <w:lang w:val="en-US"/>
              </w:rPr>
              <w:t>On successful parsing, it emits signals: one to update the GUI with parsed data and another (</w:t>
            </w:r>
            <w:proofErr w:type="spellStart"/>
            <w:r w:rsidRPr="001A688B">
              <w:rPr>
                <w:rStyle w:val="CodiceHTML"/>
                <w:rFonts w:eastAsiaTheme="minorEastAsia"/>
                <w:sz w:val="15"/>
                <w:szCs w:val="15"/>
                <w:lang w:val="en-US"/>
              </w:rPr>
              <w:t>newCoordinate</w:t>
            </w:r>
            <w:proofErr w:type="spellEnd"/>
            <w:r w:rsidRPr="001A688B">
              <w:rPr>
                <w:sz w:val="15"/>
                <w:szCs w:val="15"/>
                <w:lang w:val="en-US"/>
              </w:rPr>
              <w:t>) carrying a Coordinate structure and a message type.</w:t>
            </w:r>
          </w:p>
          <w:p w14:paraId="3AAF0513" w14:textId="77777777" w:rsidR="0047392C" w:rsidRPr="001A688B" w:rsidRDefault="0047392C" w:rsidP="00094DF0">
            <w:pPr>
              <w:rPr>
                <w:sz w:val="15"/>
                <w:szCs w:val="15"/>
                <w:lang w:val="en-US"/>
              </w:rPr>
            </w:pPr>
            <w:r w:rsidRPr="001A688B">
              <w:rPr>
                <w:sz w:val="15"/>
                <w:szCs w:val="15"/>
                <w:lang w:val="en-US"/>
              </w:rPr>
              <w:t>On parsing error, it emits an error message to the GUI.</w:t>
            </w:r>
          </w:p>
          <w:p w14:paraId="676289F5" w14:textId="77777777" w:rsidR="0047392C" w:rsidRPr="001A688B" w:rsidRDefault="0047392C" w:rsidP="00094DF0">
            <w:pPr>
              <w:rPr>
                <w:sz w:val="15"/>
                <w:szCs w:val="15"/>
              </w:rPr>
            </w:pPr>
            <w:r w:rsidRPr="001A688B">
              <w:rPr>
                <w:rStyle w:val="Enfasigrassetto"/>
                <w:sz w:val="15"/>
                <w:szCs w:val="15"/>
              </w:rPr>
              <w:t>FIFO WRITE (Plugin Mode):</w:t>
            </w:r>
          </w:p>
          <w:p w14:paraId="4A5376F6" w14:textId="77777777" w:rsidR="0047392C" w:rsidRPr="001A688B" w:rsidRDefault="0047392C" w:rsidP="00094DF0">
            <w:pPr>
              <w:rPr>
                <w:sz w:val="15"/>
                <w:szCs w:val="15"/>
                <w:lang w:val="en-US"/>
              </w:rPr>
            </w:pPr>
            <w:r w:rsidRPr="001A688B">
              <w:rPr>
                <w:sz w:val="15"/>
                <w:szCs w:val="15"/>
                <w:lang w:val="en-US"/>
              </w:rPr>
              <w:t xml:space="preserve">In FIFO WRITE mode, the </w:t>
            </w:r>
            <w:proofErr w:type="spellStart"/>
            <w:r w:rsidRPr="001A688B">
              <w:rPr>
                <w:rStyle w:val="Enfasigrassetto"/>
                <w:sz w:val="15"/>
                <w:szCs w:val="15"/>
                <w:lang w:val="en-US"/>
              </w:rPr>
              <w:t>ParserWorker</w:t>
            </w:r>
            <w:r w:rsidRPr="001A688B">
              <w:rPr>
                <w:sz w:val="15"/>
                <w:szCs w:val="15"/>
                <w:lang w:val="en-US"/>
              </w:rPr>
              <w:t>’s</w:t>
            </w:r>
            <w:proofErr w:type="spellEnd"/>
            <w:r w:rsidRPr="001A688B">
              <w:rPr>
                <w:sz w:val="15"/>
                <w:szCs w:val="15"/>
                <w:lang w:val="en-US"/>
              </w:rPr>
              <w:t xml:space="preserve"> </w:t>
            </w:r>
            <w:proofErr w:type="spellStart"/>
            <w:r w:rsidRPr="001A688B">
              <w:rPr>
                <w:rStyle w:val="CodiceHTML"/>
                <w:rFonts w:eastAsiaTheme="minorEastAsia"/>
                <w:sz w:val="15"/>
                <w:szCs w:val="15"/>
                <w:lang w:val="en-US"/>
              </w:rPr>
              <w:t>newCoordinate</w:t>
            </w:r>
            <w:proofErr w:type="spellEnd"/>
            <w:r w:rsidRPr="001A688B">
              <w:rPr>
                <w:sz w:val="15"/>
                <w:szCs w:val="15"/>
                <w:lang w:val="en-US"/>
              </w:rPr>
              <w:t xml:space="preserve"> signal is also connected to the </w:t>
            </w:r>
            <w:proofErr w:type="spellStart"/>
            <w:r w:rsidRPr="001A688B">
              <w:rPr>
                <w:rStyle w:val="Enfasigrassetto"/>
                <w:sz w:val="15"/>
                <w:szCs w:val="15"/>
                <w:lang w:val="en-US"/>
              </w:rPr>
              <w:t>FIFOWriter</w:t>
            </w:r>
            <w:proofErr w:type="spellEnd"/>
            <w:r w:rsidRPr="001A688B">
              <w:rPr>
                <w:sz w:val="15"/>
                <w:szCs w:val="15"/>
                <w:lang w:val="en-US"/>
              </w:rPr>
              <w:t>.</w:t>
            </w:r>
          </w:p>
          <w:p w14:paraId="7F0797FA" w14:textId="77777777" w:rsidR="0047392C" w:rsidRPr="001A688B" w:rsidRDefault="0047392C" w:rsidP="00094DF0">
            <w:pPr>
              <w:rPr>
                <w:sz w:val="15"/>
                <w:szCs w:val="15"/>
                <w:lang w:val="en-US"/>
              </w:rPr>
            </w:pPr>
            <w:r w:rsidRPr="001A688B">
              <w:rPr>
                <w:sz w:val="15"/>
                <w:szCs w:val="15"/>
                <w:lang w:val="en-US"/>
              </w:rPr>
              <w:t xml:space="preserve">The </w:t>
            </w:r>
            <w:proofErr w:type="spellStart"/>
            <w:r w:rsidRPr="001A688B">
              <w:rPr>
                <w:sz w:val="15"/>
                <w:szCs w:val="15"/>
                <w:lang w:val="en-US"/>
              </w:rPr>
              <w:t>FIFOWriter</w:t>
            </w:r>
            <w:proofErr w:type="spellEnd"/>
            <w:r w:rsidRPr="001A688B">
              <w:rPr>
                <w:sz w:val="15"/>
                <w:szCs w:val="15"/>
                <w:lang w:val="en-US"/>
              </w:rPr>
              <w:t xml:space="preserve"> formats the coordinate and message type into a string and opens the FIFO in non-blocking mode.</w:t>
            </w:r>
          </w:p>
          <w:p w14:paraId="615E3F24" w14:textId="77777777" w:rsidR="0047392C" w:rsidRPr="001A688B" w:rsidRDefault="0047392C" w:rsidP="00094DF0">
            <w:pPr>
              <w:rPr>
                <w:sz w:val="15"/>
                <w:szCs w:val="15"/>
                <w:lang w:val="en-US"/>
              </w:rPr>
            </w:pPr>
            <w:r w:rsidRPr="001A688B">
              <w:rPr>
                <w:sz w:val="15"/>
                <w:szCs w:val="15"/>
                <w:lang w:val="en-US"/>
              </w:rPr>
              <w:t xml:space="preserve">If the FIFO is successfully opened and written to, it emits a </w:t>
            </w:r>
            <w:proofErr w:type="spellStart"/>
            <w:r w:rsidRPr="001A688B">
              <w:rPr>
                <w:rStyle w:val="CodiceHTML"/>
                <w:rFonts w:eastAsiaTheme="minorEastAsia"/>
                <w:sz w:val="15"/>
                <w:szCs w:val="15"/>
                <w:lang w:val="en-US"/>
              </w:rPr>
              <w:t>dataWritten</w:t>
            </w:r>
            <w:proofErr w:type="spellEnd"/>
            <w:r w:rsidRPr="001A688B">
              <w:rPr>
                <w:sz w:val="15"/>
                <w:szCs w:val="15"/>
                <w:lang w:val="en-US"/>
              </w:rPr>
              <w:t xml:space="preserve"> signal so that the GUI can update accordingly.</w:t>
            </w:r>
          </w:p>
          <w:p w14:paraId="77A92283" w14:textId="77777777" w:rsidR="0047392C" w:rsidRPr="001A688B" w:rsidRDefault="0047392C" w:rsidP="00094DF0">
            <w:pPr>
              <w:rPr>
                <w:sz w:val="15"/>
                <w:szCs w:val="15"/>
                <w:lang w:val="en-US"/>
              </w:rPr>
            </w:pPr>
            <w:r w:rsidRPr="001A688B">
              <w:rPr>
                <w:sz w:val="15"/>
                <w:szCs w:val="15"/>
                <w:lang w:val="en-US"/>
              </w:rPr>
              <w:t xml:space="preserve">Optionally, if a </w:t>
            </w:r>
            <w:proofErr w:type="spellStart"/>
            <w:r w:rsidRPr="001A688B">
              <w:rPr>
                <w:sz w:val="15"/>
                <w:szCs w:val="15"/>
                <w:lang w:val="en-US"/>
              </w:rPr>
              <w:t>DummyFifoReader</w:t>
            </w:r>
            <w:proofErr w:type="spellEnd"/>
            <w:r w:rsidRPr="001A688B">
              <w:rPr>
                <w:sz w:val="15"/>
                <w:szCs w:val="15"/>
                <w:lang w:val="en-US"/>
              </w:rPr>
              <w:t xml:space="preserve"> is active (used to keep the FIFO’s read end open during testing), it reads and discards the data to prevent write errors.</w:t>
            </w:r>
          </w:p>
          <w:p w14:paraId="2E9E0502" w14:textId="77777777" w:rsidR="0047392C" w:rsidRPr="001A688B" w:rsidRDefault="0047392C" w:rsidP="00094DF0">
            <w:pPr>
              <w:rPr>
                <w:sz w:val="15"/>
                <w:szCs w:val="15"/>
              </w:rPr>
            </w:pPr>
            <w:proofErr w:type="spellStart"/>
            <w:r w:rsidRPr="001A688B">
              <w:rPr>
                <w:rStyle w:val="Enfasigrassetto"/>
                <w:sz w:val="15"/>
                <w:szCs w:val="15"/>
              </w:rPr>
              <w:t>Cycle</w:t>
            </w:r>
            <w:proofErr w:type="spellEnd"/>
            <w:r w:rsidRPr="001A688B">
              <w:rPr>
                <w:rStyle w:val="Enfasigrassetto"/>
                <w:sz w:val="15"/>
                <w:szCs w:val="15"/>
              </w:rPr>
              <w:t xml:space="preserve"> </w:t>
            </w:r>
            <w:proofErr w:type="spellStart"/>
            <w:r w:rsidRPr="001A688B">
              <w:rPr>
                <w:rStyle w:val="Enfasigrassetto"/>
                <w:sz w:val="15"/>
                <w:szCs w:val="15"/>
              </w:rPr>
              <w:t>Repeats</w:t>
            </w:r>
            <w:proofErr w:type="spellEnd"/>
            <w:r w:rsidRPr="001A688B">
              <w:rPr>
                <w:rStyle w:val="Enfasigrassetto"/>
                <w:sz w:val="15"/>
                <w:szCs w:val="15"/>
              </w:rPr>
              <w:t>:</w:t>
            </w:r>
          </w:p>
          <w:p w14:paraId="7F32FCA8" w14:textId="77777777" w:rsidR="0047392C" w:rsidRPr="001A688B" w:rsidRDefault="0047392C" w:rsidP="00094DF0">
            <w:pPr>
              <w:rPr>
                <w:sz w:val="15"/>
                <w:szCs w:val="15"/>
                <w:lang w:val="en-US"/>
              </w:rPr>
            </w:pPr>
            <w:r w:rsidRPr="001A688B">
              <w:rPr>
                <w:sz w:val="15"/>
                <w:szCs w:val="15"/>
                <w:lang w:val="en-US"/>
              </w:rPr>
              <w:t>The entire process repeats as new raw data arrives from the serial port.</w:t>
            </w:r>
          </w:p>
          <w:p w14:paraId="410F606B" w14:textId="77777777" w:rsidR="0047392C" w:rsidRPr="001A688B" w:rsidRDefault="0047392C" w:rsidP="00094DF0">
            <w:pPr>
              <w:rPr>
                <w:sz w:val="13"/>
                <w:szCs w:val="13"/>
                <w:lang w:val="en-US"/>
              </w:rPr>
            </w:pPr>
          </w:p>
        </w:tc>
      </w:tr>
    </w:tbl>
    <w:p w14:paraId="28DD7717" w14:textId="2E92F1FB" w:rsidR="00350031" w:rsidRPr="00350031" w:rsidRDefault="00350031" w:rsidP="0047392C">
      <w:pPr>
        <w:pStyle w:val="Titolo2"/>
        <w:rPr>
          <w:rFonts w:ascii="Times" w:hAnsi="Times"/>
          <w:sz w:val="22"/>
          <w:szCs w:val="22"/>
          <w:lang w:val="en-US"/>
        </w:rPr>
        <w:sectPr w:rsidR="00350031" w:rsidRPr="00350031" w:rsidSect="00350031">
          <w:pgSz w:w="16840" w:h="11900" w:orient="landscape"/>
          <w:pgMar w:top="720" w:right="720" w:bottom="720" w:left="720" w:header="708" w:footer="708" w:gutter="0"/>
          <w:cols w:space="708"/>
          <w:docGrid w:linePitch="360"/>
        </w:sectPr>
      </w:pPr>
    </w:p>
    <w:p w14:paraId="6E3B82D3" w14:textId="666CE1CA" w:rsidR="000E2B0B" w:rsidRPr="000E2B0B" w:rsidRDefault="000E2B0B" w:rsidP="00350031">
      <w:pPr>
        <w:pStyle w:val="Titolo2"/>
        <w:jc w:val="both"/>
        <w:rPr>
          <w:rFonts w:ascii="Times" w:hAnsi="Times"/>
          <w:sz w:val="22"/>
          <w:szCs w:val="22"/>
        </w:rPr>
      </w:pPr>
      <w:bookmarkStart w:id="9" w:name="_Toc192680285"/>
      <w:r w:rsidRPr="000E2B0B">
        <w:rPr>
          <w:rFonts w:ascii="Times" w:hAnsi="Times"/>
          <w:sz w:val="22"/>
          <w:szCs w:val="22"/>
        </w:rPr>
        <w:lastRenderedPageBreak/>
        <w:t xml:space="preserve">6. </w:t>
      </w:r>
      <w:proofErr w:type="spellStart"/>
      <w:r w:rsidRPr="000E2B0B">
        <w:rPr>
          <w:rFonts w:ascii="Times" w:hAnsi="Times"/>
          <w:sz w:val="22"/>
          <w:szCs w:val="22"/>
        </w:rPr>
        <w:t>Final</w:t>
      </w:r>
      <w:proofErr w:type="spellEnd"/>
      <w:r w:rsidRPr="000E2B0B">
        <w:rPr>
          <w:rFonts w:ascii="Times" w:hAnsi="Times"/>
          <w:sz w:val="22"/>
          <w:szCs w:val="22"/>
        </w:rPr>
        <w:t xml:space="preserve"> </w:t>
      </w:r>
      <w:proofErr w:type="spellStart"/>
      <w:r w:rsidRPr="000E2B0B">
        <w:rPr>
          <w:rFonts w:ascii="Times" w:hAnsi="Times"/>
          <w:sz w:val="22"/>
          <w:szCs w:val="22"/>
        </w:rPr>
        <w:t>Considerations</w:t>
      </w:r>
      <w:bookmarkEnd w:id="9"/>
      <w:proofErr w:type="spellEnd"/>
    </w:p>
    <w:p w14:paraId="7C16CC30" w14:textId="77777777" w:rsidR="000E2B0B" w:rsidRPr="000E2B0B" w:rsidRDefault="000E2B0B" w:rsidP="000E2B0B">
      <w:pPr>
        <w:pStyle w:val="NormaleWeb"/>
        <w:numPr>
          <w:ilvl w:val="0"/>
          <w:numId w:val="36"/>
        </w:numPr>
        <w:jc w:val="both"/>
        <w:rPr>
          <w:rFonts w:ascii="Times" w:hAnsi="Times"/>
          <w:sz w:val="22"/>
          <w:szCs w:val="22"/>
          <w:lang w:val="en-US"/>
        </w:rPr>
      </w:pPr>
      <w:r w:rsidRPr="000E2B0B">
        <w:rPr>
          <w:rStyle w:val="Enfasigrassetto"/>
          <w:rFonts w:ascii="Times" w:hAnsi="Times"/>
          <w:sz w:val="22"/>
          <w:szCs w:val="22"/>
          <w:lang w:val="en-US"/>
        </w:rPr>
        <w:t>Modularity:</w:t>
      </w:r>
      <w:r w:rsidRPr="000E2B0B">
        <w:rPr>
          <w:rFonts w:ascii="Times" w:hAnsi="Times"/>
          <w:sz w:val="22"/>
          <w:szCs w:val="22"/>
          <w:lang w:val="en-US"/>
        </w:rPr>
        <w:br/>
        <w:t xml:space="preserve">The use of an abstract </w:t>
      </w:r>
      <w:proofErr w:type="spellStart"/>
      <w:r w:rsidRPr="000E2B0B">
        <w:rPr>
          <w:rStyle w:val="CodiceHTML"/>
          <w:rFonts w:ascii="Times" w:hAnsi="Times"/>
          <w:sz w:val="22"/>
          <w:szCs w:val="22"/>
          <w:lang w:val="en-US"/>
        </w:rPr>
        <w:t>ReceiverMode</w:t>
      </w:r>
      <w:proofErr w:type="spellEnd"/>
      <w:r w:rsidRPr="000E2B0B">
        <w:rPr>
          <w:rFonts w:ascii="Times" w:hAnsi="Times"/>
          <w:sz w:val="22"/>
          <w:szCs w:val="22"/>
          <w:lang w:val="en-US"/>
        </w:rPr>
        <w:t xml:space="preserve"> interface and dedicated classes (</w:t>
      </w:r>
      <w:proofErr w:type="spellStart"/>
      <w:r w:rsidRPr="000E2B0B">
        <w:rPr>
          <w:rFonts w:ascii="Times" w:hAnsi="Times"/>
          <w:sz w:val="22"/>
          <w:szCs w:val="22"/>
          <w:lang w:val="en-US"/>
        </w:rPr>
        <w:t>StandaloneMode</w:t>
      </w:r>
      <w:proofErr w:type="spellEnd"/>
      <w:r w:rsidRPr="000E2B0B">
        <w:rPr>
          <w:rFonts w:ascii="Times" w:hAnsi="Times"/>
          <w:sz w:val="22"/>
          <w:szCs w:val="22"/>
          <w:lang w:val="en-US"/>
        </w:rPr>
        <w:t xml:space="preserve">, </w:t>
      </w:r>
      <w:proofErr w:type="spellStart"/>
      <w:r w:rsidRPr="000E2B0B">
        <w:rPr>
          <w:rFonts w:ascii="Times" w:hAnsi="Times"/>
          <w:sz w:val="22"/>
          <w:szCs w:val="22"/>
          <w:lang w:val="en-US"/>
        </w:rPr>
        <w:t>FifoWriteMode</w:t>
      </w:r>
      <w:proofErr w:type="spellEnd"/>
      <w:r w:rsidRPr="000E2B0B">
        <w:rPr>
          <w:rFonts w:ascii="Times" w:hAnsi="Times"/>
          <w:sz w:val="22"/>
          <w:szCs w:val="22"/>
          <w:lang w:val="en-US"/>
        </w:rPr>
        <w:t xml:space="preserve">, </w:t>
      </w:r>
      <w:proofErr w:type="spellStart"/>
      <w:r w:rsidRPr="000E2B0B">
        <w:rPr>
          <w:rFonts w:ascii="Times" w:hAnsi="Times"/>
          <w:sz w:val="22"/>
          <w:szCs w:val="22"/>
          <w:lang w:val="en-US"/>
        </w:rPr>
        <w:t>FifoReadMode</w:t>
      </w:r>
      <w:proofErr w:type="spellEnd"/>
      <w:r w:rsidRPr="000E2B0B">
        <w:rPr>
          <w:rFonts w:ascii="Times" w:hAnsi="Times"/>
          <w:sz w:val="22"/>
          <w:szCs w:val="22"/>
          <w:lang w:val="en-US"/>
        </w:rPr>
        <w:t xml:space="preserve">, </w:t>
      </w:r>
      <w:proofErr w:type="spellStart"/>
      <w:r w:rsidRPr="000E2B0B">
        <w:rPr>
          <w:rFonts w:ascii="Times" w:hAnsi="Times"/>
          <w:sz w:val="22"/>
          <w:szCs w:val="22"/>
          <w:lang w:val="en-US"/>
        </w:rPr>
        <w:t>SocketMode</w:t>
      </w:r>
      <w:proofErr w:type="spellEnd"/>
      <w:r w:rsidRPr="000E2B0B">
        <w:rPr>
          <w:rFonts w:ascii="Times" w:hAnsi="Times"/>
          <w:sz w:val="22"/>
          <w:szCs w:val="22"/>
          <w:lang w:val="en-US"/>
        </w:rPr>
        <w:t>) isolates the code for each mode. A factory (</w:t>
      </w:r>
      <w:proofErr w:type="spellStart"/>
      <w:r w:rsidRPr="000E2B0B">
        <w:rPr>
          <w:rFonts w:ascii="Times" w:hAnsi="Times"/>
          <w:sz w:val="22"/>
          <w:szCs w:val="22"/>
          <w:lang w:val="en-US"/>
        </w:rPr>
        <w:t>ReceiverModeFactory</w:t>
      </w:r>
      <w:proofErr w:type="spellEnd"/>
      <w:r w:rsidRPr="000E2B0B">
        <w:rPr>
          <w:rFonts w:ascii="Times" w:hAnsi="Times"/>
          <w:sz w:val="22"/>
          <w:szCs w:val="22"/>
          <w:lang w:val="en-US"/>
        </w:rPr>
        <w:t>) selects and creates the correct mode at runtime based on configuration and command-line options.</w:t>
      </w:r>
    </w:p>
    <w:p w14:paraId="11A4513D" w14:textId="77777777" w:rsidR="000E2B0B" w:rsidRPr="000E2B0B" w:rsidRDefault="000E2B0B" w:rsidP="000E2B0B">
      <w:pPr>
        <w:pStyle w:val="NormaleWeb"/>
        <w:numPr>
          <w:ilvl w:val="0"/>
          <w:numId w:val="36"/>
        </w:numPr>
        <w:jc w:val="both"/>
        <w:rPr>
          <w:rFonts w:ascii="Times" w:hAnsi="Times"/>
          <w:sz w:val="22"/>
          <w:szCs w:val="22"/>
          <w:lang w:val="en-US"/>
        </w:rPr>
      </w:pPr>
      <w:r w:rsidRPr="000E2B0B">
        <w:rPr>
          <w:rStyle w:val="Enfasigrassetto"/>
          <w:rFonts w:ascii="Times" w:hAnsi="Times"/>
          <w:sz w:val="22"/>
          <w:szCs w:val="22"/>
          <w:lang w:val="en-US"/>
        </w:rPr>
        <w:t>Extensibility:</w:t>
      </w:r>
      <w:r w:rsidRPr="000E2B0B">
        <w:rPr>
          <w:rFonts w:ascii="Times" w:hAnsi="Times"/>
          <w:sz w:val="22"/>
          <w:szCs w:val="22"/>
          <w:lang w:val="en-US"/>
        </w:rPr>
        <w:br/>
        <w:t xml:space="preserve">This design allows you to add new modes or modify existing ones with minimal changes to the overall system. For example, a new communication protocol can be added by implementing a new </w:t>
      </w:r>
      <w:proofErr w:type="spellStart"/>
      <w:r w:rsidRPr="000E2B0B">
        <w:rPr>
          <w:rFonts w:ascii="Times" w:hAnsi="Times"/>
          <w:sz w:val="22"/>
          <w:szCs w:val="22"/>
          <w:lang w:val="en-US"/>
        </w:rPr>
        <w:t>ReceiverMode</w:t>
      </w:r>
      <w:proofErr w:type="spellEnd"/>
      <w:r w:rsidRPr="000E2B0B">
        <w:rPr>
          <w:rFonts w:ascii="Times" w:hAnsi="Times"/>
          <w:sz w:val="22"/>
          <w:szCs w:val="22"/>
          <w:lang w:val="en-US"/>
        </w:rPr>
        <w:t>.</w:t>
      </w:r>
    </w:p>
    <w:p w14:paraId="67CD581D" w14:textId="77777777" w:rsidR="000E2B0B" w:rsidRPr="000E2B0B" w:rsidRDefault="000E2B0B" w:rsidP="000E2B0B">
      <w:pPr>
        <w:pStyle w:val="NormaleWeb"/>
        <w:numPr>
          <w:ilvl w:val="0"/>
          <w:numId w:val="36"/>
        </w:numPr>
        <w:jc w:val="both"/>
        <w:rPr>
          <w:rFonts w:ascii="Times" w:hAnsi="Times"/>
          <w:sz w:val="22"/>
          <w:szCs w:val="22"/>
          <w:lang w:val="en-US"/>
        </w:rPr>
      </w:pPr>
      <w:r w:rsidRPr="000E2B0B">
        <w:rPr>
          <w:rStyle w:val="Enfasigrassetto"/>
          <w:rFonts w:ascii="Times" w:hAnsi="Times"/>
          <w:sz w:val="22"/>
          <w:szCs w:val="22"/>
          <w:lang w:val="en-US"/>
        </w:rPr>
        <w:t>Robustness:</w:t>
      </w:r>
      <w:r w:rsidRPr="000E2B0B">
        <w:rPr>
          <w:rFonts w:ascii="Times" w:hAnsi="Times"/>
          <w:sz w:val="22"/>
          <w:szCs w:val="22"/>
          <w:lang w:val="en-US"/>
        </w:rPr>
        <w:br/>
        <w:t xml:space="preserve">By using a thread-safe queue and running the </w:t>
      </w:r>
      <w:proofErr w:type="spellStart"/>
      <w:r w:rsidRPr="000E2B0B">
        <w:rPr>
          <w:rFonts w:ascii="Times" w:hAnsi="Times"/>
          <w:sz w:val="22"/>
          <w:szCs w:val="22"/>
          <w:lang w:val="en-US"/>
        </w:rPr>
        <w:t>ParserWorker</w:t>
      </w:r>
      <w:proofErr w:type="spellEnd"/>
      <w:r w:rsidRPr="000E2B0B">
        <w:rPr>
          <w:rFonts w:ascii="Times" w:hAnsi="Times"/>
          <w:sz w:val="22"/>
          <w:szCs w:val="22"/>
          <w:lang w:val="en-US"/>
        </w:rPr>
        <w:t xml:space="preserve"> in its own thread, the system avoids blocking the main thread. Proper error handling and cleanup help prevent crashes and resource leaks.</w:t>
      </w:r>
    </w:p>
    <w:p w14:paraId="4BBA5143" w14:textId="652E7CAB" w:rsidR="000E2B0B" w:rsidRPr="000E2B0B" w:rsidRDefault="000E2B0B" w:rsidP="000E2B0B">
      <w:pPr>
        <w:pStyle w:val="NormaleWeb"/>
        <w:numPr>
          <w:ilvl w:val="0"/>
          <w:numId w:val="36"/>
        </w:numPr>
        <w:jc w:val="both"/>
        <w:rPr>
          <w:rFonts w:ascii="Times" w:hAnsi="Times"/>
          <w:sz w:val="22"/>
          <w:szCs w:val="22"/>
          <w:lang w:val="en-US"/>
        </w:rPr>
      </w:pPr>
      <w:r w:rsidRPr="000E2B0B">
        <w:rPr>
          <w:rStyle w:val="Enfasigrassetto"/>
          <w:rFonts w:ascii="Times" w:hAnsi="Times"/>
          <w:sz w:val="22"/>
          <w:szCs w:val="22"/>
          <w:lang w:val="en-US"/>
        </w:rPr>
        <w:t>Production vs. Testing:</w:t>
      </w:r>
      <w:r>
        <w:rPr>
          <w:rStyle w:val="Enfasigrassetto"/>
          <w:rFonts w:ascii="Times" w:hAnsi="Times"/>
          <w:sz w:val="22"/>
          <w:szCs w:val="22"/>
          <w:lang w:val="en-US"/>
        </w:rPr>
        <w:tab/>
        <w:t xml:space="preserve"> </w:t>
      </w:r>
      <w:r w:rsidRPr="000E2B0B">
        <w:rPr>
          <w:rFonts w:ascii="Times" w:hAnsi="Times"/>
          <w:sz w:val="22"/>
          <w:szCs w:val="22"/>
          <w:lang w:val="en-US"/>
        </w:rPr>
        <w:br/>
        <w:t>While a dummy reader can be useful for testing FIFO WRITE mode, in production it is preferable to run a dedicated FIFO READ process (or mode) that continuously reads from the FIFO.</w:t>
      </w:r>
    </w:p>
    <w:p w14:paraId="3B1BF32F" w14:textId="58943F0D" w:rsidR="009F43C7" w:rsidRPr="009F43C7" w:rsidRDefault="009F43C7" w:rsidP="009F43C7">
      <w:pPr>
        <w:jc w:val="both"/>
        <w:rPr>
          <w:rFonts w:ascii="Times" w:hAnsi="Times"/>
          <w:b/>
          <w:bCs/>
          <w:sz w:val="22"/>
          <w:szCs w:val="22"/>
          <w:lang w:val="en-US"/>
        </w:rPr>
      </w:pPr>
      <w:r w:rsidRPr="009F43C7">
        <w:rPr>
          <w:rFonts w:ascii="Times" w:hAnsi="Times"/>
          <w:b/>
          <w:bCs/>
          <w:sz w:val="22"/>
          <w:szCs w:val="22"/>
          <w:lang w:val="en-US"/>
        </w:rPr>
        <w:t xml:space="preserve">7. </w:t>
      </w:r>
      <w:r w:rsidRPr="009F43C7">
        <w:rPr>
          <w:rFonts w:ascii="Times New Roman" w:eastAsia="Times New Roman" w:hAnsi="Times New Roman" w:cs="Times New Roman"/>
          <w:b/>
          <w:bCs/>
          <w:kern w:val="0"/>
          <w14:ligatures w14:val="none"/>
        </w:rPr>
        <w:t xml:space="preserve">UML </w:t>
      </w:r>
      <w:proofErr w:type="spellStart"/>
      <w:r w:rsidRPr="009F43C7">
        <w:rPr>
          <w:rFonts w:ascii="Times New Roman" w:eastAsia="Times New Roman" w:hAnsi="Times New Roman" w:cs="Times New Roman"/>
          <w:b/>
          <w:bCs/>
          <w:kern w:val="0"/>
          <w14:ligatures w14:val="none"/>
        </w:rPr>
        <w:t>Diagram</w:t>
      </w:r>
      <w:proofErr w:type="spellEnd"/>
      <w:r w:rsidRPr="009F43C7">
        <w:rPr>
          <w:rFonts w:ascii="Times New Roman" w:eastAsia="Times New Roman" w:hAnsi="Times New Roman" w:cs="Times New Roman"/>
          <w:b/>
          <w:bCs/>
          <w:kern w:val="0"/>
          <w14:ligatures w14:val="none"/>
        </w:rPr>
        <w:t xml:space="preserve"> Legend</w:t>
      </w:r>
    </w:p>
    <w:p w14:paraId="3A4D1AAE" w14:textId="77777777" w:rsidR="009F43C7" w:rsidRPr="009F43C7" w:rsidRDefault="009F43C7" w:rsidP="009F43C7">
      <w:pPr>
        <w:numPr>
          <w:ilvl w:val="0"/>
          <w:numId w:val="38"/>
        </w:numPr>
        <w:spacing w:before="100" w:beforeAutospacing="1" w:after="100" w:afterAutospacing="1"/>
        <w:rPr>
          <w:rFonts w:ascii="Times New Roman" w:eastAsia="Times New Roman" w:hAnsi="Times New Roman" w:cs="Times New Roman"/>
          <w:kern w:val="0"/>
          <w:lang w:val="en-US"/>
          <w14:ligatures w14:val="none"/>
        </w:rPr>
      </w:pPr>
      <w:r w:rsidRPr="009F43C7">
        <w:rPr>
          <w:rFonts w:ascii="Times New Roman" w:eastAsia="Times New Roman" w:hAnsi="Times New Roman" w:cs="Times New Roman"/>
          <w:b/>
          <w:bCs/>
          <w:kern w:val="0"/>
          <w:lang w:val="en-US"/>
          <w14:ligatures w14:val="none"/>
        </w:rPr>
        <w:t>Actor:</w:t>
      </w:r>
      <w:r w:rsidRPr="009F43C7">
        <w:rPr>
          <w:rFonts w:ascii="Times New Roman" w:eastAsia="Times New Roman" w:hAnsi="Times New Roman" w:cs="Times New Roman"/>
          <w:kern w:val="0"/>
          <w:lang w:val="en-US"/>
          <w14:ligatures w14:val="none"/>
        </w:rPr>
        <w:br/>
        <w:t>Represented by a stick figure icon. It denotes an external entity (such as a user or external system) interacting with the system.</w:t>
      </w:r>
    </w:p>
    <w:p w14:paraId="3B055F6D" w14:textId="77777777" w:rsidR="009F43C7" w:rsidRPr="009F43C7" w:rsidRDefault="009F43C7" w:rsidP="009F43C7">
      <w:pPr>
        <w:numPr>
          <w:ilvl w:val="0"/>
          <w:numId w:val="38"/>
        </w:numPr>
        <w:spacing w:before="100" w:beforeAutospacing="1" w:after="100" w:afterAutospacing="1"/>
        <w:rPr>
          <w:rFonts w:ascii="Times New Roman" w:eastAsia="Times New Roman" w:hAnsi="Times New Roman" w:cs="Times New Roman"/>
          <w:kern w:val="0"/>
          <w:lang w:val="en-US"/>
          <w14:ligatures w14:val="none"/>
        </w:rPr>
      </w:pPr>
      <w:r w:rsidRPr="009F43C7">
        <w:rPr>
          <w:rFonts w:ascii="Times New Roman" w:eastAsia="Times New Roman" w:hAnsi="Times New Roman" w:cs="Times New Roman"/>
          <w:b/>
          <w:bCs/>
          <w:kern w:val="0"/>
          <w:lang w:val="en-US"/>
          <w14:ligatures w14:val="none"/>
        </w:rPr>
        <w:t>Participant / Object:</w:t>
      </w:r>
      <w:r w:rsidRPr="009F43C7">
        <w:rPr>
          <w:rFonts w:ascii="Times New Roman" w:eastAsia="Times New Roman" w:hAnsi="Times New Roman" w:cs="Times New Roman"/>
          <w:kern w:val="0"/>
          <w:lang w:val="en-US"/>
          <w14:ligatures w14:val="none"/>
        </w:rPr>
        <w:br/>
        <w:t>Represented by a rectangle with the name of the class or component inside. In sequence diagrams, these are the lifelines (vertical dashed lines) showing the object's existence over time.</w:t>
      </w:r>
    </w:p>
    <w:p w14:paraId="582AA6BF" w14:textId="77777777" w:rsidR="009F43C7" w:rsidRPr="009F43C7" w:rsidRDefault="009F43C7" w:rsidP="009F43C7">
      <w:pPr>
        <w:numPr>
          <w:ilvl w:val="0"/>
          <w:numId w:val="38"/>
        </w:numPr>
        <w:spacing w:before="100" w:beforeAutospacing="1" w:after="100" w:afterAutospacing="1"/>
        <w:rPr>
          <w:rFonts w:ascii="Times New Roman" w:eastAsia="Times New Roman" w:hAnsi="Times New Roman" w:cs="Times New Roman"/>
          <w:kern w:val="0"/>
          <w14:ligatures w14:val="none"/>
        </w:rPr>
      </w:pPr>
      <w:r w:rsidRPr="009F43C7">
        <w:rPr>
          <w:rFonts w:ascii="Times New Roman" w:eastAsia="Times New Roman" w:hAnsi="Times New Roman" w:cs="Times New Roman"/>
          <w:b/>
          <w:bCs/>
          <w:kern w:val="0"/>
          <w14:ligatures w14:val="none"/>
        </w:rPr>
        <w:t>Message Arrow:</w:t>
      </w:r>
    </w:p>
    <w:p w14:paraId="774BD888" w14:textId="77777777" w:rsidR="009F43C7" w:rsidRPr="009F43C7" w:rsidRDefault="009F43C7" w:rsidP="009F43C7">
      <w:pPr>
        <w:numPr>
          <w:ilvl w:val="1"/>
          <w:numId w:val="38"/>
        </w:numPr>
        <w:spacing w:before="100" w:beforeAutospacing="1" w:after="100" w:afterAutospacing="1"/>
        <w:rPr>
          <w:rFonts w:ascii="Times New Roman" w:eastAsia="Times New Roman" w:hAnsi="Times New Roman" w:cs="Times New Roman"/>
          <w:kern w:val="0"/>
          <w:lang w:val="en-US"/>
          <w14:ligatures w14:val="none"/>
        </w:rPr>
      </w:pPr>
      <w:r w:rsidRPr="009F43C7">
        <w:rPr>
          <w:rFonts w:ascii="Times New Roman" w:eastAsia="Times New Roman" w:hAnsi="Times New Roman" w:cs="Times New Roman"/>
          <w:b/>
          <w:bCs/>
          <w:kern w:val="0"/>
          <w:lang w:val="en-US"/>
          <w14:ligatures w14:val="none"/>
        </w:rPr>
        <w:t>Solid Arrow (→):</w:t>
      </w:r>
      <w:r w:rsidRPr="009F43C7">
        <w:rPr>
          <w:rFonts w:ascii="Times New Roman" w:eastAsia="Times New Roman" w:hAnsi="Times New Roman" w:cs="Times New Roman"/>
          <w:kern w:val="0"/>
          <w:lang w:val="en-US"/>
          <w14:ligatures w14:val="none"/>
        </w:rPr>
        <w:t xml:space="preserve"> Represents a synchronous call where the sender waits for the receiver to finish processing.</w:t>
      </w:r>
    </w:p>
    <w:p w14:paraId="33BECFDE" w14:textId="77777777" w:rsidR="009F43C7" w:rsidRPr="009F43C7" w:rsidRDefault="009F43C7" w:rsidP="009F43C7">
      <w:pPr>
        <w:numPr>
          <w:ilvl w:val="1"/>
          <w:numId w:val="38"/>
        </w:numPr>
        <w:spacing w:before="100" w:beforeAutospacing="1" w:after="100" w:afterAutospacing="1"/>
        <w:rPr>
          <w:rFonts w:ascii="Times New Roman" w:eastAsia="Times New Roman" w:hAnsi="Times New Roman" w:cs="Times New Roman"/>
          <w:kern w:val="0"/>
          <w:lang w:val="en-US"/>
          <w14:ligatures w14:val="none"/>
        </w:rPr>
      </w:pPr>
      <w:r w:rsidRPr="009F43C7">
        <w:rPr>
          <w:rFonts w:ascii="Times New Roman" w:eastAsia="Times New Roman" w:hAnsi="Times New Roman" w:cs="Times New Roman"/>
          <w:b/>
          <w:bCs/>
          <w:kern w:val="0"/>
          <w:lang w:val="en-US"/>
          <w14:ligatures w14:val="none"/>
        </w:rPr>
        <w:t>Open Arrow (--&gt;):</w:t>
      </w:r>
      <w:r w:rsidRPr="009F43C7">
        <w:rPr>
          <w:rFonts w:ascii="Times New Roman" w:eastAsia="Times New Roman" w:hAnsi="Times New Roman" w:cs="Times New Roman"/>
          <w:kern w:val="0"/>
          <w:lang w:val="en-US"/>
          <w14:ligatures w14:val="none"/>
        </w:rPr>
        <w:t xml:space="preserve"> Represents an asynchronous message or signal that does not block the sender.</w:t>
      </w:r>
    </w:p>
    <w:p w14:paraId="3A39583B" w14:textId="77777777" w:rsidR="009F43C7" w:rsidRPr="009F43C7" w:rsidRDefault="009F43C7" w:rsidP="009F43C7">
      <w:pPr>
        <w:numPr>
          <w:ilvl w:val="0"/>
          <w:numId w:val="38"/>
        </w:numPr>
        <w:spacing w:before="100" w:beforeAutospacing="1" w:after="100" w:afterAutospacing="1"/>
        <w:rPr>
          <w:rFonts w:ascii="Times New Roman" w:eastAsia="Times New Roman" w:hAnsi="Times New Roman" w:cs="Times New Roman"/>
          <w:kern w:val="0"/>
          <w:lang w:val="en-US"/>
          <w14:ligatures w14:val="none"/>
        </w:rPr>
      </w:pPr>
      <w:r w:rsidRPr="009F43C7">
        <w:rPr>
          <w:rFonts w:ascii="Times New Roman" w:eastAsia="Times New Roman" w:hAnsi="Times New Roman" w:cs="Times New Roman"/>
          <w:b/>
          <w:bCs/>
          <w:kern w:val="0"/>
          <w:lang w:val="en-US"/>
          <w14:ligatures w14:val="none"/>
        </w:rPr>
        <w:t>Activation Bar:</w:t>
      </w:r>
      <w:r w:rsidRPr="009F43C7">
        <w:rPr>
          <w:rFonts w:ascii="Times New Roman" w:eastAsia="Times New Roman" w:hAnsi="Times New Roman" w:cs="Times New Roman"/>
          <w:kern w:val="0"/>
          <w:lang w:val="en-US"/>
          <w14:ligatures w14:val="none"/>
        </w:rPr>
        <w:br/>
        <w:t>A thin rectangle drawn on a lifeline, indicating the period an object is performing an action.</w:t>
      </w:r>
    </w:p>
    <w:p w14:paraId="44FAAE71" w14:textId="77777777" w:rsidR="009F43C7" w:rsidRPr="009F43C7" w:rsidRDefault="009F43C7" w:rsidP="009F43C7">
      <w:pPr>
        <w:numPr>
          <w:ilvl w:val="0"/>
          <w:numId w:val="38"/>
        </w:numPr>
        <w:spacing w:before="100" w:beforeAutospacing="1" w:after="100" w:afterAutospacing="1"/>
        <w:rPr>
          <w:rFonts w:ascii="Times New Roman" w:eastAsia="Times New Roman" w:hAnsi="Times New Roman" w:cs="Times New Roman"/>
          <w:kern w:val="0"/>
          <w14:ligatures w14:val="none"/>
        </w:rPr>
      </w:pPr>
      <w:r w:rsidRPr="009F43C7">
        <w:rPr>
          <w:rFonts w:ascii="Times New Roman" w:eastAsia="Times New Roman" w:hAnsi="Times New Roman" w:cs="Times New Roman"/>
          <w:b/>
          <w:bCs/>
          <w:kern w:val="0"/>
          <w:lang w:val="en-US"/>
          <w14:ligatures w14:val="none"/>
        </w:rPr>
        <w:t>Alt / Else Blocks (alt):</w:t>
      </w:r>
      <w:r w:rsidRPr="009F43C7">
        <w:rPr>
          <w:rFonts w:ascii="Times New Roman" w:eastAsia="Times New Roman" w:hAnsi="Times New Roman" w:cs="Times New Roman"/>
          <w:kern w:val="0"/>
          <w:lang w:val="en-US"/>
          <w14:ligatures w14:val="none"/>
        </w:rPr>
        <w:br/>
        <w:t xml:space="preserve">Used to show alternative flows in a sequence diagram. </w:t>
      </w:r>
      <w:proofErr w:type="spellStart"/>
      <w:r w:rsidRPr="009F43C7">
        <w:rPr>
          <w:rFonts w:ascii="Times New Roman" w:eastAsia="Times New Roman" w:hAnsi="Times New Roman" w:cs="Times New Roman"/>
          <w:kern w:val="0"/>
          <w14:ligatures w14:val="none"/>
        </w:rPr>
        <w:t>Each</w:t>
      </w:r>
      <w:proofErr w:type="spellEnd"/>
      <w:r w:rsidRPr="009F43C7">
        <w:rPr>
          <w:rFonts w:ascii="Times New Roman" w:eastAsia="Times New Roman" w:hAnsi="Times New Roman" w:cs="Times New Roman"/>
          <w:kern w:val="0"/>
          <w14:ligatures w14:val="none"/>
        </w:rPr>
        <w:t xml:space="preserve"> </w:t>
      </w:r>
      <w:proofErr w:type="spellStart"/>
      <w:r w:rsidRPr="009F43C7">
        <w:rPr>
          <w:rFonts w:ascii="Times New Roman" w:eastAsia="Times New Roman" w:hAnsi="Times New Roman" w:cs="Times New Roman"/>
          <w:kern w:val="0"/>
          <w14:ligatures w14:val="none"/>
        </w:rPr>
        <w:t>branch</w:t>
      </w:r>
      <w:proofErr w:type="spellEnd"/>
      <w:r w:rsidRPr="009F43C7">
        <w:rPr>
          <w:rFonts w:ascii="Times New Roman" w:eastAsia="Times New Roman" w:hAnsi="Times New Roman" w:cs="Times New Roman"/>
          <w:kern w:val="0"/>
          <w14:ligatures w14:val="none"/>
        </w:rPr>
        <w:t xml:space="preserve"> </w:t>
      </w:r>
      <w:proofErr w:type="spellStart"/>
      <w:r w:rsidRPr="009F43C7">
        <w:rPr>
          <w:rFonts w:ascii="Times New Roman" w:eastAsia="Times New Roman" w:hAnsi="Times New Roman" w:cs="Times New Roman"/>
          <w:kern w:val="0"/>
          <w14:ligatures w14:val="none"/>
        </w:rPr>
        <w:t>is</w:t>
      </w:r>
      <w:proofErr w:type="spellEnd"/>
      <w:r w:rsidRPr="009F43C7">
        <w:rPr>
          <w:rFonts w:ascii="Times New Roman" w:eastAsia="Times New Roman" w:hAnsi="Times New Roman" w:cs="Times New Roman"/>
          <w:kern w:val="0"/>
          <w14:ligatures w14:val="none"/>
        </w:rPr>
        <w:t xml:space="preserve"> </w:t>
      </w:r>
      <w:proofErr w:type="spellStart"/>
      <w:r w:rsidRPr="009F43C7">
        <w:rPr>
          <w:rFonts w:ascii="Times New Roman" w:eastAsia="Times New Roman" w:hAnsi="Times New Roman" w:cs="Times New Roman"/>
          <w:kern w:val="0"/>
          <w14:ligatures w14:val="none"/>
        </w:rPr>
        <w:t>labeled</w:t>
      </w:r>
      <w:proofErr w:type="spellEnd"/>
      <w:r w:rsidRPr="009F43C7">
        <w:rPr>
          <w:rFonts w:ascii="Times New Roman" w:eastAsia="Times New Roman" w:hAnsi="Times New Roman" w:cs="Times New Roman"/>
          <w:kern w:val="0"/>
          <w14:ligatures w14:val="none"/>
        </w:rPr>
        <w:t xml:space="preserve"> with a </w:t>
      </w:r>
      <w:proofErr w:type="spellStart"/>
      <w:r w:rsidRPr="009F43C7">
        <w:rPr>
          <w:rFonts w:ascii="Times New Roman" w:eastAsia="Times New Roman" w:hAnsi="Times New Roman" w:cs="Times New Roman"/>
          <w:kern w:val="0"/>
          <w14:ligatures w14:val="none"/>
        </w:rPr>
        <w:t>condition</w:t>
      </w:r>
      <w:proofErr w:type="spellEnd"/>
      <w:r w:rsidRPr="009F43C7">
        <w:rPr>
          <w:rFonts w:ascii="Times New Roman" w:eastAsia="Times New Roman" w:hAnsi="Times New Roman" w:cs="Times New Roman"/>
          <w:kern w:val="0"/>
          <w14:ligatures w14:val="none"/>
        </w:rPr>
        <w:t>.</w:t>
      </w:r>
    </w:p>
    <w:p w14:paraId="60030B2D" w14:textId="77777777" w:rsidR="009F43C7" w:rsidRPr="009F43C7" w:rsidRDefault="009F43C7" w:rsidP="009F43C7">
      <w:pPr>
        <w:numPr>
          <w:ilvl w:val="0"/>
          <w:numId w:val="38"/>
        </w:numPr>
        <w:spacing w:before="100" w:beforeAutospacing="1" w:after="100" w:afterAutospacing="1"/>
        <w:rPr>
          <w:rFonts w:ascii="Times New Roman" w:eastAsia="Times New Roman" w:hAnsi="Times New Roman" w:cs="Times New Roman"/>
          <w:kern w:val="0"/>
          <w14:ligatures w14:val="none"/>
        </w:rPr>
      </w:pPr>
      <w:r w:rsidRPr="009F43C7">
        <w:rPr>
          <w:rFonts w:ascii="Times New Roman" w:eastAsia="Times New Roman" w:hAnsi="Times New Roman" w:cs="Times New Roman"/>
          <w:b/>
          <w:bCs/>
          <w:kern w:val="0"/>
          <w:lang w:val="en-US"/>
          <w14:ligatures w14:val="none"/>
        </w:rPr>
        <w:t>Note:</w:t>
      </w:r>
      <w:r w:rsidRPr="009F43C7">
        <w:rPr>
          <w:rFonts w:ascii="Times New Roman" w:eastAsia="Times New Roman" w:hAnsi="Times New Roman" w:cs="Times New Roman"/>
          <w:kern w:val="0"/>
          <w:lang w:val="en-US"/>
          <w14:ligatures w14:val="none"/>
        </w:rPr>
        <w:br/>
        <w:t xml:space="preserve">A rectangular or cloud-like shape attached with a dashed line to a diagram element. </w:t>
      </w:r>
      <w:proofErr w:type="spellStart"/>
      <w:r w:rsidRPr="009F43C7">
        <w:rPr>
          <w:rFonts w:ascii="Times New Roman" w:eastAsia="Times New Roman" w:hAnsi="Times New Roman" w:cs="Times New Roman"/>
          <w:kern w:val="0"/>
          <w14:ligatures w14:val="none"/>
        </w:rPr>
        <w:t>It</w:t>
      </w:r>
      <w:proofErr w:type="spellEnd"/>
      <w:r w:rsidRPr="009F43C7">
        <w:rPr>
          <w:rFonts w:ascii="Times New Roman" w:eastAsia="Times New Roman" w:hAnsi="Times New Roman" w:cs="Times New Roman"/>
          <w:kern w:val="0"/>
          <w14:ligatures w14:val="none"/>
        </w:rPr>
        <w:t xml:space="preserve"> </w:t>
      </w:r>
      <w:proofErr w:type="spellStart"/>
      <w:r w:rsidRPr="009F43C7">
        <w:rPr>
          <w:rFonts w:ascii="Times New Roman" w:eastAsia="Times New Roman" w:hAnsi="Times New Roman" w:cs="Times New Roman"/>
          <w:kern w:val="0"/>
          <w14:ligatures w14:val="none"/>
        </w:rPr>
        <w:t>contains</w:t>
      </w:r>
      <w:proofErr w:type="spellEnd"/>
      <w:r w:rsidRPr="009F43C7">
        <w:rPr>
          <w:rFonts w:ascii="Times New Roman" w:eastAsia="Times New Roman" w:hAnsi="Times New Roman" w:cs="Times New Roman"/>
          <w:kern w:val="0"/>
          <w14:ligatures w14:val="none"/>
        </w:rPr>
        <w:t xml:space="preserve"> </w:t>
      </w:r>
      <w:proofErr w:type="spellStart"/>
      <w:r w:rsidRPr="009F43C7">
        <w:rPr>
          <w:rFonts w:ascii="Times New Roman" w:eastAsia="Times New Roman" w:hAnsi="Times New Roman" w:cs="Times New Roman"/>
          <w:kern w:val="0"/>
          <w14:ligatures w14:val="none"/>
        </w:rPr>
        <w:t>additional</w:t>
      </w:r>
      <w:proofErr w:type="spellEnd"/>
      <w:r w:rsidRPr="009F43C7">
        <w:rPr>
          <w:rFonts w:ascii="Times New Roman" w:eastAsia="Times New Roman" w:hAnsi="Times New Roman" w:cs="Times New Roman"/>
          <w:kern w:val="0"/>
          <w14:ligatures w14:val="none"/>
        </w:rPr>
        <w:t xml:space="preserve"> </w:t>
      </w:r>
      <w:proofErr w:type="spellStart"/>
      <w:r w:rsidRPr="009F43C7">
        <w:rPr>
          <w:rFonts w:ascii="Times New Roman" w:eastAsia="Times New Roman" w:hAnsi="Times New Roman" w:cs="Times New Roman"/>
          <w:kern w:val="0"/>
          <w14:ligatures w14:val="none"/>
        </w:rPr>
        <w:t>comments</w:t>
      </w:r>
      <w:proofErr w:type="spellEnd"/>
      <w:r w:rsidRPr="009F43C7">
        <w:rPr>
          <w:rFonts w:ascii="Times New Roman" w:eastAsia="Times New Roman" w:hAnsi="Times New Roman" w:cs="Times New Roman"/>
          <w:kern w:val="0"/>
          <w14:ligatures w14:val="none"/>
        </w:rPr>
        <w:t xml:space="preserve"> or </w:t>
      </w:r>
      <w:proofErr w:type="spellStart"/>
      <w:r w:rsidRPr="009F43C7">
        <w:rPr>
          <w:rFonts w:ascii="Times New Roman" w:eastAsia="Times New Roman" w:hAnsi="Times New Roman" w:cs="Times New Roman"/>
          <w:kern w:val="0"/>
          <w14:ligatures w14:val="none"/>
        </w:rPr>
        <w:t>explanations</w:t>
      </w:r>
      <w:proofErr w:type="spellEnd"/>
      <w:r w:rsidRPr="009F43C7">
        <w:rPr>
          <w:rFonts w:ascii="Times New Roman" w:eastAsia="Times New Roman" w:hAnsi="Times New Roman" w:cs="Times New Roman"/>
          <w:kern w:val="0"/>
          <w14:ligatures w14:val="none"/>
        </w:rPr>
        <w:t>.</w:t>
      </w:r>
    </w:p>
    <w:p w14:paraId="6FD0AD4A" w14:textId="77777777" w:rsidR="009F43C7" w:rsidRPr="009F43C7" w:rsidRDefault="009F43C7" w:rsidP="009F43C7">
      <w:pPr>
        <w:numPr>
          <w:ilvl w:val="0"/>
          <w:numId w:val="38"/>
        </w:numPr>
        <w:spacing w:before="100" w:beforeAutospacing="1" w:after="100" w:afterAutospacing="1"/>
        <w:rPr>
          <w:rFonts w:ascii="Times New Roman" w:eastAsia="Times New Roman" w:hAnsi="Times New Roman" w:cs="Times New Roman"/>
          <w:kern w:val="0"/>
          <w:lang w:val="en-US"/>
          <w14:ligatures w14:val="none"/>
        </w:rPr>
      </w:pPr>
      <w:r w:rsidRPr="009F43C7">
        <w:rPr>
          <w:rFonts w:ascii="Times New Roman" w:eastAsia="Times New Roman" w:hAnsi="Times New Roman" w:cs="Times New Roman"/>
          <w:b/>
          <w:bCs/>
          <w:kern w:val="0"/>
          <w:lang w:val="en-US"/>
          <w14:ligatures w14:val="none"/>
        </w:rPr>
        <w:t>Stereotypes (e.g., &lt;&lt;signal&gt;&gt;):</w:t>
      </w:r>
      <w:r w:rsidRPr="009F43C7">
        <w:rPr>
          <w:rFonts w:ascii="Times New Roman" w:eastAsia="Times New Roman" w:hAnsi="Times New Roman" w:cs="Times New Roman"/>
          <w:kern w:val="0"/>
          <w:lang w:val="en-US"/>
          <w14:ligatures w14:val="none"/>
        </w:rPr>
        <w:br/>
        <w:t>Text within guillemets (&lt;&lt; &gt;&gt;) that provide extra semantic meaning (for example, indicating that a method is a signal).</w:t>
      </w:r>
    </w:p>
    <w:p w14:paraId="3394D7F6" w14:textId="77777777" w:rsidR="009F43C7" w:rsidRPr="009F43C7" w:rsidRDefault="009F43C7" w:rsidP="009F43C7">
      <w:pPr>
        <w:numPr>
          <w:ilvl w:val="0"/>
          <w:numId w:val="38"/>
        </w:numPr>
        <w:spacing w:before="100" w:beforeAutospacing="1" w:after="100" w:afterAutospacing="1"/>
        <w:rPr>
          <w:rFonts w:ascii="Times New Roman" w:eastAsia="Times New Roman" w:hAnsi="Times New Roman" w:cs="Times New Roman"/>
          <w:kern w:val="0"/>
          <w:lang w:val="en-US"/>
          <w14:ligatures w14:val="none"/>
        </w:rPr>
      </w:pPr>
      <w:r w:rsidRPr="009F43C7">
        <w:rPr>
          <w:rFonts w:ascii="Times New Roman" w:eastAsia="Times New Roman" w:hAnsi="Times New Roman" w:cs="Times New Roman"/>
          <w:b/>
          <w:bCs/>
          <w:kern w:val="0"/>
          <w:lang w:val="en-US"/>
          <w14:ligatures w14:val="none"/>
        </w:rPr>
        <w:t>Return Messages (dashed arrow):</w:t>
      </w:r>
      <w:r w:rsidRPr="009F43C7">
        <w:rPr>
          <w:rFonts w:ascii="Times New Roman" w:eastAsia="Times New Roman" w:hAnsi="Times New Roman" w:cs="Times New Roman"/>
          <w:kern w:val="0"/>
          <w:lang w:val="en-US"/>
          <w14:ligatures w14:val="none"/>
        </w:rPr>
        <w:br/>
        <w:t>Represent the return of control or data from a called operation. Typically, they are drawn with a dashed arrow and may contain a return value.</w:t>
      </w:r>
    </w:p>
    <w:p w14:paraId="4A927592" w14:textId="77777777" w:rsidR="009F43C7" w:rsidRPr="000E2B0B" w:rsidRDefault="009F43C7" w:rsidP="000E2B0B">
      <w:pPr>
        <w:jc w:val="both"/>
        <w:rPr>
          <w:rFonts w:ascii="Times" w:hAnsi="Times"/>
          <w:sz w:val="22"/>
          <w:szCs w:val="22"/>
          <w:lang w:val="en-US"/>
        </w:rPr>
      </w:pPr>
    </w:p>
    <w:p w14:paraId="54F11503" w14:textId="77777777" w:rsidR="000E2B0B" w:rsidRPr="000E2B0B" w:rsidRDefault="000E2B0B" w:rsidP="000E2B0B">
      <w:pPr>
        <w:jc w:val="both"/>
        <w:rPr>
          <w:rFonts w:ascii="Times" w:hAnsi="Times"/>
          <w:sz w:val="22"/>
          <w:szCs w:val="22"/>
          <w:lang w:val="en-US"/>
        </w:rPr>
      </w:pPr>
    </w:p>
    <w:p w14:paraId="2179A3EC" w14:textId="77777777" w:rsidR="000E2B0B" w:rsidRPr="000E2B0B" w:rsidRDefault="000E2B0B" w:rsidP="000E2B0B">
      <w:pPr>
        <w:jc w:val="both"/>
        <w:rPr>
          <w:rFonts w:ascii="Times" w:hAnsi="Times"/>
          <w:sz w:val="22"/>
          <w:szCs w:val="22"/>
          <w:lang w:val="en-US"/>
        </w:rPr>
      </w:pPr>
    </w:p>
    <w:sectPr w:rsidR="000E2B0B" w:rsidRPr="000E2B0B" w:rsidSect="006F2C0E">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C1106"/>
    <w:multiLevelType w:val="multilevel"/>
    <w:tmpl w:val="A69AD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95EA6"/>
    <w:multiLevelType w:val="multilevel"/>
    <w:tmpl w:val="85A8FA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0D005E0"/>
    <w:multiLevelType w:val="multilevel"/>
    <w:tmpl w:val="4664E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450333"/>
    <w:multiLevelType w:val="multilevel"/>
    <w:tmpl w:val="BE507D0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55453D"/>
    <w:multiLevelType w:val="multilevel"/>
    <w:tmpl w:val="C9F098A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CC1227"/>
    <w:multiLevelType w:val="multilevel"/>
    <w:tmpl w:val="30BC2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53763F"/>
    <w:multiLevelType w:val="multilevel"/>
    <w:tmpl w:val="52E8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513E27"/>
    <w:multiLevelType w:val="multilevel"/>
    <w:tmpl w:val="44665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0B52DB"/>
    <w:multiLevelType w:val="multilevel"/>
    <w:tmpl w:val="9FFA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B77861"/>
    <w:multiLevelType w:val="multilevel"/>
    <w:tmpl w:val="0CD2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431235"/>
    <w:multiLevelType w:val="multilevel"/>
    <w:tmpl w:val="4B22B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8F0E25"/>
    <w:multiLevelType w:val="multilevel"/>
    <w:tmpl w:val="87344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645FF3"/>
    <w:multiLevelType w:val="multilevel"/>
    <w:tmpl w:val="6CB84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FA20F5"/>
    <w:multiLevelType w:val="multilevel"/>
    <w:tmpl w:val="00F4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E46292"/>
    <w:multiLevelType w:val="multilevel"/>
    <w:tmpl w:val="7C7AE0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5379A3"/>
    <w:multiLevelType w:val="multilevel"/>
    <w:tmpl w:val="50B23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8F0811"/>
    <w:multiLevelType w:val="multilevel"/>
    <w:tmpl w:val="6472C63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0D46C0"/>
    <w:multiLevelType w:val="multilevel"/>
    <w:tmpl w:val="121E8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62654E"/>
    <w:multiLevelType w:val="multilevel"/>
    <w:tmpl w:val="5FE2F1F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CA3B9F"/>
    <w:multiLevelType w:val="multilevel"/>
    <w:tmpl w:val="1C2C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FF4452"/>
    <w:multiLevelType w:val="multilevel"/>
    <w:tmpl w:val="650AA06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4CBA4A71"/>
    <w:multiLevelType w:val="multilevel"/>
    <w:tmpl w:val="3BEA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3C2F6C"/>
    <w:multiLevelType w:val="multilevel"/>
    <w:tmpl w:val="ECFC2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585B69"/>
    <w:multiLevelType w:val="multilevel"/>
    <w:tmpl w:val="3ADC5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80303E"/>
    <w:multiLevelType w:val="multilevel"/>
    <w:tmpl w:val="D4D0E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2E54C7"/>
    <w:multiLevelType w:val="multilevel"/>
    <w:tmpl w:val="1646B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4F2E60"/>
    <w:multiLevelType w:val="multilevel"/>
    <w:tmpl w:val="B72CB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0859CF"/>
    <w:multiLevelType w:val="multilevel"/>
    <w:tmpl w:val="4D620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017E5D"/>
    <w:multiLevelType w:val="multilevel"/>
    <w:tmpl w:val="1ED05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955AB2"/>
    <w:multiLevelType w:val="multilevel"/>
    <w:tmpl w:val="36E6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4A1AD2"/>
    <w:multiLevelType w:val="multilevel"/>
    <w:tmpl w:val="503A42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684681"/>
    <w:multiLevelType w:val="multilevel"/>
    <w:tmpl w:val="0F2A3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DA07C1"/>
    <w:multiLevelType w:val="multilevel"/>
    <w:tmpl w:val="5A087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B97D40"/>
    <w:multiLevelType w:val="multilevel"/>
    <w:tmpl w:val="C6427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7F0EFE"/>
    <w:multiLevelType w:val="multilevel"/>
    <w:tmpl w:val="A238C6E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FC6DCF"/>
    <w:multiLevelType w:val="multilevel"/>
    <w:tmpl w:val="E32CA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9D0A4A"/>
    <w:multiLevelType w:val="multilevel"/>
    <w:tmpl w:val="C5F6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ED786E"/>
    <w:multiLevelType w:val="multilevel"/>
    <w:tmpl w:val="E0025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7760455">
    <w:abstractNumId w:val="5"/>
  </w:num>
  <w:num w:numId="2" w16cid:durableId="1621108170">
    <w:abstractNumId w:val="25"/>
  </w:num>
  <w:num w:numId="3" w16cid:durableId="1092899713">
    <w:abstractNumId w:val="7"/>
  </w:num>
  <w:num w:numId="4" w16cid:durableId="758646706">
    <w:abstractNumId w:val="14"/>
  </w:num>
  <w:num w:numId="5" w16cid:durableId="665547360">
    <w:abstractNumId w:val="30"/>
  </w:num>
  <w:num w:numId="6" w16cid:durableId="1818456790">
    <w:abstractNumId w:val="3"/>
  </w:num>
  <w:num w:numId="7" w16cid:durableId="813838886">
    <w:abstractNumId w:val="18"/>
  </w:num>
  <w:num w:numId="8" w16cid:durableId="1676498278">
    <w:abstractNumId w:val="4"/>
  </w:num>
  <w:num w:numId="9" w16cid:durableId="1095859586">
    <w:abstractNumId w:val="34"/>
  </w:num>
  <w:num w:numId="10" w16cid:durableId="613757292">
    <w:abstractNumId w:val="16"/>
  </w:num>
  <w:num w:numId="11" w16cid:durableId="3748410">
    <w:abstractNumId w:val="1"/>
  </w:num>
  <w:num w:numId="12" w16cid:durableId="1633707657">
    <w:abstractNumId w:val="2"/>
  </w:num>
  <w:num w:numId="13" w16cid:durableId="1973518220">
    <w:abstractNumId w:val="26"/>
  </w:num>
  <w:num w:numId="14" w16cid:durableId="2059236057">
    <w:abstractNumId w:val="9"/>
  </w:num>
  <w:num w:numId="15" w16cid:durableId="1509254782">
    <w:abstractNumId w:val="21"/>
  </w:num>
  <w:num w:numId="16" w16cid:durableId="876509141">
    <w:abstractNumId w:val="10"/>
  </w:num>
  <w:num w:numId="17" w16cid:durableId="837843210">
    <w:abstractNumId w:val="13"/>
  </w:num>
  <w:num w:numId="18" w16cid:durableId="2102986633">
    <w:abstractNumId w:val="33"/>
  </w:num>
  <w:num w:numId="19" w16cid:durableId="1846746393">
    <w:abstractNumId w:val="19"/>
  </w:num>
  <w:num w:numId="20" w16cid:durableId="1932657847">
    <w:abstractNumId w:val="32"/>
  </w:num>
  <w:num w:numId="21" w16cid:durableId="1121997362">
    <w:abstractNumId w:val="29"/>
  </w:num>
  <w:num w:numId="22" w16cid:durableId="1846507549">
    <w:abstractNumId w:val="11"/>
  </w:num>
  <w:num w:numId="23" w16cid:durableId="1959487274">
    <w:abstractNumId w:val="22"/>
  </w:num>
  <w:num w:numId="24" w16cid:durableId="1719819089">
    <w:abstractNumId w:val="36"/>
  </w:num>
  <w:num w:numId="25" w16cid:durableId="1334335235">
    <w:abstractNumId w:val="15"/>
  </w:num>
  <w:num w:numId="26" w16cid:durableId="814029383">
    <w:abstractNumId w:val="28"/>
  </w:num>
  <w:num w:numId="27" w16cid:durableId="759300974">
    <w:abstractNumId w:val="12"/>
  </w:num>
  <w:num w:numId="28" w16cid:durableId="1558782179">
    <w:abstractNumId w:val="17"/>
  </w:num>
  <w:num w:numId="29" w16cid:durableId="756251508">
    <w:abstractNumId w:val="27"/>
  </w:num>
  <w:num w:numId="30" w16cid:durableId="515002091">
    <w:abstractNumId w:val="6"/>
  </w:num>
  <w:num w:numId="31" w16cid:durableId="1081757722">
    <w:abstractNumId w:val="8"/>
  </w:num>
  <w:num w:numId="32" w16cid:durableId="609169839">
    <w:abstractNumId w:val="23"/>
  </w:num>
  <w:num w:numId="33" w16cid:durableId="15691961">
    <w:abstractNumId w:val="24"/>
  </w:num>
  <w:num w:numId="34" w16cid:durableId="399789120">
    <w:abstractNumId w:val="31"/>
  </w:num>
  <w:num w:numId="35" w16cid:durableId="1601915364">
    <w:abstractNumId w:val="37"/>
  </w:num>
  <w:num w:numId="36" w16cid:durableId="1187208612">
    <w:abstractNumId w:val="35"/>
  </w:num>
  <w:num w:numId="37" w16cid:durableId="2033023899">
    <w:abstractNumId w:val="20"/>
  </w:num>
  <w:num w:numId="38" w16cid:durableId="1887448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283"/>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B70"/>
    <w:rsid w:val="00057F42"/>
    <w:rsid w:val="000917B7"/>
    <w:rsid w:val="00094DF0"/>
    <w:rsid w:val="000E2B0B"/>
    <w:rsid w:val="001A688B"/>
    <w:rsid w:val="001C3C5D"/>
    <w:rsid w:val="001D6A0B"/>
    <w:rsid w:val="00271DC3"/>
    <w:rsid w:val="002E45CC"/>
    <w:rsid w:val="00303626"/>
    <w:rsid w:val="00350031"/>
    <w:rsid w:val="00462B70"/>
    <w:rsid w:val="0047392C"/>
    <w:rsid w:val="0054229A"/>
    <w:rsid w:val="005A3D24"/>
    <w:rsid w:val="006B06B4"/>
    <w:rsid w:val="006D1201"/>
    <w:rsid w:val="006F2C0E"/>
    <w:rsid w:val="0075699B"/>
    <w:rsid w:val="00811B5A"/>
    <w:rsid w:val="00872902"/>
    <w:rsid w:val="00944492"/>
    <w:rsid w:val="00975523"/>
    <w:rsid w:val="009C0A6A"/>
    <w:rsid w:val="009F43C7"/>
    <w:rsid w:val="00AB7C60"/>
    <w:rsid w:val="00AD4A08"/>
    <w:rsid w:val="00B538DC"/>
    <w:rsid w:val="00BA70B2"/>
    <w:rsid w:val="00BE1525"/>
    <w:rsid w:val="00BF167A"/>
    <w:rsid w:val="00C112A8"/>
    <w:rsid w:val="00C42307"/>
    <w:rsid w:val="00D74348"/>
    <w:rsid w:val="00DB126E"/>
    <w:rsid w:val="00E14973"/>
    <w:rsid w:val="00E206C5"/>
    <w:rsid w:val="00E55E60"/>
    <w:rsid w:val="00E73795"/>
    <w:rsid w:val="00EC1529"/>
    <w:rsid w:val="00F72296"/>
    <w:rsid w:val="00F83C80"/>
    <w:rsid w:val="00F92ED6"/>
    <w:rsid w:val="00FB421E"/>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8E862"/>
  <w15:chartTrackingRefBased/>
  <w15:docId w15:val="{3A659C4C-3380-A44B-BBC1-BE7A36BB5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t-IT"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462B70"/>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Titolo2">
    <w:name w:val="heading 2"/>
    <w:basedOn w:val="Normale"/>
    <w:link w:val="Titolo2Carattere"/>
    <w:uiPriority w:val="9"/>
    <w:qFormat/>
    <w:rsid w:val="00462B70"/>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Titolo3">
    <w:name w:val="heading 3"/>
    <w:basedOn w:val="Normale"/>
    <w:link w:val="Titolo3Carattere"/>
    <w:uiPriority w:val="9"/>
    <w:qFormat/>
    <w:rsid w:val="00462B70"/>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Titolo4">
    <w:name w:val="heading 4"/>
    <w:basedOn w:val="Normale"/>
    <w:next w:val="Normale"/>
    <w:link w:val="Titolo4Carattere"/>
    <w:uiPriority w:val="9"/>
    <w:unhideWhenUsed/>
    <w:qFormat/>
    <w:rsid w:val="0030362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62B70"/>
    <w:rPr>
      <w:rFonts w:ascii="Times New Roman" w:eastAsia="Times New Roman" w:hAnsi="Times New Roman" w:cs="Times New Roman"/>
      <w:b/>
      <w:bCs/>
      <w:kern w:val="36"/>
      <w:sz w:val="48"/>
      <w:szCs w:val="48"/>
      <w14:ligatures w14:val="none"/>
    </w:rPr>
  </w:style>
  <w:style w:type="character" w:customStyle="1" w:styleId="Titolo2Carattere">
    <w:name w:val="Titolo 2 Carattere"/>
    <w:basedOn w:val="Carpredefinitoparagrafo"/>
    <w:link w:val="Titolo2"/>
    <w:uiPriority w:val="9"/>
    <w:rsid w:val="00462B70"/>
    <w:rPr>
      <w:rFonts w:ascii="Times New Roman" w:eastAsia="Times New Roman" w:hAnsi="Times New Roman" w:cs="Times New Roman"/>
      <w:b/>
      <w:bCs/>
      <w:kern w:val="0"/>
      <w:sz w:val="36"/>
      <w:szCs w:val="36"/>
      <w14:ligatures w14:val="none"/>
    </w:rPr>
  </w:style>
  <w:style w:type="character" w:customStyle="1" w:styleId="Titolo3Carattere">
    <w:name w:val="Titolo 3 Carattere"/>
    <w:basedOn w:val="Carpredefinitoparagrafo"/>
    <w:link w:val="Titolo3"/>
    <w:uiPriority w:val="9"/>
    <w:rsid w:val="00462B70"/>
    <w:rPr>
      <w:rFonts w:ascii="Times New Roman" w:eastAsia="Times New Roman" w:hAnsi="Times New Roman" w:cs="Times New Roman"/>
      <w:b/>
      <w:bCs/>
      <w:kern w:val="0"/>
      <w:sz w:val="27"/>
      <w:szCs w:val="27"/>
      <w14:ligatures w14:val="none"/>
    </w:rPr>
  </w:style>
  <w:style w:type="paragraph" w:styleId="NormaleWeb">
    <w:name w:val="Normal (Web)"/>
    <w:basedOn w:val="Normale"/>
    <w:uiPriority w:val="99"/>
    <w:unhideWhenUsed/>
    <w:rsid w:val="00462B70"/>
    <w:pPr>
      <w:spacing w:before="100" w:beforeAutospacing="1" w:after="100" w:afterAutospacing="1"/>
    </w:pPr>
    <w:rPr>
      <w:rFonts w:ascii="Times New Roman" w:eastAsia="Times New Roman" w:hAnsi="Times New Roman" w:cs="Times New Roman"/>
      <w:kern w:val="0"/>
      <w14:ligatures w14:val="none"/>
    </w:rPr>
  </w:style>
  <w:style w:type="character" w:styleId="Enfasigrassetto">
    <w:name w:val="Strong"/>
    <w:basedOn w:val="Carpredefinitoparagrafo"/>
    <w:uiPriority w:val="22"/>
    <w:qFormat/>
    <w:rsid w:val="00462B70"/>
    <w:rPr>
      <w:b/>
      <w:bCs/>
    </w:rPr>
  </w:style>
  <w:style w:type="character" w:styleId="CodiceHTML">
    <w:name w:val="HTML Code"/>
    <w:basedOn w:val="Carpredefinitoparagrafo"/>
    <w:uiPriority w:val="99"/>
    <w:semiHidden/>
    <w:unhideWhenUsed/>
    <w:rsid w:val="00462B70"/>
    <w:rPr>
      <w:rFonts w:ascii="Courier New" w:eastAsia="Times New Roman" w:hAnsi="Courier New" w:cs="Courier New"/>
      <w:sz w:val="20"/>
      <w:szCs w:val="20"/>
    </w:rPr>
  </w:style>
  <w:style w:type="character" w:customStyle="1" w:styleId="Titolo4Carattere">
    <w:name w:val="Titolo 4 Carattere"/>
    <w:basedOn w:val="Carpredefinitoparagrafo"/>
    <w:link w:val="Titolo4"/>
    <w:uiPriority w:val="9"/>
    <w:rsid w:val="00303626"/>
    <w:rPr>
      <w:rFonts w:asciiTheme="majorHAnsi" w:eastAsiaTheme="majorEastAsia" w:hAnsiTheme="majorHAnsi" w:cstheme="majorBidi"/>
      <w:i/>
      <w:iCs/>
      <w:color w:val="2F5496" w:themeColor="accent1" w:themeShade="BF"/>
    </w:rPr>
  </w:style>
  <w:style w:type="paragraph" w:styleId="PreformattatoHTML">
    <w:name w:val="HTML Preformatted"/>
    <w:basedOn w:val="Normale"/>
    <w:link w:val="PreformattatoHTMLCarattere"/>
    <w:uiPriority w:val="99"/>
    <w:semiHidden/>
    <w:unhideWhenUsed/>
    <w:rsid w:val="00303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PreformattatoHTMLCarattere">
    <w:name w:val="Preformattato HTML Carattere"/>
    <w:basedOn w:val="Carpredefinitoparagrafo"/>
    <w:link w:val="PreformattatoHTML"/>
    <w:uiPriority w:val="99"/>
    <w:semiHidden/>
    <w:rsid w:val="00303626"/>
    <w:rPr>
      <w:rFonts w:ascii="Courier New" w:eastAsia="Times New Roman" w:hAnsi="Courier New" w:cs="Courier New"/>
      <w:kern w:val="0"/>
      <w:sz w:val="20"/>
      <w:szCs w:val="20"/>
      <w14:ligatures w14:val="none"/>
    </w:rPr>
  </w:style>
  <w:style w:type="character" w:customStyle="1" w:styleId="hljs-number">
    <w:name w:val="hljs-number"/>
    <w:basedOn w:val="Carpredefinitoparagrafo"/>
    <w:rsid w:val="00303626"/>
  </w:style>
  <w:style w:type="character" w:customStyle="1" w:styleId="hljs-attr">
    <w:name w:val="hljs-attr"/>
    <w:basedOn w:val="Carpredefinitoparagrafo"/>
    <w:rsid w:val="00303626"/>
  </w:style>
  <w:style w:type="character" w:customStyle="1" w:styleId="hljs-string">
    <w:name w:val="hljs-string"/>
    <w:basedOn w:val="Carpredefinitoparagrafo"/>
    <w:rsid w:val="00303626"/>
  </w:style>
  <w:style w:type="character" w:customStyle="1" w:styleId="hljs-function">
    <w:name w:val="hljs-function"/>
    <w:basedOn w:val="Carpredefinitoparagrafo"/>
    <w:rsid w:val="00303626"/>
  </w:style>
  <w:style w:type="character" w:customStyle="1" w:styleId="hljs-title">
    <w:name w:val="hljs-title"/>
    <w:basedOn w:val="Carpredefinitoparagrafo"/>
    <w:rsid w:val="00303626"/>
  </w:style>
  <w:style w:type="character" w:customStyle="1" w:styleId="hljs-params">
    <w:name w:val="hljs-params"/>
    <w:basedOn w:val="Carpredefinitoparagrafo"/>
    <w:rsid w:val="00303626"/>
  </w:style>
  <w:style w:type="character" w:customStyle="1" w:styleId="hljs-builtin">
    <w:name w:val="hljs-built_in"/>
    <w:basedOn w:val="Carpredefinitoparagrafo"/>
    <w:rsid w:val="00303626"/>
  </w:style>
  <w:style w:type="character" w:customStyle="1" w:styleId="hljs-keyword">
    <w:name w:val="hljs-keyword"/>
    <w:basedOn w:val="Carpredefinitoparagrafo"/>
    <w:rsid w:val="00303626"/>
  </w:style>
  <w:style w:type="character" w:styleId="Rimandocommento">
    <w:name w:val="annotation reference"/>
    <w:basedOn w:val="Carpredefinitoparagrafo"/>
    <w:uiPriority w:val="99"/>
    <w:semiHidden/>
    <w:unhideWhenUsed/>
    <w:rsid w:val="00BA70B2"/>
    <w:rPr>
      <w:sz w:val="16"/>
      <w:szCs w:val="16"/>
    </w:rPr>
  </w:style>
  <w:style w:type="paragraph" w:styleId="Testocommento">
    <w:name w:val="annotation text"/>
    <w:basedOn w:val="Normale"/>
    <w:link w:val="TestocommentoCarattere"/>
    <w:uiPriority w:val="99"/>
    <w:semiHidden/>
    <w:unhideWhenUsed/>
    <w:rsid w:val="00BA70B2"/>
    <w:rPr>
      <w:sz w:val="20"/>
      <w:szCs w:val="20"/>
    </w:rPr>
  </w:style>
  <w:style w:type="character" w:customStyle="1" w:styleId="TestocommentoCarattere">
    <w:name w:val="Testo commento Carattere"/>
    <w:basedOn w:val="Carpredefinitoparagrafo"/>
    <w:link w:val="Testocommento"/>
    <w:uiPriority w:val="99"/>
    <w:semiHidden/>
    <w:rsid w:val="00BA70B2"/>
    <w:rPr>
      <w:sz w:val="20"/>
      <w:szCs w:val="20"/>
    </w:rPr>
  </w:style>
  <w:style w:type="paragraph" w:styleId="Soggettocommento">
    <w:name w:val="annotation subject"/>
    <w:basedOn w:val="Testocommento"/>
    <w:next w:val="Testocommento"/>
    <w:link w:val="SoggettocommentoCarattere"/>
    <w:uiPriority w:val="99"/>
    <w:semiHidden/>
    <w:unhideWhenUsed/>
    <w:rsid w:val="00BA70B2"/>
    <w:rPr>
      <w:b/>
      <w:bCs/>
    </w:rPr>
  </w:style>
  <w:style w:type="character" w:customStyle="1" w:styleId="SoggettocommentoCarattere">
    <w:name w:val="Soggetto commento Carattere"/>
    <w:basedOn w:val="TestocommentoCarattere"/>
    <w:link w:val="Soggettocommento"/>
    <w:uiPriority w:val="99"/>
    <w:semiHidden/>
    <w:rsid w:val="00BA70B2"/>
    <w:rPr>
      <w:b/>
      <w:bCs/>
      <w:sz w:val="20"/>
      <w:szCs w:val="20"/>
    </w:rPr>
  </w:style>
  <w:style w:type="paragraph" w:styleId="Revisione">
    <w:name w:val="Revision"/>
    <w:hidden/>
    <w:uiPriority w:val="99"/>
    <w:semiHidden/>
    <w:rsid w:val="0075699B"/>
  </w:style>
  <w:style w:type="paragraph" w:styleId="Titolosommario">
    <w:name w:val="TOC Heading"/>
    <w:basedOn w:val="Titolo1"/>
    <w:next w:val="Normale"/>
    <w:uiPriority w:val="39"/>
    <w:unhideWhenUsed/>
    <w:qFormat/>
    <w:rsid w:val="006D1201"/>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Sommario1">
    <w:name w:val="toc 1"/>
    <w:basedOn w:val="Normale"/>
    <w:next w:val="Normale"/>
    <w:autoRedefine/>
    <w:uiPriority w:val="39"/>
    <w:unhideWhenUsed/>
    <w:rsid w:val="006D1201"/>
    <w:pPr>
      <w:spacing w:before="120"/>
    </w:pPr>
    <w:rPr>
      <w:rFonts w:cstheme="minorHAnsi"/>
      <w:b/>
      <w:bCs/>
      <w:i/>
      <w:iCs/>
      <w:szCs w:val="28"/>
    </w:rPr>
  </w:style>
  <w:style w:type="paragraph" w:styleId="Sommario2">
    <w:name w:val="toc 2"/>
    <w:basedOn w:val="Normale"/>
    <w:next w:val="Normale"/>
    <w:autoRedefine/>
    <w:uiPriority w:val="39"/>
    <w:unhideWhenUsed/>
    <w:rsid w:val="006D1201"/>
    <w:pPr>
      <w:spacing w:before="120"/>
      <w:ind w:left="240"/>
    </w:pPr>
    <w:rPr>
      <w:rFonts w:cstheme="minorHAnsi"/>
      <w:b/>
      <w:bCs/>
      <w:sz w:val="22"/>
      <w:szCs w:val="26"/>
    </w:rPr>
  </w:style>
  <w:style w:type="paragraph" w:styleId="Sommario3">
    <w:name w:val="toc 3"/>
    <w:basedOn w:val="Normale"/>
    <w:next w:val="Normale"/>
    <w:autoRedefine/>
    <w:uiPriority w:val="39"/>
    <w:unhideWhenUsed/>
    <w:rsid w:val="006D1201"/>
    <w:pPr>
      <w:ind w:left="480"/>
    </w:pPr>
    <w:rPr>
      <w:rFonts w:cstheme="minorHAnsi"/>
      <w:sz w:val="20"/>
    </w:rPr>
  </w:style>
  <w:style w:type="paragraph" w:styleId="Sommario4">
    <w:name w:val="toc 4"/>
    <w:basedOn w:val="Normale"/>
    <w:next w:val="Normale"/>
    <w:autoRedefine/>
    <w:uiPriority w:val="39"/>
    <w:semiHidden/>
    <w:unhideWhenUsed/>
    <w:rsid w:val="006D1201"/>
    <w:pPr>
      <w:ind w:left="720"/>
    </w:pPr>
    <w:rPr>
      <w:rFonts w:cstheme="minorHAnsi"/>
      <w:sz w:val="20"/>
    </w:rPr>
  </w:style>
  <w:style w:type="paragraph" w:styleId="Sommario5">
    <w:name w:val="toc 5"/>
    <w:basedOn w:val="Normale"/>
    <w:next w:val="Normale"/>
    <w:autoRedefine/>
    <w:uiPriority w:val="39"/>
    <w:semiHidden/>
    <w:unhideWhenUsed/>
    <w:rsid w:val="006D1201"/>
    <w:pPr>
      <w:ind w:left="960"/>
    </w:pPr>
    <w:rPr>
      <w:rFonts w:cstheme="minorHAnsi"/>
      <w:sz w:val="20"/>
    </w:rPr>
  </w:style>
  <w:style w:type="paragraph" w:styleId="Sommario6">
    <w:name w:val="toc 6"/>
    <w:basedOn w:val="Normale"/>
    <w:next w:val="Normale"/>
    <w:autoRedefine/>
    <w:uiPriority w:val="39"/>
    <w:semiHidden/>
    <w:unhideWhenUsed/>
    <w:rsid w:val="006D1201"/>
    <w:pPr>
      <w:ind w:left="1200"/>
    </w:pPr>
    <w:rPr>
      <w:rFonts w:cstheme="minorHAnsi"/>
      <w:sz w:val="20"/>
    </w:rPr>
  </w:style>
  <w:style w:type="paragraph" w:styleId="Sommario7">
    <w:name w:val="toc 7"/>
    <w:basedOn w:val="Normale"/>
    <w:next w:val="Normale"/>
    <w:autoRedefine/>
    <w:uiPriority w:val="39"/>
    <w:semiHidden/>
    <w:unhideWhenUsed/>
    <w:rsid w:val="006D1201"/>
    <w:pPr>
      <w:ind w:left="1440"/>
    </w:pPr>
    <w:rPr>
      <w:rFonts w:cstheme="minorHAnsi"/>
      <w:sz w:val="20"/>
    </w:rPr>
  </w:style>
  <w:style w:type="paragraph" w:styleId="Sommario8">
    <w:name w:val="toc 8"/>
    <w:basedOn w:val="Normale"/>
    <w:next w:val="Normale"/>
    <w:autoRedefine/>
    <w:uiPriority w:val="39"/>
    <w:semiHidden/>
    <w:unhideWhenUsed/>
    <w:rsid w:val="006D1201"/>
    <w:pPr>
      <w:ind w:left="1680"/>
    </w:pPr>
    <w:rPr>
      <w:rFonts w:cstheme="minorHAnsi"/>
      <w:sz w:val="20"/>
    </w:rPr>
  </w:style>
  <w:style w:type="paragraph" w:styleId="Sommario9">
    <w:name w:val="toc 9"/>
    <w:basedOn w:val="Normale"/>
    <w:next w:val="Normale"/>
    <w:autoRedefine/>
    <w:uiPriority w:val="39"/>
    <w:semiHidden/>
    <w:unhideWhenUsed/>
    <w:rsid w:val="006D1201"/>
    <w:pPr>
      <w:ind w:left="1920"/>
    </w:pPr>
    <w:rPr>
      <w:rFonts w:cstheme="minorHAnsi"/>
      <w:sz w:val="20"/>
    </w:rPr>
  </w:style>
  <w:style w:type="character" w:styleId="Collegamentoipertestuale">
    <w:name w:val="Hyperlink"/>
    <w:basedOn w:val="Carpredefinitoparagrafo"/>
    <w:uiPriority w:val="99"/>
    <w:unhideWhenUsed/>
    <w:rsid w:val="006D1201"/>
    <w:rPr>
      <w:color w:val="0563C1" w:themeColor="hyperlink"/>
      <w:u w:val="single"/>
    </w:rPr>
  </w:style>
  <w:style w:type="paragraph" w:styleId="Paragrafoelenco">
    <w:name w:val="List Paragraph"/>
    <w:basedOn w:val="Normale"/>
    <w:uiPriority w:val="34"/>
    <w:qFormat/>
    <w:rsid w:val="000E2B0B"/>
    <w:pPr>
      <w:ind w:left="720"/>
      <w:contextualSpacing/>
    </w:pPr>
  </w:style>
  <w:style w:type="table" w:styleId="Grigliatabella">
    <w:name w:val="Table Grid"/>
    <w:basedOn w:val="Tabellanormale"/>
    <w:uiPriority w:val="39"/>
    <w:rsid w:val="004739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76687">
      <w:bodyDiv w:val="1"/>
      <w:marLeft w:val="0"/>
      <w:marRight w:val="0"/>
      <w:marTop w:val="0"/>
      <w:marBottom w:val="0"/>
      <w:divBdr>
        <w:top w:val="none" w:sz="0" w:space="0" w:color="auto"/>
        <w:left w:val="none" w:sz="0" w:space="0" w:color="auto"/>
        <w:bottom w:val="none" w:sz="0" w:space="0" w:color="auto"/>
        <w:right w:val="none" w:sz="0" w:space="0" w:color="auto"/>
      </w:divBdr>
      <w:divsChild>
        <w:div w:id="1145395518">
          <w:marLeft w:val="0"/>
          <w:marRight w:val="0"/>
          <w:marTop w:val="0"/>
          <w:marBottom w:val="0"/>
          <w:divBdr>
            <w:top w:val="none" w:sz="0" w:space="0" w:color="auto"/>
            <w:left w:val="none" w:sz="0" w:space="0" w:color="auto"/>
            <w:bottom w:val="none" w:sz="0" w:space="0" w:color="auto"/>
            <w:right w:val="none" w:sz="0" w:space="0" w:color="auto"/>
          </w:divBdr>
          <w:divsChild>
            <w:div w:id="1625841550">
              <w:marLeft w:val="0"/>
              <w:marRight w:val="0"/>
              <w:marTop w:val="0"/>
              <w:marBottom w:val="0"/>
              <w:divBdr>
                <w:top w:val="none" w:sz="0" w:space="0" w:color="auto"/>
                <w:left w:val="none" w:sz="0" w:space="0" w:color="auto"/>
                <w:bottom w:val="none" w:sz="0" w:space="0" w:color="auto"/>
                <w:right w:val="none" w:sz="0" w:space="0" w:color="auto"/>
              </w:divBdr>
            </w:div>
            <w:div w:id="1884979118">
              <w:marLeft w:val="0"/>
              <w:marRight w:val="0"/>
              <w:marTop w:val="0"/>
              <w:marBottom w:val="0"/>
              <w:divBdr>
                <w:top w:val="none" w:sz="0" w:space="0" w:color="auto"/>
                <w:left w:val="none" w:sz="0" w:space="0" w:color="auto"/>
                <w:bottom w:val="none" w:sz="0" w:space="0" w:color="auto"/>
                <w:right w:val="none" w:sz="0" w:space="0" w:color="auto"/>
              </w:divBdr>
              <w:divsChild>
                <w:div w:id="1405563563">
                  <w:marLeft w:val="0"/>
                  <w:marRight w:val="0"/>
                  <w:marTop w:val="0"/>
                  <w:marBottom w:val="0"/>
                  <w:divBdr>
                    <w:top w:val="none" w:sz="0" w:space="0" w:color="auto"/>
                    <w:left w:val="none" w:sz="0" w:space="0" w:color="auto"/>
                    <w:bottom w:val="none" w:sz="0" w:space="0" w:color="auto"/>
                    <w:right w:val="none" w:sz="0" w:space="0" w:color="auto"/>
                  </w:divBdr>
                  <w:divsChild>
                    <w:div w:id="167125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17183">
              <w:marLeft w:val="0"/>
              <w:marRight w:val="0"/>
              <w:marTop w:val="0"/>
              <w:marBottom w:val="0"/>
              <w:divBdr>
                <w:top w:val="none" w:sz="0" w:space="0" w:color="auto"/>
                <w:left w:val="none" w:sz="0" w:space="0" w:color="auto"/>
                <w:bottom w:val="none" w:sz="0" w:space="0" w:color="auto"/>
                <w:right w:val="none" w:sz="0" w:space="0" w:color="auto"/>
              </w:divBdr>
            </w:div>
          </w:divsChild>
        </w:div>
        <w:div w:id="1166703419">
          <w:marLeft w:val="0"/>
          <w:marRight w:val="0"/>
          <w:marTop w:val="0"/>
          <w:marBottom w:val="0"/>
          <w:divBdr>
            <w:top w:val="none" w:sz="0" w:space="0" w:color="auto"/>
            <w:left w:val="none" w:sz="0" w:space="0" w:color="auto"/>
            <w:bottom w:val="none" w:sz="0" w:space="0" w:color="auto"/>
            <w:right w:val="none" w:sz="0" w:space="0" w:color="auto"/>
          </w:divBdr>
          <w:divsChild>
            <w:div w:id="998994431">
              <w:marLeft w:val="0"/>
              <w:marRight w:val="0"/>
              <w:marTop w:val="0"/>
              <w:marBottom w:val="0"/>
              <w:divBdr>
                <w:top w:val="none" w:sz="0" w:space="0" w:color="auto"/>
                <w:left w:val="none" w:sz="0" w:space="0" w:color="auto"/>
                <w:bottom w:val="none" w:sz="0" w:space="0" w:color="auto"/>
                <w:right w:val="none" w:sz="0" w:space="0" w:color="auto"/>
              </w:divBdr>
            </w:div>
            <w:div w:id="690491758">
              <w:marLeft w:val="0"/>
              <w:marRight w:val="0"/>
              <w:marTop w:val="0"/>
              <w:marBottom w:val="0"/>
              <w:divBdr>
                <w:top w:val="none" w:sz="0" w:space="0" w:color="auto"/>
                <w:left w:val="none" w:sz="0" w:space="0" w:color="auto"/>
                <w:bottom w:val="none" w:sz="0" w:space="0" w:color="auto"/>
                <w:right w:val="none" w:sz="0" w:space="0" w:color="auto"/>
              </w:divBdr>
              <w:divsChild>
                <w:div w:id="1921212240">
                  <w:marLeft w:val="0"/>
                  <w:marRight w:val="0"/>
                  <w:marTop w:val="0"/>
                  <w:marBottom w:val="0"/>
                  <w:divBdr>
                    <w:top w:val="none" w:sz="0" w:space="0" w:color="auto"/>
                    <w:left w:val="none" w:sz="0" w:space="0" w:color="auto"/>
                    <w:bottom w:val="none" w:sz="0" w:space="0" w:color="auto"/>
                    <w:right w:val="none" w:sz="0" w:space="0" w:color="auto"/>
                  </w:divBdr>
                  <w:divsChild>
                    <w:div w:id="158807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06441">
              <w:marLeft w:val="0"/>
              <w:marRight w:val="0"/>
              <w:marTop w:val="0"/>
              <w:marBottom w:val="0"/>
              <w:divBdr>
                <w:top w:val="none" w:sz="0" w:space="0" w:color="auto"/>
                <w:left w:val="none" w:sz="0" w:space="0" w:color="auto"/>
                <w:bottom w:val="none" w:sz="0" w:space="0" w:color="auto"/>
                <w:right w:val="none" w:sz="0" w:space="0" w:color="auto"/>
              </w:divBdr>
            </w:div>
          </w:divsChild>
        </w:div>
        <w:div w:id="595287281">
          <w:marLeft w:val="0"/>
          <w:marRight w:val="0"/>
          <w:marTop w:val="0"/>
          <w:marBottom w:val="0"/>
          <w:divBdr>
            <w:top w:val="none" w:sz="0" w:space="0" w:color="auto"/>
            <w:left w:val="none" w:sz="0" w:space="0" w:color="auto"/>
            <w:bottom w:val="none" w:sz="0" w:space="0" w:color="auto"/>
            <w:right w:val="none" w:sz="0" w:space="0" w:color="auto"/>
          </w:divBdr>
          <w:divsChild>
            <w:div w:id="2096321146">
              <w:marLeft w:val="0"/>
              <w:marRight w:val="0"/>
              <w:marTop w:val="0"/>
              <w:marBottom w:val="0"/>
              <w:divBdr>
                <w:top w:val="none" w:sz="0" w:space="0" w:color="auto"/>
                <w:left w:val="none" w:sz="0" w:space="0" w:color="auto"/>
                <w:bottom w:val="none" w:sz="0" w:space="0" w:color="auto"/>
                <w:right w:val="none" w:sz="0" w:space="0" w:color="auto"/>
              </w:divBdr>
            </w:div>
            <w:div w:id="819003780">
              <w:marLeft w:val="0"/>
              <w:marRight w:val="0"/>
              <w:marTop w:val="0"/>
              <w:marBottom w:val="0"/>
              <w:divBdr>
                <w:top w:val="none" w:sz="0" w:space="0" w:color="auto"/>
                <w:left w:val="none" w:sz="0" w:space="0" w:color="auto"/>
                <w:bottom w:val="none" w:sz="0" w:space="0" w:color="auto"/>
                <w:right w:val="none" w:sz="0" w:space="0" w:color="auto"/>
              </w:divBdr>
              <w:divsChild>
                <w:div w:id="1872259654">
                  <w:marLeft w:val="0"/>
                  <w:marRight w:val="0"/>
                  <w:marTop w:val="0"/>
                  <w:marBottom w:val="0"/>
                  <w:divBdr>
                    <w:top w:val="none" w:sz="0" w:space="0" w:color="auto"/>
                    <w:left w:val="none" w:sz="0" w:space="0" w:color="auto"/>
                    <w:bottom w:val="none" w:sz="0" w:space="0" w:color="auto"/>
                    <w:right w:val="none" w:sz="0" w:space="0" w:color="auto"/>
                  </w:divBdr>
                  <w:divsChild>
                    <w:div w:id="96497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92803">
              <w:marLeft w:val="0"/>
              <w:marRight w:val="0"/>
              <w:marTop w:val="0"/>
              <w:marBottom w:val="0"/>
              <w:divBdr>
                <w:top w:val="none" w:sz="0" w:space="0" w:color="auto"/>
                <w:left w:val="none" w:sz="0" w:space="0" w:color="auto"/>
                <w:bottom w:val="none" w:sz="0" w:space="0" w:color="auto"/>
                <w:right w:val="none" w:sz="0" w:space="0" w:color="auto"/>
              </w:divBdr>
            </w:div>
          </w:divsChild>
        </w:div>
        <w:div w:id="646471385">
          <w:marLeft w:val="0"/>
          <w:marRight w:val="0"/>
          <w:marTop w:val="0"/>
          <w:marBottom w:val="0"/>
          <w:divBdr>
            <w:top w:val="none" w:sz="0" w:space="0" w:color="auto"/>
            <w:left w:val="none" w:sz="0" w:space="0" w:color="auto"/>
            <w:bottom w:val="none" w:sz="0" w:space="0" w:color="auto"/>
            <w:right w:val="none" w:sz="0" w:space="0" w:color="auto"/>
          </w:divBdr>
          <w:divsChild>
            <w:div w:id="1073742087">
              <w:marLeft w:val="0"/>
              <w:marRight w:val="0"/>
              <w:marTop w:val="0"/>
              <w:marBottom w:val="0"/>
              <w:divBdr>
                <w:top w:val="none" w:sz="0" w:space="0" w:color="auto"/>
                <w:left w:val="none" w:sz="0" w:space="0" w:color="auto"/>
                <w:bottom w:val="none" w:sz="0" w:space="0" w:color="auto"/>
                <w:right w:val="none" w:sz="0" w:space="0" w:color="auto"/>
              </w:divBdr>
            </w:div>
            <w:div w:id="1034111532">
              <w:marLeft w:val="0"/>
              <w:marRight w:val="0"/>
              <w:marTop w:val="0"/>
              <w:marBottom w:val="0"/>
              <w:divBdr>
                <w:top w:val="none" w:sz="0" w:space="0" w:color="auto"/>
                <w:left w:val="none" w:sz="0" w:space="0" w:color="auto"/>
                <w:bottom w:val="none" w:sz="0" w:space="0" w:color="auto"/>
                <w:right w:val="none" w:sz="0" w:space="0" w:color="auto"/>
              </w:divBdr>
              <w:divsChild>
                <w:div w:id="378431967">
                  <w:marLeft w:val="0"/>
                  <w:marRight w:val="0"/>
                  <w:marTop w:val="0"/>
                  <w:marBottom w:val="0"/>
                  <w:divBdr>
                    <w:top w:val="none" w:sz="0" w:space="0" w:color="auto"/>
                    <w:left w:val="none" w:sz="0" w:space="0" w:color="auto"/>
                    <w:bottom w:val="none" w:sz="0" w:space="0" w:color="auto"/>
                    <w:right w:val="none" w:sz="0" w:space="0" w:color="auto"/>
                  </w:divBdr>
                  <w:divsChild>
                    <w:div w:id="186620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95962">
              <w:marLeft w:val="0"/>
              <w:marRight w:val="0"/>
              <w:marTop w:val="0"/>
              <w:marBottom w:val="0"/>
              <w:divBdr>
                <w:top w:val="none" w:sz="0" w:space="0" w:color="auto"/>
                <w:left w:val="none" w:sz="0" w:space="0" w:color="auto"/>
                <w:bottom w:val="none" w:sz="0" w:space="0" w:color="auto"/>
                <w:right w:val="none" w:sz="0" w:space="0" w:color="auto"/>
              </w:divBdr>
            </w:div>
          </w:divsChild>
        </w:div>
        <w:div w:id="173112115">
          <w:marLeft w:val="0"/>
          <w:marRight w:val="0"/>
          <w:marTop w:val="0"/>
          <w:marBottom w:val="0"/>
          <w:divBdr>
            <w:top w:val="none" w:sz="0" w:space="0" w:color="auto"/>
            <w:left w:val="none" w:sz="0" w:space="0" w:color="auto"/>
            <w:bottom w:val="none" w:sz="0" w:space="0" w:color="auto"/>
            <w:right w:val="none" w:sz="0" w:space="0" w:color="auto"/>
          </w:divBdr>
          <w:divsChild>
            <w:div w:id="1620525299">
              <w:marLeft w:val="0"/>
              <w:marRight w:val="0"/>
              <w:marTop w:val="0"/>
              <w:marBottom w:val="0"/>
              <w:divBdr>
                <w:top w:val="none" w:sz="0" w:space="0" w:color="auto"/>
                <w:left w:val="none" w:sz="0" w:space="0" w:color="auto"/>
                <w:bottom w:val="none" w:sz="0" w:space="0" w:color="auto"/>
                <w:right w:val="none" w:sz="0" w:space="0" w:color="auto"/>
              </w:divBdr>
            </w:div>
            <w:div w:id="1271889649">
              <w:marLeft w:val="0"/>
              <w:marRight w:val="0"/>
              <w:marTop w:val="0"/>
              <w:marBottom w:val="0"/>
              <w:divBdr>
                <w:top w:val="none" w:sz="0" w:space="0" w:color="auto"/>
                <w:left w:val="none" w:sz="0" w:space="0" w:color="auto"/>
                <w:bottom w:val="none" w:sz="0" w:space="0" w:color="auto"/>
                <w:right w:val="none" w:sz="0" w:space="0" w:color="auto"/>
              </w:divBdr>
              <w:divsChild>
                <w:div w:id="1590970205">
                  <w:marLeft w:val="0"/>
                  <w:marRight w:val="0"/>
                  <w:marTop w:val="0"/>
                  <w:marBottom w:val="0"/>
                  <w:divBdr>
                    <w:top w:val="none" w:sz="0" w:space="0" w:color="auto"/>
                    <w:left w:val="none" w:sz="0" w:space="0" w:color="auto"/>
                    <w:bottom w:val="none" w:sz="0" w:space="0" w:color="auto"/>
                    <w:right w:val="none" w:sz="0" w:space="0" w:color="auto"/>
                  </w:divBdr>
                  <w:divsChild>
                    <w:div w:id="128622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91443">
              <w:marLeft w:val="0"/>
              <w:marRight w:val="0"/>
              <w:marTop w:val="0"/>
              <w:marBottom w:val="0"/>
              <w:divBdr>
                <w:top w:val="none" w:sz="0" w:space="0" w:color="auto"/>
                <w:left w:val="none" w:sz="0" w:space="0" w:color="auto"/>
                <w:bottom w:val="none" w:sz="0" w:space="0" w:color="auto"/>
                <w:right w:val="none" w:sz="0" w:space="0" w:color="auto"/>
              </w:divBdr>
            </w:div>
          </w:divsChild>
        </w:div>
        <w:div w:id="887300487">
          <w:marLeft w:val="0"/>
          <w:marRight w:val="0"/>
          <w:marTop w:val="0"/>
          <w:marBottom w:val="0"/>
          <w:divBdr>
            <w:top w:val="none" w:sz="0" w:space="0" w:color="auto"/>
            <w:left w:val="none" w:sz="0" w:space="0" w:color="auto"/>
            <w:bottom w:val="none" w:sz="0" w:space="0" w:color="auto"/>
            <w:right w:val="none" w:sz="0" w:space="0" w:color="auto"/>
          </w:divBdr>
          <w:divsChild>
            <w:div w:id="160506040">
              <w:marLeft w:val="0"/>
              <w:marRight w:val="0"/>
              <w:marTop w:val="0"/>
              <w:marBottom w:val="0"/>
              <w:divBdr>
                <w:top w:val="none" w:sz="0" w:space="0" w:color="auto"/>
                <w:left w:val="none" w:sz="0" w:space="0" w:color="auto"/>
                <w:bottom w:val="none" w:sz="0" w:space="0" w:color="auto"/>
                <w:right w:val="none" w:sz="0" w:space="0" w:color="auto"/>
              </w:divBdr>
            </w:div>
            <w:div w:id="1577666943">
              <w:marLeft w:val="0"/>
              <w:marRight w:val="0"/>
              <w:marTop w:val="0"/>
              <w:marBottom w:val="0"/>
              <w:divBdr>
                <w:top w:val="none" w:sz="0" w:space="0" w:color="auto"/>
                <w:left w:val="none" w:sz="0" w:space="0" w:color="auto"/>
                <w:bottom w:val="none" w:sz="0" w:space="0" w:color="auto"/>
                <w:right w:val="none" w:sz="0" w:space="0" w:color="auto"/>
              </w:divBdr>
              <w:divsChild>
                <w:div w:id="2037190506">
                  <w:marLeft w:val="0"/>
                  <w:marRight w:val="0"/>
                  <w:marTop w:val="0"/>
                  <w:marBottom w:val="0"/>
                  <w:divBdr>
                    <w:top w:val="none" w:sz="0" w:space="0" w:color="auto"/>
                    <w:left w:val="none" w:sz="0" w:space="0" w:color="auto"/>
                    <w:bottom w:val="none" w:sz="0" w:space="0" w:color="auto"/>
                    <w:right w:val="none" w:sz="0" w:space="0" w:color="auto"/>
                  </w:divBdr>
                  <w:divsChild>
                    <w:div w:id="120521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1666">
              <w:marLeft w:val="0"/>
              <w:marRight w:val="0"/>
              <w:marTop w:val="0"/>
              <w:marBottom w:val="0"/>
              <w:divBdr>
                <w:top w:val="none" w:sz="0" w:space="0" w:color="auto"/>
                <w:left w:val="none" w:sz="0" w:space="0" w:color="auto"/>
                <w:bottom w:val="none" w:sz="0" w:space="0" w:color="auto"/>
                <w:right w:val="none" w:sz="0" w:space="0" w:color="auto"/>
              </w:divBdr>
            </w:div>
          </w:divsChild>
        </w:div>
        <w:div w:id="1986081067">
          <w:marLeft w:val="0"/>
          <w:marRight w:val="0"/>
          <w:marTop w:val="0"/>
          <w:marBottom w:val="0"/>
          <w:divBdr>
            <w:top w:val="none" w:sz="0" w:space="0" w:color="auto"/>
            <w:left w:val="none" w:sz="0" w:space="0" w:color="auto"/>
            <w:bottom w:val="none" w:sz="0" w:space="0" w:color="auto"/>
            <w:right w:val="none" w:sz="0" w:space="0" w:color="auto"/>
          </w:divBdr>
          <w:divsChild>
            <w:div w:id="1108694223">
              <w:marLeft w:val="0"/>
              <w:marRight w:val="0"/>
              <w:marTop w:val="0"/>
              <w:marBottom w:val="0"/>
              <w:divBdr>
                <w:top w:val="none" w:sz="0" w:space="0" w:color="auto"/>
                <w:left w:val="none" w:sz="0" w:space="0" w:color="auto"/>
                <w:bottom w:val="none" w:sz="0" w:space="0" w:color="auto"/>
                <w:right w:val="none" w:sz="0" w:space="0" w:color="auto"/>
              </w:divBdr>
            </w:div>
            <w:div w:id="723602221">
              <w:marLeft w:val="0"/>
              <w:marRight w:val="0"/>
              <w:marTop w:val="0"/>
              <w:marBottom w:val="0"/>
              <w:divBdr>
                <w:top w:val="none" w:sz="0" w:space="0" w:color="auto"/>
                <w:left w:val="none" w:sz="0" w:space="0" w:color="auto"/>
                <w:bottom w:val="none" w:sz="0" w:space="0" w:color="auto"/>
                <w:right w:val="none" w:sz="0" w:space="0" w:color="auto"/>
              </w:divBdr>
              <w:divsChild>
                <w:div w:id="1870800710">
                  <w:marLeft w:val="0"/>
                  <w:marRight w:val="0"/>
                  <w:marTop w:val="0"/>
                  <w:marBottom w:val="0"/>
                  <w:divBdr>
                    <w:top w:val="none" w:sz="0" w:space="0" w:color="auto"/>
                    <w:left w:val="none" w:sz="0" w:space="0" w:color="auto"/>
                    <w:bottom w:val="none" w:sz="0" w:space="0" w:color="auto"/>
                    <w:right w:val="none" w:sz="0" w:space="0" w:color="auto"/>
                  </w:divBdr>
                  <w:divsChild>
                    <w:div w:id="86359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8090">
              <w:marLeft w:val="0"/>
              <w:marRight w:val="0"/>
              <w:marTop w:val="0"/>
              <w:marBottom w:val="0"/>
              <w:divBdr>
                <w:top w:val="none" w:sz="0" w:space="0" w:color="auto"/>
                <w:left w:val="none" w:sz="0" w:space="0" w:color="auto"/>
                <w:bottom w:val="none" w:sz="0" w:space="0" w:color="auto"/>
                <w:right w:val="none" w:sz="0" w:space="0" w:color="auto"/>
              </w:divBdr>
            </w:div>
          </w:divsChild>
        </w:div>
        <w:div w:id="917784959">
          <w:marLeft w:val="0"/>
          <w:marRight w:val="0"/>
          <w:marTop w:val="0"/>
          <w:marBottom w:val="0"/>
          <w:divBdr>
            <w:top w:val="none" w:sz="0" w:space="0" w:color="auto"/>
            <w:left w:val="none" w:sz="0" w:space="0" w:color="auto"/>
            <w:bottom w:val="none" w:sz="0" w:space="0" w:color="auto"/>
            <w:right w:val="none" w:sz="0" w:space="0" w:color="auto"/>
          </w:divBdr>
          <w:divsChild>
            <w:div w:id="384842678">
              <w:marLeft w:val="0"/>
              <w:marRight w:val="0"/>
              <w:marTop w:val="0"/>
              <w:marBottom w:val="0"/>
              <w:divBdr>
                <w:top w:val="none" w:sz="0" w:space="0" w:color="auto"/>
                <w:left w:val="none" w:sz="0" w:space="0" w:color="auto"/>
                <w:bottom w:val="none" w:sz="0" w:space="0" w:color="auto"/>
                <w:right w:val="none" w:sz="0" w:space="0" w:color="auto"/>
              </w:divBdr>
            </w:div>
            <w:div w:id="322592288">
              <w:marLeft w:val="0"/>
              <w:marRight w:val="0"/>
              <w:marTop w:val="0"/>
              <w:marBottom w:val="0"/>
              <w:divBdr>
                <w:top w:val="none" w:sz="0" w:space="0" w:color="auto"/>
                <w:left w:val="none" w:sz="0" w:space="0" w:color="auto"/>
                <w:bottom w:val="none" w:sz="0" w:space="0" w:color="auto"/>
                <w:right w:val="none" w:sz="0" w:space="0" w:color="auto"/>
              </w:divBdr>
              <w:divsChild>
                <w:div w:id="1342511420">
                  <w:marLeft w:val="0"/>
                  <w:marRight w:val="0"/>
                  <w:marTop w:val="0"/>
                  <w:marBottom w:val="0"/>
                  <w:divBdr>
                    <w:top w:val="none" w:sz="0" w:space="0" w:color="auto"/>
                    <w:left w:val="none" w:sz="0" w:space="0" w:color="auto"/>
                    <w:bottom w:val="none" w:sz="0" w:space="0" w:color="auto"/>
                    <w:right w:val="none" w:sz="0" w:space="0" w:color="auto"/>
                  </w:divBdr>
                  <w:divsChild>
                    <w:div w:id="102513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9217">
              <w:marLeft w:val="0"/>
              <w:marRight w:val="0"/>
              <w:marTop w:val="0"/>
              <w:marBottom w:val="0"/>
              <w:divBdr>
                <w:top w:val="none" w:sz="0" w:space="0" w:color="auto"/>
                <w:left w:val="none" w:sz="0" w:space="0" w:color="auto"/>
                <w:bottom w:val="none" w:sz="0" w:space="0" w:color="auto"/>
                <w:right w:val="none" w:sz="0" w:space="0" w:color="auto"/>
              </w:divBdr>
            </w:div>
          </w:divsChild>
        </w:div>
        <w:div w:id="1663967116">
          <w:marLeft w:val="0"/>
          <w:marRight w:val="0"/>
          <w:marTop w:val="0"/>
          <w:marBottom w:val="0"/>
          <w:divBdr>
            <w:top w:val="none" w:sz="0" w:space="0" w:color="auto"/>
            <w:left w:val="none" w:sz="0" w:space="0" w:color="auto"/>
            <w:bottom w:val="none" w:sz="0" w:space="0" w:color="auto"/>
            <w:right w:val="none" w:sz="0" w:space="0" w:color="auto"/>
          </w:divBdr>
          <w:divsChild>
            <w:div w:id="1357661244">
              <w:marLeft w:val="0"/>
              <w:marRight w:val="0"/>
              <w:marTop w:val="0"/>
              <w:marBottom w:val="0"/>
              <w:divBdr>
                <w:top w:val="none" w:sz="0" w:space="0" w:color="auto"/>
                <w:left w:val="none" w:sz="0" w:space="0" w:color="auto"/>
                <w:bottom w:val="none" w:sz="0" w:space="0" w:color="auto"/>
                <w:right w:val="none" w:sz="0" w:space="0" w:color="auto"/>
              </w:divBdr>
            </w:div>
            <w:div w:id="1049837327">
              <w:marLeft w:val="0"/>
              <w:marRight w:val="0"/>
              <w:marTop w:val="0"/>
              <w:marBottom w:val="0"/>
              <w:divBdr>
                <w:top w:val="none" w:sz="0" w:space="0" w:color="auto"/>
                <w:left w:val="none" w:sz="0" w:space="0" w:color="auto"/>
                <w:bottom w:val="none" w:sz="0" w:space="0" w:color="auto"/>
                <w:right w:val="none" w:sz="0" w:space="0" w:color="auto"/>
              </w:divBdr>
              <w:divsChild>
                <w:div w:id="1430665528">
                  <w:marLeft w:val="0"/>
                  <w:marRight w:val="0"/>
                  <w:marTop w:val="0"/>
                  <w:marBottom w:val="0"/>
                  <w:divBdr>
                    <w:top w:val="none" w:sz="0" w:space="0" w:color="auto"/>
                    <w:left w:val="none" w:sz="0" w:space="0" w:color="auto"/>
                    <w:bottom w:val="none" w:sz="0" w:space="0" w:color="auto"/>
                    <w:right w:val="none" w:sz="0" w:space="0" w:color="auto"/>
                  </w:divBdr>
                  <w:divsChild>
                    <w:div w:id="130319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01051">
              <w:marLeft w:val="0"/>
              <w:marRight w:val="0"/>
              <w:marTop w:val="0"/>
              <w:marBottom w:val="0"/>
              <w:divBdr>
                <w:top w:val="none" w:sz="0" w:space="0" w:color="auto"/>
                <w:left w:val="none" w:sz="0" w:space="0" w:color="auto"/>
                <w:bottom w:val="none" w:sz="0" w:space="0" w:color="auto"/>
                <w:right w:val="none" w:sz="0" w:space="0" w:color="auto"/>
              </w:divBdr>
            </w:div>
          </w:divsChild>
        </w:div>
        <w:div w:id="84305296">
          <w:marLeft w:val="0"/>
          <w:marRight w:val="0"/>
          <w:marTop w:val="0"/>
          <w:marBottom w:val="0"/>
          <w:divBdr>
            <w:top w:val="none" w:sz="0" w:space="0" w:color="auto"/>
            <w:left w:val="none" w:sz="0" w:space="0" w:color="auto"/>
            <w:bottom w:val="none" w:sz="0" w:space="0" w:color="auto"/>
            <w:right w:val="none" w:sz="0" w:space="0" w:color="auto"/>
          </w:divBdr>
          <w:divsChild>
            <w:div w:id="2081752944">
              <w:marLeft w:val="0"/>
              <w:marRight w:val="0"/>
              <w:marTop w:val="0"/>
              <w:marBottom w:val="0"/>
              <w:divBdr>
                <w:top w:val="none" w:sz="0" w:space="0" w:color="auto"/>
                <w:left w:val="none" w:sz="0" w:space="0" w:color="auto"/>
                <w:bottom w:val="none" w:sz="0" w:space="0" w:color="auto"/>
                <w:right w:val="none" w:sz="0" w:space="0" w:color="auto"/>
              </w:divBdr>
            </w:div>
            <w:div w:id="1488745096">
              <w:marLeft w:val="0"/>
              <w:marRight w:val="0"/>
              <w:marTop w:val="0"/>
              <w:marBottom w:val="0"/>
              <w:divBdr>
                <w:top w:val="none" w:sz="0" w:space="0" w:color="auto"/>
                <w:left w:val="none" w:sz="0" w:space="0" w:color="auto"/>
                <w:bottom w:val="none" w:sz="0" w:space="0" w:color="auto"/>
                <w:right w:val="none" w:sz="0" w:space="0" w:color="auto"/>
              </w:divBdr>
              <w:divsChild>
                <w:div w:id="500584079">
                  <w:marLeft w:val="0"/>
                  <w:marRight w:val="0"/>
                  <w:marTop w:val="0"/>
                  <w:marBottom w:val="0"/>
                  <w:divBdr>
                    <w:top w:val="none" w:sz="0" w:space="0" w:color="auto"/>
                    <w:left w:val="none" w:sz="0" w:space="0" w:color="auto"/>
                    <w:bottom w:val="none" w:sz="0" w:space="0" w:color="auto"/>
                    <w:right w:val="none" w:sz="0" w:space="0" w:color="auto"/>
                  </w:divBdr>
                  <w:divsChild>
                    <w:div w:id="17423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39282">
      <w:bodyDiv w:val="1"/>
      <w:marLeft w:val="0"/>
      <w:marRight w:val="0"/>
      <w:marTop w:val="0"/>
      <w:marBottom w:val="0"/>
      <w:divBdr>
        <w:top w:val="none" w:sz="0" w:space="0" w:color="auto"/>
        <w:left w:val="none" w:sz="0" w:space="0" w:color="auto"/>
        <w:bottom w:val="none" w:sz="0" w:space="0" w:color="auto"/>
        <w:right w:val="none" w:sz="0" w:space="0" w:color="auto"/>
      </w:divBdr>
    </w:div>
    <w:div w:id="692730919">
      <w:bodyDiv w:val="1"/>
      <w:marLeft w:val="0"/>
      <w:marRight w:val="0"/>
      <w:marTop w:val="0"/>
      <w:marBottom w:val="0"/>
      <w:divBdr>
        <w:top w:val="none" w:sz="0" w:space="0" w:color="auto"/>
        <w:left w:val="none" w:sz="0" w:space="0" w:color="auto"/>
        <w:bottom w:val="none" w:sz="0" w:space="0" w:color="auto"/>
        <w:right w:val="none" w:sz="0" w:space="0" w:color="auto"/>
      </w:divBdr>
    </w:div>
    <w:div w:id="731537010">
      <w:bodyDiv w:val="1"/>
      <w:marLeft w:val="0"/>
      <w:marRight w:val="0"/>
      <w:marTop w:val="0"/>
      <w:marBottom w:val="0"/>
      <w:divBdr>
        <w:top w:val="none" w:sz="0" w:space="0" w:color="auto"/>
        <w:left w:val="none" w:sz="0" w:space="0" w:color="auto"/>
        <w:bottom w:val="none" w:sz="0" w:space="0" w:color="auto"/>
        <w:right w:val="none" w:sz="0" w:space="0" w:color="auto"/>
      </w:divBdr>
    </w:div>
    <w:div w:id="811798946">
      <w:bodyDiv w:val="1"/>
      <w:marLeft w:val="0"/>
      <w:marRight w:val="0"/>
      <w:marTop w:val="0"/>
      <w:marBottom w:val="0"/>
      <w:divBdr>
        <w:top w:val="none" w:sz="0" w:space="0" w:color="auto"/>
        <w:left w:val="none" w:sz="0" w:space="0" w:color="auto"/>
        <w:bottom w:val="none" w:sz="0" w:space="0" w:color="auto"/>
        <w:right w:val="none" w:sz="0" w:space="0" w:color="auto"/>
      </w:divBdr>
    </w:div>
    <w:div w:id="829753422">
      <w:bodyDiv w:val="1"/>
      <w:marLeft w:val="0"/>
      <w:marRight w:val="0"/>
      <w:marTop w:val="0"/>
      <w:marBottom w:val="0"/>
      <w:divBdr>
        <w:top w:val="none" w:sz="0" w:space="0" w:color="auto"/>
        <w:left w:val="none" w:sz="0" w:space="0" w:color="auto"/>
        <w:bottom w:val="none" w:sz="0" w:space="0" w:color="auto"/>
        <w:right w:val="none" w:sz="0" w:space="0" w:color="auto"/>
      </w:divBdr>
    </w:div>
    <w:div w:id="1058355261">
      <w:bodyDiv w:val="1"/>
      <w:marLeft w:val="0"/>
      <w:marRight w:val="0"/>
      <w:marTop w:val="0"/>
      <w:marBottom w:val="0"/>
      <w:divBdr>
        <w:top w:val="none" w:sz="0" w:space="0" w:color="auto"/>
        <w:left w:val="none" w:sz="0" w:space="0" w:color="auto"/>
        <w:bottom w:val="none" w:sz="0" w:space="0" w:color="auto"/>
        <w:right w:val="none" w:sz="0" w:space="0" w:color="auto"/>
      </w:divBdr>
      <w:divsChild>
        <w:div w:id="640156787">
          <w:marLeft w:val="0"/>
          <w:marRight w:val="0"/>
          <w:marTop w:val="0"/>
          <w:marBottom w:val="0"/>
          <w:divBdr>
            <w:top w:val="none" w:sz="0" w:space="0" w:color="auto"/>
            <w:left w:val="none" w:sz="0" w:space="0" w:color="auto"/>
            <w:bottom w:val="none" w:sz="0" w:space="0" w:color="auto"/>
            <w:right w:val="none" w:sz="0" w:space="0" w:color="auto"/>
          </w:divBdr>
          <w:divsChild>
            <w:div w:id="1346205094">
              <w:marLeft w:val="0"/>
              <w:marRight w:val="0"/>
              <w:marTop w:val="0"/>
              <w:marBottom w:val="0"/>
              <w:divBdr>
                <w:top w:val="none" w:sz="0" w:space="0" w:color="auto"/>
                <w:left w:val="none" w:sz="0" w:space="0" w:color="auto"/>
                <w:bottom w:val="none" w:sz="0" w:space="0" w:color="auto"/>
                <w:right w:val="none" w:sz="0" w:space="0" w:color="auto"/>
              </w:divBdr>
            </w:div>
            <w:div w:id="390469461">
              <w:marLeft w:val="0"/>
              <w:marRight w:val="0"/>
              <w:marTop w:val="0"/>
              <w:marBottom w:val="0"/>
              <w:divBdr>
                <w:top w:val="none" w:sz="0" w:space="0" w:color="auto"/>
                <w:left w:val="none" w:sz="0" w:space="0" w:color="auto"/>
                <w:bottom w:val="none" w:sz="0" w:space="0" w:color="auto"/>
                <w:right w:val="none" w:sz="0" w:space="0" w:color="auto"/>
              </w:divBdr>
              <w:divsChild>
                <w:div w:id="1478644739">
                  <w:marLeft w:val="0"/>
                  <w:marRight w:val="0"/>
                  <w:marTop w:val="0"/>
                  <w:marBottom w:val="0"/>
                  <w:divBdr>
                    <w:top w:val="none" w:sz="0" w:space="0" w:color="auto"/>
                    <w:left w:val="none" w:sz="0" w:space="0" w:color="auto"/>
                    <w:bottom w:val="none" w:sz="0" w:space="0" w:color="auto"/>
                    <w:right w:val="none" w:sz="0" w:space="0" w:color="auto"/>
                  </w:divBdr>
                  <w:divsChild>
                    <w:div w:id="204940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510029">
      <w:bodyDiv w:val="1"/>
      <w:marLeft w:val="0"/>
      <w:marRight w:val="0"/>
      <w:marTop w:val="0"/>
      <w:marBottom w:val="0"/>
      <w:divBdr>
        <w:top w:val="none" w:sz="0" w:space="0" w:color="auto"/>
        <w:left w:val="none" w:sz="0" w:space="0" w:color="auto"/>
        <w:bottom w:val="none" w:sz="0" w:space="0" w:color="auto"/>
        <w:right w:val="none" w:sz="0" w:space="0" w:color="auto"/>
      </w:divBdr>
    </w:div>
    <w:div w:id="1195651082">
      <w:bodyDiv w:val="1"/>
      <w:marLeft w:val="0"/>
      <w:marRight w:val="0"/>
      <w:marTop w:val="0"/>
      <w:marBottom w:val="0"/>
      <w:divBdr>
        <w:top w:val="none" w:sz="0" w:space="0" w:color="auto"/>
        <w:left w:val="none" w:sz="0" w:space="0" w:color="auto"/>
        <w:bottom w:val="none" w:sz="0" w:space="0" w:color="auto"/>
        <w:right w:val="none" w:sz="0" w:space="0" w:color="auto"/>
      </w:divBdr>
    </w:div>
    <w:div w:id="1215698634">
      <w:bodyDiv w:val="1"/>
      <w:marLeft w:val="0"/>
      <w:marRight w:val="0"/>
      <w:marTop w:val="0"/>
      <w:marBottom w:val="0"/>
      <w:divBdr>
        <w:top w:val="none" w:sz="0" w:space="0" w:color="auto"/>
        <w:left w:val="none" w:sz="0" w:space="0" w:color="auto"/>
        <w:bottom w:val="none" w:sz="0" w:space="0" w:color="auto"/>
        <w:right w:val="none" w:sz="0" w:space="0" w:color="auto"/>
      </w:divBdr>
    </w:div>
    <w:div w:id="1252544600">
      <w:bodyDiv w:val="1"/>
      <w:marLeft w:val="0"/>
      <w:marRight w:val="0"/>
      <w:marTop w:val="0"/>
      <w:marBottom w:val="0"/>
      <w:divBdr>
        <w:top w:val="none" w:sz="0" w:space="0" w:color="auto"/>
        <w:left w:val="none" w:sz="0" w:space="0" w:color="auto"/>
        <w:bottom w:val="none" w:sz="0" w:space="0" w:color="auto"/>
        <w:right w:val="none" w:sz="0" w:space="0" w:color="auto"/>
      </w:divBdr>
    </w:div>
    <w:div w:id="1445923210">
      <w:bodyDiv w:val="1"/>
      <w:marLeft w:val="0"/>
      <w:marRight w:val="0"/>
      <w:marTop w:val="0"/>
      <w:marBottom w:val="0"/>
      <w:divBdr>
        <w:top w:val="none" w:sz="0" w:space="0" w:color="auto"/>
        <w:left w:val="none" w:sz="0" w:space="0" w:color="auto"/>
        <w:bottom w:val="none" w:sz="0" w:space="0" w:color="auto"/>
        <w:right w:val="none" w:sz="0" w:space="0" w:color="auto"/>
      </w:divBdr>
    </w:div>
    <w:div w:id="1640381567">
      <w:bodyDiv w:val="1"/>
      <w:marLeft w:val="0"/>
      <w:marRight w:val="0"/>
      <w:marTop w:val="0"/>
      <w:marBottom w:val="0"/>
      <w:divBdr>
        <w:top w:val="none" w:sz="0" w:space="0" w:color="auto"/>
        <w:left w:val="none" w:sz="0" w:space="0" w:color="auto"/>
        <w:bottom w:val="none" w:sz="0" w:space="0" w:color="auto"/>
        <w:right w:val="none" w:sz="0" w:space="0" w:color="auto"/>
      </w:divBdr>
    </w:div>
    <w:div w:id="1714890481">
      <w:bodyDiv w:val="1"/>
      <w:marLeft w:val="0"/>
      <w:marRight w:val="0"/>
      <w:marTop w:val="0"/>
      <w:marBottom w:val="0"/>
      <w:divBdr>
        <w:top w:val="none" w:sz="0" w:space="0" w:color="auto"/>
        <w:left w:val="none" w:sz="0" w:space="0" w:color="auto"/>
        <w:bottom w:val="none" w:sz="0" w:space="0" w:color="auto"/>
        <w:right w:val="none" w:sz="0" w:space="0" w:color="auto"/>
      </w:divBdr>
    </w:div>
    <w:div w:id="1962881744">
      <w:bodyDiv w:val="1"/>
      <w:marLeft w:val="0"/>
      <w:marRight w:val="0"/>
      <w:marTop w:val="0"/>
      <w:marBottom w:val="0"/>
      <w:divBdr>
        <w:top w:val="none" w:sz="0" w:space="0" w:color="auto"/>
        <w:left w:val="none" w:sz="0" w:space="0" w:color="auto"/>
        <w:bottom w:val="none" w:sz="0" w:space="0" w:color="auto"/>
        <w:right w:val="none" w:sz="0" w:space="0" w:color="auto"/>
      </w:divBdr>
    </w:div>
    <w:div w:id="2002659275">
      <w:bodyDiv w:val="1"/>
      <w:marLeft w:val="0"/>
      <w:marRight w:val="0"/>
      <w:marTop w:val="0"/>
      <w:marBottom w:val="0"/>
      <w:divBdr>
        <w:top w:val="none" w:sz="0" w:space="0" w:color="auto"/>
        <w:left w:val="none" w:sz="0" w:space="0" w:color="auto"/>
        <w:bottom w:val="none" w:sz="0" w:space="0" w:color="auto"/>
        <w:right w:val="none" w:sz="0" w:space="0" w:color="auto"/>
      </w:divBdr>
    </w:div>
    <w:div w:id="2086370653">
      <w:bodyDiv w:val="1"/>
      <w:marLeft w:val="0"/>
      <w:marRight w:val="0"/>
      <w:marTop w:val="0"/>
      <w:marBottom w:val="0"/>
      <w:divBdr>
        <w:top w:val="none" w:sz="0" w:space="0" w:color="auto"/>
        <w:left w:val="none" w:sz="0" w:space="0" w:color="auto"/>
        <w:bottom w:val="none" w:sz="0" w:space="0" w:color="auto"/>
        <w:right w:val="none" w:sz="0" w:space="0" w:color="auto"/>
      </w:divBdr>
      <w:divsChild>
        <w:div w:id="866600698">
          <w:marLeft w:val="0"/>
          <w:marRight w:val="0"/>
          <w:marTop w:val="0"/>
          <w:marBottom w:val="0"/>
          <w:divBdr>
            <w:top w:val="none" w:sz="0" w:space="0" w:color="auto"/>
            <w:left w:val="none" w:sz="0" w:space="0" w:color="auto"/>
            <w:bottom w:val="none" w:sz="0" w:space="0" w:color="auto"/>
            <w:right w:val="none" w:sz="0" w:space="0" w:color="auto"/>
          </w:divBdr>
          <w:divsChild>
            <w:div w:id="1933735492">
              <w:marLeft w:val="0"/>
              <w:marRight w:val="0"/>
              <w:marTop w:val="0"/>
              <w:marBottom w:val="0"/>
              <w:divBdr>
                <w:top w:val="none" w:sz="0" w:space="0" w:color="auto"/>
                <w:left w:val="none" w:sz="0" w:space="0" w:color="auto"/>
                <w:bottom w:val="none" w:sz="0" w:space="0" w:color="auto"/>
                <w:right w:val="none" w:sz="0" w:space="0" w:color="auto"/>
              </w:divBdr>
            </w:div>
            <w:div w:id="1904483635">
              <w:marLeft w:val="0"/>
              <w:marRight w:val="0"/>
              <w:marTop w:val="0"/>
              <w:marBottom w:val="0"/>
              <w:divBdr>
                <w:top w:val="none" w:sz="0" w:space="0" w:color="auto"/>
                <w:left w:val="none" w:sz="0" w:space="0" w:color="auto"/>
                <w:bottom w:val="none" w:sz="0" w:space="0" w:color="auto"/>
                <w:right w:val="none" w:sz="0" w:space="0" w:color="auto"/>
              </w:divBdr>
              <w:divsChild>
                <w:div w:id="333069739">
                  <w:marLeft w:val="0"/>
                  <w:marRight w:val="0"/>
                  <w:marTop w:val="0"/>
                  <w:marBottom w:val="0"/>
                  <w:divBdr>
                    <w:top w:val="none" w:sz="0" w:space="0" w:color="auto"/>
                    <w:left w:val="none" w:sz="0" w:space="0" w:color="auto"/>
                    <w:bottom w:val="none" w:sz="0" w:space="0" w:color="auto"/>
                    <w:right w:val="none" w:sz="0" w:space="0" w:color="auto"/>
                  </w:divBdr>
                  <w:divsChild>
                    <w:div w:id="127332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7B47C-C481-FD4A-A0B2-ED339DE1E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6</Pages>
  <Words>1839</Words>
  <Characters>10486</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Orazio Arcidiacono</dc:creator>
  <cp:keywords/>
  <dc:description/>
  <cp:lastModifiedBy>Orazio Arcidiacono</cp:lastModifiedBy>
  <cp:revision>29</cp:revision>
  <dcterms:created xsi:type="dcterms:W3CDTF">2025-03-05T20:38:00Z</dcterms:created>
  <dcterms:modified xsi:type="dcterms:W3CDTF">2025-03-12T12:58:00Z</dcterms:modified>
</cp:coreProperties>
</file>