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A761" w14:textId="77777777" w:rsidR="00D53B16" w:rsidRPr="00D53B16" w:rsidRDefault="00D53B16" w:rsidP="00D53B16">
      <w:pPr>
        <w:rPr>
          <w:b/>
          <w:bCs/>
          <w:rtl/>
        </w:rPr>
      </w:pPr>
      <w:r w:rsidRPr="00D53B16">
        <w:rPr>
          <w:b/>
          <w:bCs/>
          <w:rtl/>
        </w:rPr>
        <w:t>1. הנדסת נתונים וחקר (</w:t>
      </w:r>
      <w:r w:rsidRPr="00D53B16">
        <w:rPr>
          <w:b/>
          <w:bCs/>
        </w:rPr>
        <w:t>Exploratory Data Analysis</w:t>
      </w:r>
      <w:r w:rsidRPr="00D53B16">
        <w:rPr>
          <w:b/>
          <w:bCs/>
          <w:rtl/>
        </w:rPr>
        <w:t>)</w:t>
      </w:r>
    </w:p>
    <w:p w14:paraId="75A2EA55" w14:textId="77777777" w:rsidR="00D53B16" w:rsidRPr="00D53B16" w:rsidRDefault="00D53B16" w:rsidP="00D53B16">
      <w:pPr>
        <w:rPr>
          <w:rtl/>
        </w:rPr>
      </w:pPr>
      <w:r w:rsidRPr="00D53B16">
        <w:rPr>
          <w:rtl/>
        </w:rPr>
        <w:t>השלב הראשון מתמקד בהבנת הגיאומטריה הסטטיסטית של הנתונים לפני הפעלת מודלים, כדי לטפל בערכים חסרים ולהבין התפלגויות. שני מדדים תיאורטיים קריטיים לבחינת הפיזור הם הצידוד והגבנוניות:</w:t>
      </w:r>
    </w:p>
    <w:p w14:paraId="0604C4A1" w14:textId="77777777" w:rsidR="00D53B16" w:rsidRPr="00D53B16" w:rsidRDefault="00D53B16" w:rsidP="00D53B16">
      <w:pPr>
        <w:rPr>
          <w:rtl/>
        </w:rPr>
      </w:pPr>
      <w:r w:rsidRPr="00D53B16">
        <w:rPr>
          <w:b/>
          <w:bCs/>
        </w:rPr>
        <w:t>Skewness</w:t>
      </w:r>
      <w:r w:rsidRPr="00D53B16">
        <w:rPr>
          <w:b/>
          <w:bCs/>
          <w:rtl/>
        </w:rPr>
        <w:t xml:space="preserve"> (צידוד):</w:t>
      </w:r>
      <w:r w:rsidRPr="00D53B16">
        <w:rPr>
          <w:rtl/>
        </w:rPr>
        <w:t xml:space="preserve"> מודד את האסימטריה של ההתפלגות סביב הממוצע. צידוד חיובי מצביע על זנב ימני ארוך (לדוגמה, רוב הסדרות קצרות, אך מעטות נמשכות אלפי פרקים).</w:t>
      </w:r>
    </w:p>
    <w:p w14:paraId="6AA99124" w14:textId="386E6E81" w:rsidR="00D53B16" w:rsidRDefault="00D53B16" w:rsidP="00D53B16">
      <w:pPr>
        <w:rPr>
          <w:rtl/>
        </w:rPr>
      </w:pPr>
      <w:r w:rsidRPr="00D53B16">
        <w:rPr>
          <w:b/>
          <w:bCs/>
        </w:rPr>
        <w:t>Kurtosis</w:t>
      </w:r>
      <w:r w:rsidRPr="00D53B16">
        <w:rPr>
          <w:b/>
          <w:bCs/>
          <w:rtl/>
        </w:rPr>
        <w:t xml:space="preserve"> (גבנוניות):</w:t>
      </w:r>
      <w:r w:rsidRPr="00D53B16">
        <w:rPr>
          <w:rtl/>
        </w:rPr>
        <w:t xml:space="preserve"> מודד את "עובי" הזנבות לעומת התפלגות נורמלית. התפלגות נורמלית מדויקת היא בעלת גבנוניות 0. גבנוניות חיובית וגבוהה מעידה על ריבוי חריגים אמיתיים בנתונים (</w:t>
      </w:r>
      <w:r w:rsidRPr="00D53B16">
        <w:t>Heavy Tails</w:t>
      </w:r>
      <w:r w:rsidRPr="00D53B16">
        <w:rPr>
          <w:rtl/>
        </w:rPr>
        <w:t>) שעלולים לשבש אלגוריתמים מבוססי מרחק.</w:t>
      </w:r>
    </w:p>
    <w:p w14:paraId="21AE608F" w14:textId="77777777" w:rsidR="00D53B16" w:rsidRPr="00D53B16" w:rsidRDefault="00D53B16" w:rsidP="00D53B16">
      <w:pPr>
        <w:rPr>
          <w:rtl/>
        </w:rPr>
      </w:pPr>
    </w:p>
    <w:p w14:paraId="0631F7E9" w14:textId="77777777" w:rsidR="00D53B16" w:rsidRPr="00D53B16" w:rsidRDefault="00D53B16" w:rsidP="00D53B16">
      <w:pPr>
        <w:rPr>
          <w:b/>
          <w:bCs/>
          <w:rtl/>
        </w:rPr>
      </w:pPr>
      <w:r w:rsidRPr="00D53B16">
        <w:rPr>
          <w:b/>
          <w:bCs/>
          <w:rtl/>
        </w:rPr>
        <w:t>2. למידה מונחית: רגרסיה והערכת מודלים</w:t>
      </w:r>
    </w:p>
    <w:p w14:paraId="158A75E5" w14:textId="5ADE4E78" w:rsidR="00D53B16" w:rsidRPr="00D53B16" w:rsidRDefault="00D53B16" w:rsidP="00D53B16">
      <w:pPr>
        <w:rPr>
          <w:rtl/>
        </w:rPr>
      </w:pPr>
      <w:r w:rsidRPr="00D53B16">
        <w:rPr>
          <w:rtl/>
        </w:rPr>
        <w:t>בלמידה מונחית (</w:t>
      </w:r>
      <w:r w:rsidRPr="00D53B16">
        <w:t>Supervised Learning</w:t>
      </w:r>
      <w:r w:rsidRPr="00D53B16">
        <w:rPr>
          <w:rtl/>
        </w:rPr>
        <w:t>) קיים משתנה מטרה (</w:t>
      </w:r>
      <w:r w:rsidRPr="00D53B16">
        <w:t>Target</w:t>
      </w:r>
      <w:r w:rsidRPr="00D53B16">
        <w:rPr>
          <w:rtl/>
        </w:rPr>
        <w:t xml:space="preserve">) שאנו מנסים לחזות. רגרסיה ליניארית מניחה קשר קווי, היעדר קורלציה מושלמת בין המשתנים, </w:t>
      </w:r>
      <w:proofErr w:type="spellStart"/>
      <w:r w:rsidRPr="00D53B16">
        <w:rPr>
          <w:rtl/>
        </w:rPr>
        <w:t>ו</w:t>
      </w:r>
      <w:r w:rsidRPr="00D53B16">
        <w:rPr>
          <w:b/>
          <w:bCs/>
          <w:rtl/>
        </w:rPr>
        <w:t>הומוסקדסטיות</w:t>
      </w:r>
      <w:proofErr w:type="spellEnd"/>
      <w:r w:rsidRPr="00D53B16">
        <w:rPr>
          <w:rtl/>
        </w:rPr>
        <w:t xml:space="preserve"> (</w:t>
      </w:r>
      <w:r w:rsidRPr="00D53B16">
        <w:t>Homoskedasticity</w:t>
      </w:r>
      <w:r w:rsidRPr="00D53B16">
        <w:rPr>
          <w:rtl/>
        </w:rPr>
        <w:t xml:space="preserve">) – שונות שגיאות קבועה לאורך כל ציר התחזית. מודלים מבוססי עצים מתמודדים עם בעיית </w:t>
      </w:r>
      <w:r w:rsidRPr="00D53B16">
        <w:rPr>
          <w:b/>
          <w:bCs/>
          <w:rtl/>
        </w:rPr>
        <w:t>טרייד-אוף ההטיה-שונות (</w:t>
      </w:r>
      <w:r w:rsidRPr="00D53B16">
        <w:rPr>
          <w:b/>
          <w:bCs/>
        </w:rPr>
        <w:t>Bias-Variance Tradeoff</w:t>
      </w:r>
      <w:r w:rsidRPr="00D53B16">
        <w:rPr>
          <w:b/>
          <w:bCs/>
          <w:rtl/>
        </w:rPr>
        <w:t>)</w:t>
      </w:r>
      <w:r w:rsidRPr="00D53B16">
        <w:rPr>
          <w:rtl/>
        </w:rPr>
        <w:t>: עץ החלטה בודד מתאים את עצמו עמוק מדי לנתוני האימון (</w:t>
      </w:r>
      <w:r w:rsidRPr="00D53B16">
        <w:t>Bias</w:t>
      </w:r>
      <w:r w:rsidRPr="00D53B16">
        <w:rPr>
          <w:rtl/>
        </w:rPr>
        <w:t xml:space="preserve"> נמוך, </w:t>
      </w:r>
      <w:r w:rsidRPr="00D53B16">
        <w:t>Variance</w:t>
      </w:r>
      <w:r w:rsidRPr="00D53B16">
        <w:rPr>
          <w:rtl/>
        </w:rPr>
        <w:t xml:space="preserve"> גבוה - </w:t>
      </w:r>
      <w:r w:rsidRPr="00D53B16">
        <w:t>Overfitting</w:t>
      </w:r>
      <w:r w:rsidRPr="00D53B16">
        <w:rPr>
          <w:rtl/>
        </w:rPr>
        <w:t xml:space="preserve">). לעומתו, </w:t>
      </w:r>
      <w:r w:rsidRPr="00D53B16">
        <w:t>Random Forest</w:t>
      </w:r>
      <w:r w:rsidRPr="00D53B16">
        <w:rPr>
          <w:rtl/>
        </w:rPr>
        <w:t xml:space="preserve"> (מבוסס </w:t>
      </w:r>
      <w:r w:rsidRPr="00D53B16">
        <w:t>Bagging</w:t>
      </w:r>
      <w:r w:rsidRPr="00D53B16">
        <w:rPr>
          <w:rtl/>
        </w:rPr>
        <w:t>) ממצע מאות עצים אקראיים ובכך מקטין משמעותית את השונות ומכליל טוב יותר.</w:t>
      </w:r>
    </w:p>
    <w:p w14:paraId="64681197" w14:textId="18440892" w:rsidR="00D53B16" w:rsidRPr="00D53B16" w:rsidRDefault="00D53B16" w:rsidP="00D53B16">
      <w:pPr>
        <w:numPr>
          <w:ilvl w:val="0"/>
          <w:numId w:val="4"/>
        </w:numPr>
        <w:rPr>
          <w:rtl/>
        </w:rPr>
      </w:pPr>
      <w:r w:rsidRPr="00D53B16">
        <w:rPr>
          <w:b/>
          <w:bCs/>
        </w:rPr>
        <w:t>MSE / RMSE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מדד </w:t>
      </w:r>
      <m:oMath>
        <m:r>
          <w:rPr>
            <w:rFonts w:ascii="Cambria Math" w:hAnsi="Cambria Math"/>
          </w:rPr>
          <m:t>MSE=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Pr="00D53B16">
        <w:rPr>
          <w:rtl/>
        </w:rPr>
        <w:t>. מעניש בחומרה על טעויות גדולות עקב ההעלאה בריבוע. ה-</w:t>
      </w:r>
      <w:r w:rsidRPr="00D53B16">
        <w:t>RMSE</w:t>
      </w:r>
      <w:r w:rsidRPr="00D53B16">
        <w:rPr>
          <w:rtl/>
        </w:rPr>
        <w:t xml:space="preserve"> הוא השורש שלו, המייצג את השגיאה ביחידות המקוריות.</w:t>
      </w:r>
    </w:p>
    <w:p w14:paraId="1873FAC8" w14:textId="6BAF9B81" w:rsidR="00D53B16" w:rsidRPr="00D53B16" w:rsidRDefault="00D53B16" w:rsidP="00D53B16">
      <w:pPr>
        <w:numPr>
          <w:ilvl w:val="0"/>
          <w:numId w:val="4"/>
        </w:numPr>
        <w:rPr>
          <w:rtl/>
        </w:rPr>
      </w:pPr>
      <w:r w:rsidRPr="00D53B16">
        <w:rPr>
          <w:b/>
          <w:bCs/>
        </w:rPr>
        <w:t>MAE (Mean Absolute Error)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שגיאה מוחלטת ממוצעת. זהו מדד </w:t>
      </w:r>
      <w:proofErr w:type="spellStart"/>
      <w:r w:rsidRPr="00D53B16">
        <w:rPr>
          <w:rtl/>
        </w:rPr>
        <w:t>רובסטי</w:t>
      </w:r>
      <w:proofErr w:type="spellEnd"/>
      <w:r w:rsidRPr="00D53B16">
        <w:rPr>
          <w:rtl/>
        </w:rPr>
        <w:t xml:space="preserve"> (עמיד) יותר לחריגים מאחר שהוא אינו מעלה בריבוע את הסטיות הקטנות.</w:t>
      </w:r>
    </w:p>
    <w:p w14:paraId="34688A45" w14:textId="3B79818D" w:rsidR="00D53B16" w:rsidRPr="00D53B16" w:rsidRDefault="00D53B16" w:rsidP="00D53B16">
      <w:pPr>
        <w:numPr>
          <w:ilvl w:val="0"/>
          <w:numId w:val="4"/>
        </w:numPr>
        <w:rPr>
          <w:rtl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3B16">
        <w:rPr>
          <w:b/>
          <w:bCs/>
          <w:rtl/>
        </w:rPr>
        <w:t xml:space="preserve"> (</w:t>
      </w:r>
      <w:r w:rsidRPr="00D53B16">
        <w:rPr>
          <w:b/>
          <w:bCs/>
        </w:rPr>
        <w:t>Explained Variance</w:t>
      </w:r>
      <w:r w:rsidRPr="00D53B16">
        <w:rPr>
          <w:b/>
          <w:bCs/>
          <w:rtl/>
        </w:rPr>
        <w:t>):</w:t>
      </w:r>
      <w:r w:rsidRPr="00D53B16">
        <w:rPr>
          <w:rtl/>
        </w:rPr>
        <w:t xml:space="preserve"> מדד הנע בין 0 ל-1, ומתאר מתמטית איזה אחוז משונות משתנה המטרה מוסבר על ידי המודל.</w:t>
      </w:r>
    </w:p>
    <w:p w14:paraId="298D5B13" w14:textId="77777777" w:rsidR="00D53B16" w:rsidRPr="00D53B16" w:rsidRDefault="00D53B16" w:rsidP="00D53B16">
      <w:pPr>
        <w:rPr>
          <w:rtl/>
        </w:rPr>
      </w:pPr>
    </w:p>
    <w:p w14:paraId="2EEBB1DC" w14:textId="77777777" w:rsidR="00D53B16" w:rsidRPr="00D53B16" w:rsidRDefault="00D53B16" w:rsidP="00D53B16">
      <w:pPr>
        <w:rPr>
          <w:b/>
          <w:bCs/>
          <w:rtl/>
        </w:rPr>
      </w:pPr>
      <w:r w:rsidRPr="00D53B16">
        <w:rPr>
          <w:b/>
          <w:bCs/>
          <w:rtl/>
        </w:rPr>
        <w:t xml:space="preserve">3. למידה לא מונחית: הורדת </w:t>
      </w:r>
      <w:proofErr w:type="spellStart"/>
      <w:r w:rsidRPr="00D53B16">
        <w:rPr>
          <w:b/>
          <w:bCs/>
          <w:rtl/>
        </w:rPr>
        <w:t>מימדים</w:t>
      </w:r>
      <w:proofErr w:type="spellEnd"/>
      <w:r w:rsidRPr="00D53B16">
        <w:rPr>
          <w:b/>
          <w:bCs/>
          <w:rtl/>
        </w:rPr>
        <w:t xml:space="preserve"> ואשכולות</w:t>
      </w:r>
    </w:p>
    <w:p w14:paraId="2B6B403C" w14:textId="180FA545" w:rsidR="00D53B16" w:rsidRPr="00D53B16" w:rsidRDefault="00D53B16" w:rsidP="00D53B16">
      <w:pPr>
        <w:rPr>
          <w:rtl/>
        </w:rPr>
      </w:pPr>
      <w:r w:rsidRPr="00D53B16">
        <w:rPr>
          <w:rtl/>
        </w:rPr>
        <w:t xml:space="preserve">כאן אין תווית מטרה. </w:t>
      </w:r>
      <w:r w:rsidRPr="00D53B16">
        <w:rPr>
          <w:b/>
          <w:bCs/>
        </w:rPr>
        <w:t>PCA (Principal Component Analysis)</w:t>
      </w:r>
      <w:r w:rsidRPr="00D53B16">
        <w:rPr>
          <w:rtl/>
        </w:rPr>
        <w:t xml:space="preserve"> היא שיטה אלגברית המייצרת רכיבים אורתוגונליים חדשים המסבירים את מקסימום השונות בנתונים. היא פותרת את </w:t>
      </w:r>
      <w:r w:rsidRPr="00D53B16">
        <w:rPr>
          <w:b/>
          <w:bCs/>
          <w:rtl/>
        </w:rPr>
        <w:t xml:space="preserve">קללת </w:t>
      </w:r>
      <w:proofErr w:type="spellStart"/>
      <w:r w:rsidRPr="00D53B16">
        <w:rPr>
          <w:b/>
          <w:bCs/>
          <w:rtl/>
        </w:rPr>
        <w:t>המימדים</w:t>
      </w:r>
      <w:proofErr w:type="spellEnd"/>
      <w:r w:rsidRPr="00D53B16">
        <w:rPr>
          <w:b/>
          <w:bCs/>
          <w:rtl/>
        </w:rPr>
        <w:t xml:space="preserve"> (</w:t>
      </w:r>
      <w:r w:rsidRPr="00D53B16">
        <w:rPr>
          <w:b/>
          <w:bCs/>
        </w:rPr>
        <w:t>Curse of Dimensionality</w:t>
      </w:r>
      <w:r w:rsidRPr="00D53B16">
        <w:rPr>
          <w:b/>
          <w:bCs/>
          <w:rtl/>
        </w:rPr>
        <w:t>)</w:t>
      </w:r>
      <w:r w:rsidRPr="00D53B16">
        <w:rPr>
          <w:rtl/>
        </w:rPr>
        <w:t>, מצב שבו במרחב רב-</w:t>
      </w:r>
      <w:proofErr w:type="spellStart"/>
      <w:r w:rsidRPr="00D53B16">
        <w:rPr>
          <w:rtl/>
        </w:rPr>
        <w:t>מימדי</w:t>
      </w:r>
      <w:proofErr w:type="spellEnd"/>
      <w:r w:rsidRPr="00D53B16">
        <w:rPr>
          <w:rtl/>
        </w:rPr>
        <w:t xml:space="preserve"> הנפח גדל כל כך עד שכל הנקודות מתרחקות, וחישובי מרחק מאבדים כל משמעות מתמטית.</w:t>
      </w:r>
    </w:p>
    <w:p w14:paraId="334E9297" w14:textId="08633403" w:rsidR="00D53B16" w:rsidRPr="00D53B16" w:rsidRDefault="00D53B16" w:rsidP="00D53B16">
      <w:pPr>
        <w:numPr>
          <w:ilvl w:val="0"/>
          <w:numId w:val="5"/>
        </w:numPr>
        <w:rPr>
          <w:rtl/>
        </w:rPr>
      </w:pPr>
      <w:r w:rsidRPr="00D53B16">
        <w:rPr>
          <w:b/>
          <w:bCs/>
        </w:rPr>
        <w:t>K-Means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אלגוריתם מבוסס-מרכזים השואף למזער את השונות התוך-אשכולית (</w:t>
      </w:r>
      <w:r w:rsidRPr="00D53B16">
        <w:t>Inertia</w:t>
      </w:r>
      <w:r w:rsidRPr="00D53B16">
        <w:rPr>
          <w:rtl/>
        </w:rPr>
        <w:t xml:space="preserve">). הוא מחייב הגדרת </w:t>
      </w:r>
      <m:oMath>
        <m:r>
          <w:rPr>
            <w:rFonts w:ascii="Cambria Math" w:hAnsi="Cambria Math"/>
          </w:rPr>
          <m:t>k</m:t>
        </m:r>
      </m:oMath>
      <w:r w:rsidRPr="00D53B16">
        <w:rPr>
          <w:rtl/>
        </w:rPr>
        <w:t xml:space="preserve"> מראש ומניח מתמטית שהאשכולות הם כדוריים (</w:t>
      </w:r>
      <w:r w:rsidRPr="00D53B16">
        <w:t>Spherical</w:t>
      </w:r>
      <w:r w:rsidRPr="00D53B16">
        <w:rPr>
          <w:rtl/>
        </w:rPr>
        <w:t>) ובגדלים דומים.</w:t>
      </w:r>
    </w:p>
    <w:p w14:paraId="70CA330D" w14:textId="3A1130C3" w:rsidR="00D53B16" w:rsidRPr="00D53B16" w:rsidRDefault="00D53B16" w:rsidP="00D53B16">
      <w:pPr>
        <w:numPr>
          <w:ilvl w:val="0"/>
          <w:numId w:val="5"/>
        </w:numPr>
        <w:rPr>
          <w:rtl/>
        </w:rPr>
      </w:pPr>
      <w:r w:rsidRPr="00D53B16">
        <w:rPr>
          <w:b/>
          <w:bCs/>
        </w:rPr>
        <w:t>Hierarchical Clustering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אלגוריתם </w:t>
      </w:r>
      <w:proofErr w:type="spellStart"/>
      <w:r w:rsidRPr="00D53B16">
        <w:rPr>
          <w:rtl/>
        </w:rPr>
        <w:t>בוטום</w:t>
      </w:r>
      <w:proofErr w:type="spellEnd"/>
      <w:r w:rsidRPr="00D53B16">
        <w:rPr>
          <w:rtl/>
        </w:rPr>
        <w:t>-אפ (</w:t>
      </w:r>
      <w:r w:rsidRPr="00D53B16">
        <w:t>Agglomerative</w:t>
      </w:r>
      <w:r w:rsidRPr="00D53B16">
        <w:rPr>
          <w:rtl/>
        </w:rPr>
        <w:t>) הבונה היררכיה דרך פונקציית מרחק וקריטריון חיבור (</w:t>
      </w:r>
      <w:r w:rsidRPr="00D53B16">
        <w:t>Linkage</w:t>
      </w:r>
      <w:r w:rsidRPr="00D53B16">
        <w:rPr>
          <w:rtl/>
        </w:rPr>
        <w:t xml:space="preserve">), המיוצגת בעץ </w:t>
      </w:r>
      <w:proofErr w:type="spellStart"/>
      <w:r w:rsidRPr="00D53B16">
        <w:rPr>
          <w:rtl/>
        </w:rPr>
        <w:t>דנדרוגרמה</w:t>
      </w:r>
      <w:proofErr w:type="spellEnd"/>
      <w:r w:rsidRPr="00D53B16">
        <w:rPr>
          <w:rtl/>
        </w:rPr>
        <w:t xml:space="preserve"> ואינה דורשת </w:t>
      </w:r>
      <m:oMath>
        <m:r>
          <w:rPr>
            <w:rFonts w:ascii="Cambria Math" w:hAnsi="Cambria Math"/>
          </w:rPr>
          <m:t>k</m:t>
        </m:r>
      </m:oMath>
      <w:r w:rsidRPr="00D53B16">
        <w:rPr>
          <w:rtl/>
        </w:rPr>
        <w:t xml:space="preserve"> מראש.</w:t>
      </w:r>
    </w:p>
    <w:p w14:paraId="1815804C" w14:textId="77777777" w:rsidR="00D53B16" w:rsidRPr="00D53B16" w:rsidRDefault="00D53B16" w:rsidP="00D53B16">
      <w:pPr>
        <w:numPr>
          <w:ilvl w:val="0"/>
          <w:numId w:val="5"/>
        </w:numPr>
        <w:rPr>
          <w:rtl/>
        </w:rPr>
      </w:pPr>
      <w:r w:rsidRPr="00D53B16">
        <w:rPr>
          <w:b/>
          <w:bCs/>
        </w:rPr>
        <w:lastRenderedPageBreak/>
        <w:t>DBSCAN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מבוסס צפיפות. מגדיר אשכול כאזור צפוף עטוף באזור דליל. בניגוד ל-</w:t>
      </w:r>
      <w:r w:rsidRPr="00D53B16">
        <w:t>K-Means</w:t>
      </w:r>
      <w:r w:rsidRPr="00D53B16">
        <w:rPr>
          <w:rtl/>
        </w:rPr>
        <w:t>, הוא מזהה צורות גיאומטריות שרירותיות, לא כופה שיוך על כל נקודה, ומבודד "רעש" בצורה טבעית.</w:t>
      </w:r>
    </w:p>
    <w:p w14:paraId="0BE79FC8" w14:textId="77777777" w:rsidR="00D53B16" w:rsidRPr="00D53B16" w:rsidRDefault="00D53B16" w:rsidP="00D53B16">
      <w:pPr>
        <w:rPr>
          <w:rtl/>
        </w:rPr>
      </w:pPr>
    </w:p>
    <w:p w14:paraId="4FE969A9" w14:textId="77777777" w:rsidR="00D53B16" w:rsidRPr="00D53B16" w:rsidRDefault="00D53B16" w:rsidP="00D53B16">
      <w:pPr>
        <w:rPr>
          <w:b/>
          <w:bCs/>
          <w:rtl/>
        </w:rPr>
      </w:pPr>
      <w:r w:rsidRPr="00D53B16">
        <w:rPr>
          <w:b/>
          <w:bCs/>
          <w:rtl/>
        </w:rPr>
        <w:t>4. זיהוי חריגים (</w:t>
      </w:r>
      <w:r w:rsidRPr="00D53B16">
        <w:rPr>
          <w:b/>
          <w:bCs/>
        </w:rPr>
        <w:t>Anomaly Detection</w:t>
      </w:r>
      <w:r w:rsidRPr="00D53B16">
        <w:rPr>
          <w:b/>
          <w:bCs/>
          <w:rtl/>
        </w:rPr>
        <w:t>)</w:t>
      </w:r>
    </w:p>
    <w:p w14:paraId="0D72B68E" w14:textId="4D91BB55" w:rsidR="00D53B16" w:rsidRPr="00D53B16" w:rsidRDefault="00D53B16" w:rsidP="00D53B16">
      <w:pPr>
        <w:rPr>
          <w:rtl/>
        </w:rPr>
      </w:pPr>
      <w:r w:rsidRPr="00D53B16">
        <w:rPr>
          <w:rtl/>
        </w:rPr>
        <w:t>המטרה היא זיהוי תצפיות שלא תואמות את המנגנון הסטטיסטי היוצר של הנתונים. חשוב להבחין בין "רעש" (טעות מדידה) לבין "אנומליה אמיתית" (תצפית חוקית אך נדירה מאוד גלובלית).</w:t>
      </w:r>
    </w:p>
    <w:p w14:paraId="0B014D86" w14:textId="36CD00AC" w:rsidR="00D53B16" w:rsidRPr="00D53B16" w:rsidRDefault="00D53B16" w:rsidP="00D53B16">
      <w:pPr>
        <w:numPr>
          <w:ilvl w:val="0"/>
          <w:numId w:val="6"/>
        </w:numPr>
        <w:rPr>
          <w:rtl/>
        </w:rPr>
      </w:pPr>
      <w:r w:rsidRPr="00D53B16">
        <w:rPr>
          <w:b/>
          <w:bCs/>
        </w:rPr>
        <w:t>Z-Score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גישה קלאסית לעמודה בודדת (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  <w:r w:rsidRPr="00D53B16">
        <w:rPr>
          <w:rtl/>
        </w:rPr>
        <w:t>). כושלת במימדים גבוהים ומניחה בטעות שמרחב הנתונים מתפלג נורמלית.</w:t>
      </w:r>
    </w:p>
    <w:p w14:paraId="5FA9B74A" w14:textId="58282DA7" w:rsidR="00D53B16" w:rsidRPr="00D53B16" w:rsidRDefault="00D53B16" w:rsidP="00D53B16">
      <w:pPr>
        <w:numPr>
          <w:ilvl w:val="0"/>
          <w:numId w:val="6"/>
        </w:numPr>
        <w:rPr>
          <w:rtl/>
        </w:rPr>
      </w:pPr>
      <w:r w:rsidRPr="00D53B16">
        <w:rPr>
          <w:b/>
          <w:bCs/>
        </w:rPr>
        <w:t>Isolation Forest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מניח שחריגים הם "מעטים ושונים". האלגוריתם מבצע פיצולים אקראיים (</w:t>
      </w:r>
      <w:r w:rsidRPr="00D53B16">
        <w:t>Random Splits</w:t>
      </w:r>
      <w:r w:rsidRPr="00D53B16">
        <w:rPr>
          <w:rtl/>
        </w:rPr>
        <w:t>); חריגים יבודדו מהר מאוד בעומק עץ נמוך (מסלול קצר), בעוד נתונים צפופים ידרשו פיצולים רבים.</w:t>
      </w:r>
    </w:p>
    <w:p w14:paraId="0CE979D0" w14:textId="77777777" w:rsidR="00D53B16" w:rsidRPr="00D53B16" w:rsidRDefault="00D53B16" w:rsidP="00D53B16">
      <w:pPr>
        <w:numPr>
          <w:ilvl w:val="0"/>
          <w:numId w:val="6"/>
        </w:numPr>
        <w:rPr>
          <w:rtl/>
        </w:rPr>
      </w:pPr>
      <w:r w:rsidRPr="00D53B16">
        <w:rPr>
          <w:b/>
          <w:bCs/>
        </w:rPr>
        <w:t>LOF (Local Outlier Factor)</w:t>
      </w:r>
      <w:r w:rsidRPr="00D53B16">
        <w:rPr>
          <w:b/>
          <w:bCs/>
          <w:rtl/>
        </w:rPr>
        <w:t>:</w:t>
      </w:r>
      <w:r w:rsidRPr="00D53B16">
        <w:rPr>
          <w:rtl/>
        </w:rPr>
        <w:t xml:space="preserve"> מחשב יחס צפיפות מקומית מול שכנים קרובים. מצטיין בזיהוי חריג </w:t>
      </w:r>
      <w:r w:rsidRPr="00D53B16">
        <w:rPr>
          <w:i/>
          <w:iCs/>
          <w:rtl/>
        </w:rPr>
        <w:t>מקומי</w:t>
      </w:r>
      <w:r w:rsidRPr="00D53B16">
        <w:rPr>
          <w:rtl/>
        </w:rPr>
        <w:t xml:space="preserve"> – תצפית שעשויה להיראות נורמלית במבט גלובלי, אך חריגה לחלוטין ביחס לקבוצה המקומית המקיפה אותה.</w:t>
      </w:r>
    </w:p>
    <w:p w14:paraId="73F2D190" w14:textId="77777777" w:rsidR="00D53B16" w:rsidRDefault="00D53B16" w:rsidP="00D53B16">
      <w:pPr>
        <w:rPr>
          <w:rtl/>
        </w:rPr>
      </w:pPr>
    </w:p>
    <w:p w14:paraId="30E0D26F" w14:textId="1CD94B81" w:rsidR="00BF0D64" w:rsidRPr="00BF0D64" w:rsidRDefault="00BF0D64" w:rsidP="00BF0D64">
      <w:pPr>
        <w:pStyle w:val="a9"/>
        <w:numPr>
          <w:ilvl w:val="0"/>
          <w:numId w:val="6"/>
        </w:numPr>
        <w:rPr>
          <w:b/>
          <w:bCs/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חשוב להיעזר ב </w:t>
      </w:r>
      <w:r>
        <w:rPr>
          <w:b/>
          <w:bCs/>
          <w:color w:val="FF0000"/>
        </w:rPr>
        <w:t>AI</w:t>
      </w:r>
      <w:r>
        <w:rPr>
          <w:rFonts w:hint="cs"/>
          <w:b/>
          <w:bCs/>
          <w:color w:val="FF0000"/>
          <w:rtl/>
        </w:rPr>
        <w:t xml:space="preserve"> כדי לעבור על החומר הזה, לראות שהכול מובן.</w:t>
      </w:r>
    </w:p>
    <w:p w14:paraId="49A588B6" w14:textId="77777777" w:rsidR="00B8092E" w:rsidRDefault="00B8092E"/>
    <w:sectPr w:rsidR="00B8092E" w:rsidSect="003F22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605B1"/>
    <w:multiLevelType w:val="multilevel"/>
    <w:tmpl w:val="0CD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9667D"/>
    <w:multiLevelType w:val="multilevel"/>
    <w:tmpl w:val="517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E6119"/>
    <w:multiLevelType w:val="multilevel"/>
    <w:tmpl w:val="AE3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E4E0E"/>
    <w:multiLevelType w:val="multilevel"/>
    <w:tmpl w:val="969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C2B22"/>
    <w:multiLevelType w:val="multilevel"/>
    <w:tmpl w:val="08B4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B4047"/>
    <w:multiLevelType w:val="multilevel"/>
    <w:tmpl w:val="325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335924">
    <w:abstractNumId w:val="3"/>
  </w:num>
  <w:num w:numId="2" w16cid:durableId="1947419811">
    <w:abstractNumId w:val="5"/>
  </w:num>
  <w:num w:numId="3" w16cid:durableId="686634488">
    <w:abstractNumId w:val="2"/>
  </w:num>
  <w:num w:numId="4" w16cid:durableId="2006783530">
    <w:abstractNumId w:val="1"/>
  </w:num>
  <w:num w:numId="5" w16cid:durableId="1306814420">
    <w:abstractNumId w:val="4"/>
  </w:num>
  <w:num w:numId="6" w16cid:durableId="122429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96E95"/>
    <w:rsid w:val="002C2313"/>
    <w:rsid w:val="003F224B"/>
    <w:rsid w:val="00586FE8"/>
    <w:rsid w:val="00796E95"/>
    <w:rsid w:val="00B8092E"/>
    <w:rsid w:val="00BF0D64"/>
    <w:rsid w:val="00D5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A820"/>
  <w15:chartTrackingRefBased/>
  <w15:docId w15:val="{AF97545B-6B0D-4F9E-9520-E7E9CD80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6E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796E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6E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6E95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6E95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6E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6E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6E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6E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6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E9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E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6E9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96E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522</Words>
  <Characters>2610</Characters>
  <Application>Microsoft Office Word</Application>
  <DocSecurity>0</DocSecurity>
  <Lines>21</Lines>
  <Paragraphs>6</Paragraphs>
  <ScaleCrop>false</ScaleCrop>
  <Company>HP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Bareket</dc:creator>
  <cp:keywords/>
  <dc:description/>
  <cp:lastModifiedBy>Or Bareket</cp:lastModifiedBy>
  <cp:revision>3</cp:revision>
  <dcterms:created xsi:type="dcterms:W3CDTF">2026-08-24T09:02:00Z</dcterms:created>
  <dcterms:modified xsi:type="dcterms:W3CDTF">2026-08-24T09:04:00Z</dcterms:modified>
</cp:coreProperties>
</file>