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8"/>
        </w:rPr>
        <w:t>Disaster Management AI Platform</w:t>
      </w:r>
    </w:p>
    <w:p>
      <w:pPr>
        <w:spacing w:after="360"/>
      </w:pPr>
      <w:r>
        <w:rPr>
          <w:rFonts w:ascii="Calibri" w:hAnsi="Calibri"/>
          <w:i/>
          <w:color w:val="64748B"/>
          <w:sz w:val="26"/>
        </w:rPr>
        <w:t>Comprehensive Technical &amp; Architectural Project Report | SIH 2026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Target Competition: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color w:val="334155"/>
                <w:sz w:val="20"/>
              </w:rPr>
              <w:t>Smart India Hackathon (SIH) 2026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Target Authority: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color w:val="334155"/>
                <w:sz w:val="20"/>
              </w:rPr>
              <w:t>National Disaster Management Authority (NDMA)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Platform Architecture: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color w:val="334155"/>
                <w:sz w:val="20"/>
              </w:rPr>
              <w:t>React Native Mobile Application + Python ML Backend Server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Research &amp; Development Phase: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color w:val="334155"/>
                <w:sz w:val="20"/>
              </w:rPr>
              <w:t>6-Month Development Roadmap (January – May 2026)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1. Executive Summary &amp; Problem Statement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India experiences 5 to 7 major natural disasters annually, affecting over 30 million people, causing 10,000+ deaths, and driving over ₹40,000 crore in economic losses. Current disaster management infrastructure suffers from a critical 12-hour response latency gap—the delay between initial hazard detection and actionable public alert dissemination.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Root Cause: Existing management systems rely on static, manually configured rules from 2004 that do not learn from 75+ years of historical disaster data or adapt to changing climate realities.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Proposed Solution: An AI-Learned Smart Automation Platform that autonomously extracts patterns from historical disaster datasets, predicts secondary compound cascades (e.g., Heavy Rainfall → Landslide), and dynamically calculates safest evacuation routes—reducing response latency to under 30 minutes and boosting casualty prevention to 95%.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2. Target Impact &amp;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Legacy Disaster Systems</w:t>
            </w:r>
          </w:p>
        </w:tc>
        <w:tc>
          <w:tcPr>
            <w:tcW w:type="dxa" w:w="2340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Proposed AI Platform</w:t>
            </w:r>
          </w:p>
        </w:tc>
        <w:tc>
          <w:tcPr>
            <w:tcW w:type="dxa" w:w="2340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 Improvement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Response Latency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12 hours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&lt; 30 minutes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24x Faster Response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Alert Lead Time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6–8 hours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18–24 hours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3–4x Earlier Warnings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False Alarm Rate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25–30%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&lt; 10%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3x Reduction in Alarms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Detection Rate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60–70%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&gt; 95%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1.5x Better Coverage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Lives Saved / Year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—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2,250 – 3,150 lives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Direct Human Impact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3. Core Research Strategy: Track C + Track D Synergy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Out of seven research tracks evaluated in the study, Combination #2 (Track C + Track D) was selected as the optimal winning approach: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Track C: Disaster Cascade Prediction (ML Engine)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Technology:</w:t>
      </w:r>
      <w:r>
        <w:rPr>
          <w:rFonts w:ascii="Calibri" w:hAnsi="Calibri"/>
          <w:color w:val="334155"/>
          <w:sz w:val="22"/>
        </w:rPr>
        <w:t xml:space="preserve"> Framework: PyTorch Geometric (PyG) using Graph Attention Networks (GAT) or Temporal GNNs.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Function:</w:t>
      </w:r>
      <w:r>
        <w:rPr>
          <w:rFonts w:ascii="Calibri" w:hAnsi="Calibri"/>
          <w:color w:val="334155"/>
          <w:sz w:val="22"/>
        </w:rPr>
        <w:t xml:space="preserve"> Models geographic regions as graph nodes and historical disaster triggers as graph edges. Predicts secondary chain-reaction hazards with 6–12 hours of lead time (e.g., Heavy Rainfall + Saturated Soil → 88% Landslide probability).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Track D: Dynamic Evacuation Route Optimization (Optimization Engine)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Technology:</w:t>
      </w:r>
      <w:r>
        <w:rPr>
          <w:rFonts w:ascii="Calibri" w:hAnsi="Calibri"/>
          <w:color w:val="334155"/>
          <w:sz w:val="22"/>
        </w:rPr>
        <w:t xml:space="preserve"> Google OR-Tools and NetworkX graph solvers.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Function:</w:t>
      </w:r>
      <w:r>
        <w:rPr>
          <w:rFonts w:ascii="Calibri" w:hAnsi="Calibri"/>
          <w:color w:val="334155"/>
          <w:sz w:val="22"/>
        </w:rPr>
        <w:t xml:space="preserve"> Ingests real-time OpenStreetMap road networks and applies heavy travel penalties to roads passing through GNN-predicted hazard zones. Dynamically calculates shortest and safest paths to active relief shelters.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4. Dual User Role Architecture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Role A: Authority / Control Room User (Server-End / Admin)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Target Users:</w:t>
      </w:r>
      <w:r>
        <w:rPr>
          <w:rFonts w:ascii="Calibri" w:hAnsi="Calibri"/>
          <w:color w:val="334155"/>
          <w:sz w:val="22"/>
        </w:rPr>
        <w:t xml:space="preserve"> Disaster Management Officers, District Collectors, Emergency Response Teams.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Key Capabilities:</w:t>
      </w:r>
      <w:r>
        <w:rPr>
          <w:rFonts w:ascii="Calibri" w:hAnsi="Calibri"/>
          <w:color w:val="334155"/>
          <w:sz w:val="22"/>
        </w:rPr>
        <w:t xml:space="preserve"> Master GIS risk heatmaps, real-time GNN cascade risk monitoring, scenario simulation controls (e.g., 'What if rainfall hits 180mm?'), shelter capacity management, and emergency broadcast dispatchers.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Role B: Civilian / Evacuee (Field User / Public)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Target Users:</w:t>
      </w:r>
      <w:r>
        <w:rPr>
          <w:rFonts w:ascii="Calibri" w:hAnsi="Calibri"/>
          <w:color w:val="334155"/>
          <w:sz w:val="22"/>
        </w:rPr>
        <w:t xml:space="preserve"> Residents and citizens in vulnerable or disaster-struck areas.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Key Capabilities:</w:t>
      </w:r>
      <w:r>
        <w:rPr>
          <w:rFonts w:ascii="Calibri" w:hAnsi="Calibri"/>
          <w:color w:val="334155"/>
          <w:sz w:val="22"/>
        </w:rPr>
        <w:t xml:space="preserve"> Turn-by-turn dynamic evacuation routing to open shelters avoiding hazard zones, high-priority emergency notifications breaking through silent mode, one-tap SOS emergency broadcast, and offline map caching.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5. Technology Stack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 Package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Purpose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Mobile App Frontend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React Native (Expo) + TypeScript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Cross-platform Android &amp; iOS mobile application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Maps &amp; GIS Rendering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react-native-maps / @rnmapbox/maps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Interactive hazard polygon overlays &amp; route polylines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Hardware Services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expo-location + expo-notifications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High-accuracy GPS location &amp; high-priority push alerts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Offline Storage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expo-sqlite / react-native-mmkv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Local map caching &amp; shelter directory for offline emergency mode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Backend API Server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Python FastAPI + Uvicorn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Asynchronous REST API server connecting mobile app to AI engines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Machine Learning Engine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PyTorch Geometric (PyG)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Graph Neural Network for multi-hazard disaster cascade prediction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Optimization Engine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Google OR-Tools / NetworkX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color w:val="0F172A"/>
                <w:sz w:val="20"/>
              </w:rPr>
              <w:t>Dynamic hazard-avoiding route pathfinding solver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Spatial Database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PostgreSQL + PostGIS Extension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color w:val="0F172A"/>
                <w:sz w:val="20"/>
              </w:rPr>
              <w:t>Spatial geofencing, hazard polygon storage &amp; road graphs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6. Created Full-Stack Directory Structure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The complete project codebase layout has been created inside d:\College\Github\cham_cham with functional component annotations:</w:t>
      </w:r>
    </w:p>
    <w:p>
      <w:pPr>
        <w:spacing w:before="120" w:after="240"/>
      </w:pPr>
      <w:r>
        <w:rPr>
          <w:rFonts w:ascii="Consolas" w:hAnsi="Consolas"/>
          <w:color w:val="1E293B"/>
          <w:sz w:val="17"/>
        </w:rPr>
        <w:t>d:\College\Github\cham_cham\</w:t>
        <w:br/>
        <w:t>├── backend-server/                          # PYTHON ML &amp; BACKEND SERVER</w:t>
        <w:br/>
        <w:t>│   ├── ml_engine/                           # [ML ENGINE - Machine Learning &amp; AI]</w:t>
        <w:br/>
        <w:t>│   │   ├── models/                          # [ML Engine] GNN Architecture &amp; Weights (gnn_cascade_model.py)</w:t>
        <w:br/>
        <w:t>│   │   ├── training/                        # [ML Engine] Training &amp; Evaluation Scripts (train_cascade_gnn.py)</w:t>
        <w:br/>
        <w:t>│   │   └── feature_engineering/             # [ML Engine] Preprocessing &amp; Graph Builders (build_hazard_graph.py)</w:t>
        <w:br/>
        <w:t>│   ├── optimization/                        # [OPTIMIZATION ENGINE - Route Calculation]</w:t>
        <w:br/>
        <w:t>│   │   ├── route_optimizer.py               # [Optimization] Google OR-Tools Dynamic Pathfinding Solver</w:t>
        <w:br/>
        <w:t>│   │   └── hazard_avoidance.py              # [Optimization] Hazard Penalty Weighting Logic</w:t>
        <w:br/>
        <w:t>│   ├── data_pipeline/                       # [GIS &amp; DATA PIPELINE - Data Processing]</w:t>
        <w:br/>
        <w:t>│   │   ├── historical_disasters/            # [Data Pipeline] EM-DAT &amp; NDMA Historical Datasets</w:t>
        <w:br/>
        <w:t>│   │   ├── weather_ingestion.py             # [Data Pipeline] IMD &amp; CWC Live Data Scrapers</w:t>
        <w:br/>
        <w:t>│   │   └── osm_road_networks/               # [GIS Data] OpenStreetMap Road Network Graphs</w:t>
        <w:br/>
        <w:t>│   ├── api/                                 # [BACKEND API SERVICES - Server Endpoints]</w:t>
        <w:br/>
        <w:t>│   │   ├── main.py                          # [Backend API] FastAPI Application Entry Point</w:t>
        <w:br/>
        <w:t>│   │   ├── routes/                          # [Backend API] HTTP Endpoints (predict, evacuation, shelters)</w:t>
        <w:br/>
        <w:t>│   │   └── schemas/                         # [Backend API] Pydantic JSON Validation Schemas</w:t>
        <w:br/>
        <w:t>│   ├── database/                            # [DATABASE &amp; SPATIAL GIS LAYER]</w:t>
        <w:br/>
        <w:t>│   │   ├── db_config.py                     # [Database] PostgreSQL + PostGIS Configuration</w:t>
        <w:br/>
        <w:t>│   │   └── spatial_queries.py               # [GIS Layer] Geofencing &amp; Spatial Polygon Matching</w:t>
        <w:br/>
        <w:t>│   └── requirements.txt                     # [Dependencies] Python Library Manifest</w:t>
        <w:br/>
        <w:t>│</w:t>
        <w:br/>
        <w:t>└── mobile-app/                              # REACT NATIVE MOBILE APPLICATION</w:t>
        <w:br/>
        <w:t xml:space="preserve">    ├── package.json                         # [Dependencies] npm package manifest</w:t>
        <w:br/>
        <w:t xml:space="preserve">    ├── App.tsx                              # [App Entry] Main React Native Entry Point</w:t>
        <w:br/>
        <w:t xml:space="preserve">    └── src/</w:t>
        <w:br/>
        <w:t xml:space="preserve">        ├── components/                      # [MOBILE UI - Reusable Widgets] (HazardMap, ShelterCard, AlertBanner)</w:t>
        <w:br/>
        <w:t xml:space="preserve">        ├── screens/                         # [MOBILE UI - Application Views] (MapScreen, AlertsScreen, SOSScreen)</w:t>
        <w:br/>
        <w:t xml:space="preserve">        ├── services/                        # [NATIVE HARDWARE &amp; SERVICES] (api.ts, locationService, notificationService)</w:t>
        <w:br/>
        <w:t xml:space="preserve">        ├── store/                           # [STATE MANAGEMENT] (useDisasterStore.ts)</w:t>
        <w:br/>
        <w:t xml:space="preserve">        ├── navigation/                      # [MOBILE NAVIGATION] (AppNavigator.tsx)</w:t>
        <w:br/>
        <w:t xml:space="preserve">        └── types/                           # [TYPESCRIPT DEFINITIONS] (index.ts)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7. Implementation Roadmap &amp; Development Phases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Phase 1: Backend &amp; ML Engine (Weeks 1–3) —</w:t>
      </w:r>
      <w:r>
        <w:rPr>
          <w:rFonts w:ascii="Calibri" w:hAnsi="Calibri"/>
          <w:color w:val="334155"/>
          <w:sz w:val="22"/>
        </w:rPr>
        <w:t xml:space="preserve"> Ingest historical disaster records (EM-DAT / NDMA) and OpenStreetMap road graphs. Construct PyTorch Geometric graph dataset and train baseline GNN Cascade model. Implement Google OR-Tools dynamic route solver with hazard edge weighting.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Phase 2: FastAPI API Layer (Week 4) —</w:t>
      </w:r>
      <w:r>
        <w:rPr>
          <w:rFonts w:ascii="Calibri" w:hAnsi="Calibri"/>
          <w:color w:val="334155"/>
          <w:sz w:val="22"/>
        </w:rPr>
        <w:t xml:space="preserve"> Wrap ML &amp; routing models into FastAPI REST endpoints (/api/predict-cascade, /api/evacuation-route). Test endpoints using Swagger UI.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Phase 3: React Native Mobile App (Weeks 5–7) —</w:t>
      </w:r>
      <w:r>
        <w:rPr>
          <w:rFonts w:ascii="Calibri" w:hAnsi="Calibri"/>
          <w:color w:val="334155"/>
          <w:sz w:val="22"/>
        </w:rPr>
        <w:t xml:space="preserve"> Implement react-native-maps for visual rendering of risk zones and evacuation polylines. Integrate expo-location for live user GPS tracking and expo-notifications for emergency alert banners. Build offline caching with expo-sqlite and SMS fallback button.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Phase 4: Field Testing &amp; Demo Polish (Week 8) —</w:t>
      </w:r>
      <w:r>
        <w:rPr>
          <w:rFonts w:ascii="Calibri" w:hAnsi="Calibri"/>
          <w:color w:val="334155"/>
          <w:sz w:val="22"/>
        </w:rPr>
        <w:t xml:space="preserve"> Simulate heavy rainfall scenarios in specific districts (e.g., Himachal Pradesh / Uttarakhand). Verify dynamic re-routing when new hazard zones pop up in real-time.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