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368" w:rsidRDefault="00390179">
      <w:r>
        <w:t>Home Page</w:t>
      </w:r>
      <w:r w:rsidR="00B42B14">
        <w:t>: Label axis on line graph and bar graph</w:t>
      </w:r>
    </w:p>
    <w:p w:rsidR="00B42B14" w:rsidRDefault="00B42B14" w:rsidP="00B42B14">
      <w:pPr>
        <w:ind w:firstLine="720"/>
      </w:pPr>
      <w:r>
        <w:t>The goal was to show the data over the entire year, however, the FDA limits queries to 100 points so therefore we could not search over the entire data. Make classification definitions bigger font.</w:t>
      </w:r>
    </w:p>
    <w:p w:rsidR="00B42B14" w:rsidRDefault="00B42B14" w:rsidP="00B42B14">
      <w:pPr>
        <w:ind w:firstLine="720"/>
      </w:pPr>
      <w:r>
        <w:t>Fix icon</w:t>
      </w:r>
    </w:p>
    <w:p w:rsidR="00390179" w:rsidRDefault="00390179" w:rsidP="00390179">
      <w:r>
        <w:t>Search window</w:t>
      </w:r>
    </w:p>
    <w:p w:rsidR="00390179" w:rsidRDefault="00390179" w:rsidP="00390179">
      <w:pPr>
        <w:ind w:firstLine="720"/>
      </w:pPr>
      <w:r>
        <w:tab/>
      </w:r>
      <w:r>
        <w:t xml:space="preserve">We built a semantic search for Food group in six days.   This is not provided in the data but was built by the group.   We used Sesame to allow semantic queries.  We have added translation services to put the cities on the map.  </w:t>
      </w:r>
    </w:p>
    <w:p w:rsidR="00390179" w:rsidRDefault="00390179" w:rsidP="00390179">
      <w:pPr>
        <w:ind w:firstLine="720"/>
      </w:pPr>
      <w:r>
        <w:t>Add Required to Date Range and location</w:t>
      </w:r>
    </w:p>
    <w:p w:rsidR="00390179" w:rsidRDefault="00390179" w:rsidP="00390179">
      <w:r>
        <w:t>Monitor Window</w:t>
      </w:r>
    </w:p>
    <w:p w:rsidR="00390179" w:rsidRDefault="00390179" w:rsidP="00390179">
      <w:r>
        <w:tab/>
        <w:t>Label axis on line graph</w:t>
      </w:r>
      <w:bookmarkStart w:id="0" w:name="_GoBack"/>
      <w:bookmarkEnd w:id="0"/>
    </w:p>
    <w:p w:rsidR="00390179" w:rsidRDefault="00390179" w:rsidP="00390179"/>
    <w:p w:rsidR="00B42B14" w:rsidRDefault="00B42B14" w:rsidP="00B42B14"/>
    <w:sectPr w:rsidR="00B42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14"/>
    <w:rsid w:val="00343A46"/>
    <w:rsid w:val="00390179"/>
    <w:rsid w:val="00B42B14"/>
    <w:rsid w:val="00E90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53EA29-0DF9-4071-8C5D-94E626B0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87</Words>
  <Characters>498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Kojo Linder</dc:creator>
  <cp:keywords/>
  <dc:description/>
  <cp:lastModifiedBy>Kojo Linder</cp:lastModifiedBy>
  <cp:revision>1</cp:revision>
  <dcterms:created xsi:type="dcterms:W3CDTF">2015-06-26T13:39:00Z</dcterms:created>
  <dcterms:modified xsi:type="dcterms:W3CDTF">2015-06-26T14:16:00Z</dcterms:modified>
</cp:coreProperties>
</file>