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FF" w:rsidRDefault="00DE5DB7">
      <w:r>
        <w:t>Create an option to select all states</w:t>
      </w:r>
    </w:p>
    <w:p w:rsidR="00DE5DB7" w:rsidRDefault="00DE5DB7">
      <w:r>
        <w:t>Locations are not showing up on the map</w:t>
      </w:r>
    </w:p>
    <w:p w:rsidR="00DE5DB7" w:rsidRDefault="00DE5DB7">
      <w:r>
        <w:t>Shrink the Monitor graph to fit on the screen</w:t>
      </w:r>
    </w:p>
    <w:p w:rsidR="00DE5DB7" w:rsidRDefault="00DE5DB7">
      <w:r>
        <w:t>The map is not changing with the query</w:t>
      </w:r>
    </w:p>
    <w:p w:rsidR="00DE5DB7" w:rsidRDefault="00DE5DB7">
      <w:r>
        <w:t>Add progress bar to indicate the search process is moving</w:t>
      </w:r>
    </w:p>
    <w:p w:rsidR="00DE5DB7" w:rsidRDefault="00DE5DB7">
      <w:bookmarkStart w:id="0" w:name="_GoBack"/>
      <w:bookmarkEnd w:id="0"/>
    </w:p>
    <w:sectPr w:rsidR="00DE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B7"/>
    <w:rsid w:val="00CB60FF"/>
    <w:rsid w:val="00D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EFB96-AF49-438D-B573-42618D97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Linder</dc:creator>
  <cp:keywords/>
  <dc:description/>
  <cp:lastModifiedBy>Kojo Linder</cp:lastModifiedBy>
  <cp:revision>1</cp:revision>
  <dcterms:created xsi:type="dcterms:W3CDTF">2015-07-06T20:58:00Z</dcterms:created>
  <dcterms:modified xsi:type="dcterms:W3CDTF">2015-07-06T21:01:00Z</dcterms:modified>
</cp:coreProperties>
</file>