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hint="default" w:ascii="Times New Roman" w:hAnsi="Times New Roman" w:eastAsia="Arial" w:cs="Times New Roman"/>
          <w:b/>
          <w:sz w:val="24"/>
          <w:szCs w:val="24"/>
        </w:rPr>
      </w:pPr>
      <w:r>
        <w:rPr>
          <w:rFonts w:hint="default" w:ascii="Times New Roman" w:hAnsi="Times New Roman" w:eastAsia="Arial" w:cs="Times New Roman"/>
          <w:b/>
          <w:sz w:val="24"/>
          <w:szCs w:val="24"/>
          <w:rtl w:val="0"/>
        </w:rPr>
        <w:t>Project Design Phase-II</w:t>
      </w:r>
    </w:p>
    <w:p w14:paraId="00000002">
      <w:pPr>
        <w:spacing w:after="0"/>
        <w:jc w:val="center"/>
        <w:rPr>
          <w:rFonts w:hint="default" w:ascii="Times New Roman" w:hAnsi="Times New Roman" w:eastAsia="Arial" w:cs="Times New Roman"/>
          <w:b/>
          <w:sz w:val="24"/>
          <w:szCs w:val="24"/>
        </w:rPr>
      </w:pPr>
      <w:r>
        <w:rPr>
          <w:rFonts w:hint="default" w:ascii="Times New Roman" w:hAnsi="Times New Roman" w:eastAsia="Arial" w:cs="Times New Roman"/>
          <w:b/>
          <w:sz w:val="24"/>
          <w:szCs w:val="24"/>
          <w:rtl w:val="0"/>
        </w:rPr>
        <w:t>Data Flow Diagram &amp; User Stories</w:t>
      </w:r>
    </w:p>
    <w:p w14:paraId="00000003">
      <w:pPr>
        <w:spacing w:after="0"/>
        <w:jc w:val="center"/>
        <w:rPr>
          <w:rFonts w:hint="default" w:ascii="Times New Roman" w:hAnsi="Times New Roman" w:eastAsia="Arial" w:cs="Times New Roman"/>
          <w:b/>
        </w:rPr>
      </w:pPr>
    </w:p>
    <w:tbl>
      <w:tblPr>
        <w:tblStyle w:val="20"/>
        <w:tblW w:w="980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04"/>
        <w:gridCol w:w="7403"/>
      </w:tblGrid>
      <w:tr w14:paraId="1F6EBE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2" w:hRule="atLeast"/>
          <w:jc w:val="center"/>
        </w:trPr>
        <w:tc>
          <w:tcPr>
            <w:tcW w:w="2404" w:type="dxa"/>
            <w:vAlign w:val="top"/>
          </w:tcPr>
          <w:p w14:paraId="00000004">
            <w:pPr>
              <w:pStyle w:val="19"/>
              <w:spacing w:before="94"/>
              <w:ind w:left="220" w:leftChars="0"/>
              <w:rPr>
                <w:rFonts w:hint="default" w:ascii="Times New Roman" w:hAnsi="Times New Roman" w:eastAsia="Arial" w:cs="Times New Roman"/>
                <w:sz w:val="24"/>
                <w:szCs w:val="24"/>
              </w:rPr>
            </w:pPr>
            <w:r>
              <w:rPr>
                <w:rFonts w:hint="default" w:ascii="Times New Roman" w:hAnsi="Times New Roman" w:cs="Times New Roman"/>
                <w:spacing w:val="-4"/>
                <w:sz w:val="24"/>
                <w:szCs w:val="24"/>
              </w:rPr>
              <w:t>Date</w:t>
            </w:r>
          </w:p>
        </w:tc>
        <w:tc>
          <w:tcPr>
            <w:tcW w:w="7403" w:type="dxa"/>
            <w:vAlign w:val="top"/>
          </w:tcPr>
          <w:p w14:paraId="00000005">
            <w:pPr>
              <w:pStyle w:val="19"/>
              <w:spacing w:before="94"/>
              <w:ind w:left="221" w:leftChars="0"/>
              <w:rPr>
                <w:rFonts w:hint="default" w:ascii="Times New Roman" w:hAnsi="Times New Roman" w:eastAsia="Arial" w:cs="Times New Roman"/>
                <w:sz w:val="24"/>
                <w:szCs w:val="24"/>
              </w:rPr>
            </w:pPr>
            <w:r>
              <w:rPr>
                <w:rFonts w:hint="default" w:ascii="Times New Roman" w:hAnsi="Times New Roman" w:cs="Times New Roman"/>
                <w:sz w:val="24"/>
                <w:szCs w:val="24"/>
                <w:lang w:val="en-US"/>
              </w:rPr>
              <w:t>30</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Jan</w:t>
            </w:r>
            <w:r>
              <w:rPr>
                <w:rFonts w:hint="default" w:ascii="Times New Roman" w:hAnsi="Times New Roman" w:cs="Times New Roman"/>
                <w:spacing w:val="-1"/>
                <w:sz w:val="24"/>
                <w:szCs w:val="24"/>
              </w:rPr>
              <w:t xml:space="preserve"> </w:t>
            </w:r>
            <w:r>
              <w:rPr>
                <w:rFonts w:hint="default" w:ascii="Times New Roman" w:hAnsi="Times New Roman" w:cs="Times New Roman"/>
                <w:spacing w:val="-4"/>
                <w:sz w:val="24"/>
                <w:szCs w:val="24"/>
              </w:rPr>
              <w:t>202</w:t>
            </w:r>
            <w:r>
              <w:rPr>
                <w:rFonts w:hint="default" w:ascii="Times New Roman" w:hAnsi="Times New Roman" w:cs="Times New Roman"/>
                <w:spacing w:val="-4"/>
                <w:sz w:val="24"/>
                <w:szCs w:val="24"/>
                <w:lang w:val="en-US"/>
              </w:rPr>
              <w:t>6</w:t>
            </w:r>
          </w:p>
        </w:tc>
      </w:tr>
      <w:tr w14:paraId="2B3F4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3" w:hRule="atLeast"/>
          <w:jc w:val="center"/>
        </w:trPr>
        <w:tc>
          <w:tcPr>
            <w:tcW w:w="2404" w:type="dxa"/>
            <w:vAlign w:val="top"/>
          </w:tcPr>
          <w:p w14:paraId="00000006">
            <w:pPr>
              <w:pStyle w:val="19"/>
              <w:spacing w:before="94"/>
              <w:ind w:left="204" w:leftChars="0"/>
              <w:rPr>
                <w:rFonts w:hint="default" w:ascii="Times New Roman" w:hAnsi="Times New Roman" w:eastAsia="Arial" w:cs="Times New Roman"/>
                <w:sz w:val="24"/>
                <w:szCs w:val="24"/>
              </w:rPr>
            </w:pPr>
            <w:r>
              <w:rPr>
                <w:rFonts w:hint="default" w:ascii="Times New Roman" w:hAnsi="Times New Roman" w:cs="Times New Roman"/>
                <w:spacing w:val="-2"/>
                <w:sz w:val="24"/>
                <w:szCs w:val="24"/>
              </w:rPr>
              <w:t>Team</w:t>
            </w:r>
            <w:r>
              <w:rPr>
                <w:rFonts w:hint="default" w:ascii="Times New Roman" w:hAnsi="Times New Roman" w:cs="Times New Roman"/>
                <w:spacing w:val="-11"/>
                <w:sz w:val="24"/>
                <w:szCs w:val="24"/>
              </w:rPr>
              <w:t xml:space="preserve"> </w:t>
            </w:r>
            <w:r>
              <w:rPr>
                <w:rFonts w:hint="default" w:ascii="Times New Roman" w:hAnsi="Times New Roman" w:cs="Times New Roman"/>
                <w:spacing w:val="-5"/>
                <w:sz w:val="24"/>
                <w:szCs w:val="24"/>
              </w:rPr>
              <w:t>ID</w:t>
            </w:r>
          </w:p>
        </w:tc>
        <w:tc>
          <w:tcPr>
            <w:tcW w:w="7403" w:type="dxa"/>
            <w:vAlign w:val="center"/>
          </w:tcPr>
          <w:p w14:paraId="00000007">
            <w:pPr>
              <w:pStyle w:val="11"/>
              <w:keepNext w:val="0"/>
              <w:keepLines w:val="0"/>
              <w:widowControl/>
              <w:suppressLineNumbers w:val="0"/>
              <w:ind w:firstLine="240" w:firstLineChars="100"/>
              <w:jc w:val="both"/>
              <w:rPr>
                <w:rFonts w:hint="default" w:ascii="Times New Roman" w:hAnsi="Times New Roman" w:eastAsia="Arial" w:cs="Times New Roman"/>
                <w:sz w:val="24"/>
                <w:szCs w:val="24"/>
              </w:rPr>
            </w:pPr>
            <w:r>
              <w:rPr>
                <w:rFonts w:hint="default" w:ascii="Times New Roman" w:hAnsi="Times New Roman" w:cs="Times New Roman"/>
                <w:sz w:val="24"/>
                <w:szCs w:val="24"/>
              </w:rPr>
              <w:t>LTVIP2026TMIDS88041</w:t>
            </w:r>
          </w:p>
        </w:tc>
      </w:tr>
      <w:tr w14:paraId="6B7EB9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11" w:hRule="atLeast"/>
          <w:jc w:val="center"/>
        </w:trPr>
        <w:tc>
          <w:tcPr>
            <w:tcW w:w="2404" w:type="dxa"/>
            <w:vAlign w:val="top"/>
          </w:tcPr>
          <w:p w14:paraId="00000008">
            <w:pPr>
              <w:pStyle w:val="19"/>
              <w:spacing w:before="94"/>
              <w:ind w:left="220" w:leftChars="0"/>
              <w:rPr>
                <w:rFonts w:hint="default" w:ascii="Times New Roman" w:hAnsi="Times New Roman" w:eastAsia="Arial" w:cs="Times New Roman"/>
                <w:sz w:val="24"/>
                <w:szCs w:val="24"/>
              </w:rPr>
            </w:pPr>
            <w:r>
              <w:rPr>
                <w:rFonts w:hint="default" w:ascii="Times New Roman" w:hAnsi="Times New Roman" w:cs="Times New Roman"/>
                <w:sz w:val="24"/>
                <w:szCs w:val="24"/>
              </w:rPr>
              <w:t>Project</w:t>
            </w:r>
            <w:r>
              <w:rPr>
                <w:rFonts w:hint="default" w:ascii="Times New Roman" w:hAnsi="Times New Roman" w:cs="Times New Roman"/>
                <w:spacing w:val="-2"/>
                <w:sz w:val="24"/>
                <w:szCs w:val="24"/>
              </w:rPr>
              <w:t xml:space="preserve"> </w:t>
            </w:r>
            <w:r>
              <w:rPr>
                <w:rFonts w:hint="default" w:ascii="Times New Roman" w:hAnsi="Times New Roman" w:cs="Times New Roman"/>
                <w:spacing w:val="-4"/>
                <w:sz w:val="24"/>
                <w:szCs w:val="24"/>
              </w:rPr>
              <w:t>Name</w:t>
            </w:r>
          </w:p>
        </w:tc>
        <w:tc>
          <w:tcPr>
            <w:tcW w:w="7403" w:type="dxa"/>
            <w:vAlign w:val="top"/>
          </w:tcPr>
          <w:p w14:paraId="00000009">
            <w:pPr>
              <w:pStyle w:val="19"/>
              <w:spacing w:before="94" w:line="261" w:lineRule="auto"/>
              <w:ind w:left="221" w:leftChars="0" w:right="821" w:rightChars="0"/>
              <w:rPr>
                <w:rFonts w:hint="default" w:ascii="Times New Roman" w:hAnsi="Times New Roman" w:eastAsia="Arial" w:cs="Times New Roman"/>
                <w:sz w:val="24"/>
                <w:szCs w:val="24"/>
              </w:rPr>
            </w:pPr>
            <w:r>
              <w:rPr>
                <w:rFonts w:hint="default" w:ascii="Times New Roman" w:hAnsi="Times New Roman" w:eastAsia="sans-serif" w:cs="Times New Roman"/>
                <w:i w:val="0"/>
                <w:iCs w:val="0"/>
                <w:caps w:val="0"/>
                <w:color w:val="auto"/>
                <w:spacing w:val="0"/>
                <w:sz w:val="24"/>
                <w:szCs w:val="24"/>
                <w:shd w:val="clear" w:fill="FFFFFF"/>
              </w:rPr>
              <w:t>Weather-Based Prediction of Wind Turbine Energy Output: A Next-Generation Approach to Renewable Energy Management</w:t>
            </w:r>
          </w:p>
        </w:tc>
      </w:tr>
      <w:tr w14:paraId="082A2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404" w:type="dxa"/>
            <w:vAlign w:val="center"/>
          </w:tcPr>
          <w:p w14:paraId="0000000A">
            <w:pPr>
              <w:pStyle w:val="11"/>
              <w:keepNext w:val="0"/>
              <w:keepLines w:val="0"/>
              <w:widowControl/>
              <w:suppressLineNumbers w:val="0"/>
              <w:bidi w:val="0"/>
              <w:spacing w:before="0" w:beforeAutospacing="0" w:after="0" w:afterAutospacing="0" w:line="18" w:lineRule="atLeast"/>
              <w:ind w:firstLine="240" w:firstLineChars="100"/>
              <w:jc w:val="both"/>
              <w:rPr>
                <w:rFonts w:hint="default" w:ascii="Times New Roman" w:hAnsi="Times New Roman" w:eastAsia="Arial" w:cs="Times New Roman"/>
                <w:sz w:val="24"/>
                <w:szCs w:val="24"/>
              </w:rPr>
            </w:pPr>
            <w:r>
              <w:rPr>
                <w:rFonts w:hint="default" w:ascii="Times New Roman" w:hAnsi="Times New Roman" w:cs="Times New Roman"/>
                <w:i w:val="0"/>
                <w:iCs w:val="0"/>
                <w:color w:val="000000"/>
                <w:sz w:val="24"/>
                <w:szCs w:val="24"/>
                <w:u w:val="none"/>
                <w:vertAlign w:val="baseline"/>
              </w:rPr>
              <w:t>Maximum Marks</w:t>
            </w:r>
          </w:p>
        </w:tc>
        <w:tc>
          <w:tcPr>
            <w:tcW w:w="7403" w:type="dxa"/>
            <w:vAlign w:val="top"/>
          </w:tcPr>
          <w:p w14:paraId="0000000B">
            <w:pPr>
              <w:pStyle w:val="19"/>
              <w:spacing w:before="94" w:line="261" w:lineRule="auto"/>
              <w:ind w:left="221" w:leftChars="0" w:right="821" w:rightChars="0"/>
              <w:rPr>
                <w:rFonts w:hint="default" w:ascii="Times New Roman" w:hAnsi="Times New Roman" w:eastAsia="Arial" w:cs="Times New Roman"/>
                <w:sz w:val="24"/>
                <w:szCs w:val="24"/>
              </w:rPr>
            </w:pPr>
            <w:r>
              <w:rPr>
                <w:rFonts w:hint="default" w:ascii="Times New Roman" w:hAnsi="Times New Roman" w:eastAsia="sans-serif" w:cs="Times New Roman"/>
                <w:i w:val="0"/>
                <w:iCs w:val="0"/>
                <w:caps w:val="0"/>
                <w:color w:val="auto"/>
                <w:spacing w:val="0"/>
                <w:sz w:val="24"/>
                <w:szCs w:val="24"/>
                <w:shd w:val="clear" w:fill="FFFFFF"/>
                <w:lang w:val="en-US"/>
              </w:rPr>
              <w:t>4 Marks</w:t>
            </w:r>
          </w:p>
        </w:tc>
      </w:tr>
    </w:tbl>
    <w:p w14:paraId="2E207DD3">
      <w:pPr>
        <w:rPr>
          <w:rFonts w:hint="default" w:ascii="Times New Roman" w:hAnsi="Times New Roman" w:eastAsia="Arial" w:cs="Times New Roman"/>
          <w:b/>
        </w:rPr>
      </w:pPr>
    </w:p>
    <w:p w14:paraId="0000000D">
      <w:pPr>
        <w:rPr>
          <w:rFonts w:hint="default" w:ascii="Times New Roman" w:hAnsi="Times New Roman" w:eastAsia="Arial" w:cs="Times New Roman"/>
          <w:b/>
        </w:rPr>
      </w:pPr>
      <w:r>
        <w:rPr>
          <w:rFonts w:hint="default" w:ascii="Times New Roman" w:hAnsi="Times New Roman" w:eastAsia="Arial" w:cs="Times New Roman"/>
          <w:b/>
          <w:rtl w:val="0"/>
        </w:rPr>
        <w:t>Data Flow Diagrams:</w:t>
      </w:r>
    </w:p>
    <w:p w14:paraId="0000000E">
      <w:pPr>
        <w:rPr>
          <w:rFonts w:hint="default" w:ascii="Times New Roman" w:hAnsi="Times New Roman" w:eastAsia="Arial" w:cs="Times New Roman"/>
        </w:rPr>
      </w:pPr>
      <w:r>
        <w:rPr>
          <w:rFonts w:hint="default" w:ascii="Times New Roman" w:hAnsi="Times New Roman" w:eastAsia="Arial" w:cs="Times New Roman"/>
          <w:rtl w:val="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000000F">
      <w:pPr>
        <w:rPr>
          <w:rFonts w:hint="default" w:ascii="Times New Roman" w:hAnsi="Times New Roman" w:eastAsia="Arial" w:cs="Times New Roman"/>
          <w:b/>
        </w:rPr>
      </w:pP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4699000</wp:posOffset>
                </wp:positionH>
                <wp:positionV relativeFrom="paragraph">
                  <wp:posOffset>26670</wp:posOffset>
                </wp:positionV>
                <wp:extent cx="34925" cy="2828925"/>
                <wp:effectExtent l="4445" t="0" r="17780" b="9525"/>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70pt;margin-top:2.1pt;height:222.75pt;width:2.75pt;z-index:251659264;mso-width-relative:page;mso-height-relative:page;" filled="f" stroked="t" coordsize="21600,21600" o:gfxdata="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02qkm2gAAAAoBAAAPAAAAAAAAAAEAIAAA&#10;ACIAAABkcnMvZG93bnJldi54bWxQSwECFAAUAAAACACHTuJAl/TL70MCAACpBAAADgAAAAAAAAAB&#10;ACAAAAApAQAAZHJzL2Uyb0RvYy54bWxQSwUGAAAAAAYABgBZAQAA3gUAAAAA&#10;">
                <v:fill on="f" focussize="0,0"/>
                <v:stroke color="#4472C4 [3204]" miterlimit="8" joinstyle="miter" startarrowwidth="narrow" startarrowlength="short" endarrowwidth="narrow" endarrowlength="short"/>
                <v:imagedata o:title=""/>
                <o:lock v:ext="edit" aspectratio="f"/>
              </v:shape>
            </w:pict>
          </mc:Fallback>
        </mc:AlternateContent>
      </w: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4813300</wp:posOffset>
                </wp:positionH>
                <wp:positionV relativeFrom="paragraph">
                  <wp:posOffset>0</wp:posOffset>
                </wp:positionV>
                <wp:extent cx="3603625" cy="371475"/>
                <wp:effectExtent l="4445" t="4445" r="11430" b="5080"/>
                <wp:wrapNone/>
                <wp:docPr id="9" name="Rectangles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433331C">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79pt;margin-top:0pt;height:29.25pt;width:283.75pt;z-index:251659264;mso-width-relative:page;mso-height-relative:page;" fillcolor="#FFFFFF [3201]" filled="t" stroked="t" coordsize="21600,21600" o:gfxdata="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bN9btUAAAAIAQAADwAAAAAAAAABACAAAAAiAAAAZHJzL2Rv&#10;d25yZXYueG1sUEsBAhQAFAAAAAgAh07iQP7GLJw9AgAAswQAAA4AAAAAAAAAAQAgAAAAJAEAAGRy&#10;cy9lMm9Eb2MueG1sUEsFBgAAAAAGAAYAWQEAANMFA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5433331C">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v:textbox>
              </v:rect>
            </w:pict>
          </mc:Fallback>
        </mc:AlternateContent>
      </w:r>
    </w:p>
    <w:p w14:paraId="00000010">
      <w:pPr>
        <w:rPr>
          <w:rFonts w:hint="default" w:ascii="Times New Roman" w:hAnsi="Times New Roman" w:eastAsia="Arial" w:cs="Times New Roman"/>
          <w:b/>
        </w:rPr>
      </w:pP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4851400</wp:posOffset>
                </wp:positionH>
                <wp:positionV relativeFrom="paragraph">
                  <wp:posOffset>124460</wp:posOffset>
                </wp:positionV>
                <wp:extent cx="4210685" cy="2505710"/>
                <wp:effectExtent l="4445" t="4445" r="13970" b="23495"/>
                <wp:wrapNone/>
                <wp:docPr id="7" name="Text Box 7"/>
                <wp:cNvGraphicFramePr/>
                <a:graphic xmlns:a="http://schemas.openxmlformats.org/drawingml/2006/main">
                  <a:graphicData uri="http://schemas.microsoft.com/office/word/2010/wordprocessingShape">
                    <wps:wsp>
                      <wps:cNvSpPr txBox="1"/>
                      <wps:spPr>
                        <a:xfrm>
                          <a:off x="0" y="0"/>
                          <a:ext cx="4210685" cy="2505710"/>
                        </a:xfrm>
                        <a:prstGeom prst="rect">
                          <a:avLst/>
                        </a:prstGeom>
                        <a:solidFill>
                          <a:schemeClr val="lt1"/>
                        </a:solidFill>
                        <a:ln w="6350">
                          <a:solidFill>
                            <a:prstClr val="black"/>
                          </a:solidFill>
                        </a:ln>
                      </wps:spPr>
                      <wps:txbx>
                        <w:txbxContent>
                          <w:p w14:paraId="1E3CC8B9">
                            <w:r>
                              <w:drawing>
                                <wp:inline distT="0" distB="0" distL="0" distR="0">
                                  <wp:extent cx="3652520" cy="2265680"/>
                                  <wp:effectExtent l="0" t="0" r="5080" b="127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pic:cNvPicPr>
                                        </pic:nvPicPr>
                                        <pic:blipFill>
                                          <a:blip r:embed="rId6"/>
                                          <a:stretch>
                                            <a:fillRect/>
                                          </a:stretch>
                                        </pic:blipFill>
                                        <pic:spPr>
                                          <a:xfrm>
                                            <a:off x="0" y="0"/>
                                            <a:ext cx="3652520" cy="2265680"/>
                                          </a:xfrm>
                                          <a:prstGeom prst="rect">
                                            <a:avLst/>
                                          </a:prstGeom>
                                        </pic:spPr>
                                      </pic:pic>
                                    </a:graphicData>
                                  </a:graphic>
                                </wp:inline>
                              </w:drawing>
                            </w:r>
                            <w:r>
                              <w:drawing>
                                <wp:inline distT="0" distB="0" distL="0" distR="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ctangle 3" descr="data flow diagram"/>
                                          <pic:cNvPicPr>
                                            <a:picLocks noChangeAspect="1"/>
                                          </pic:cNvPicPr>
                                        </pic:nvPicPr>
                                        <pic:blipFill>
                                          <a:blip/>
                                        </pic:blipFill>
                                        <pic:spPr>
                                          <a:xfrm>
                                            <a:off x="0" y="0"/>
                                            <a:ext cx="304800" cy="304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2pt;margin-top:9.8pt;height:197.3pt;width:331.55pt;z-index:251659264;mso-width-relative:page;mso-height-relative:page;" fillcolor="#FFFFFF [3201]" filled="t" stroked="t" coordsize="21600,21600" o:gfxdata="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0LAef1wAAAAsBAAAPAAAAAAAA&#10;AAEAIAAAACIAAABkcnMvZG93bnJldi54bWxQSwECFAAUAAAACACHTuJACnkGKUwCAAC3BAAADgAA&#10;AAAAAAABACAAAAAmAQAAZHJzL2Uyb0RvYy54bWxQSwUGAAAAAAYABgBZAQAA5AUAAAAA&#10;">
                <v:fill on="t" focussize="0,0"/>
                <v:stroke weight="0.5pt" color="#000000" joinstyle="round"/>
                <v:imagedata o:title=""/>
                <o:lock v:ext="edit" aspectratio="f"/>
                <v:textbox>
                  <w:txbxContent>
                    <w:p w14:paraId="1E3CC8B9">
                      <w:r>
                        <w:drawing>
                          <wp:inline distT="0" distB="0" distL="0" distR="0">
                            <wp:extent cx="3652520" cy="2265680"/>
                            <wp:effectExtent l="0" t="0" r="5080" b="127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pic:cNvPicPr>
                                  </pic:nvPicPr>
                                  <pic:blipFill>
                                    <a:blip r:embed="rId6"/>
                                    <a:stretch>
                                      <a:fillRect/>
                                    </a:stretch>
                                  </pic:blipFill>
                                  <pic:spPr>
                                    <a:xfrm>
                                      <a:off x="0" y="0"/>
                                      <a:ext cx="3652520" cy="2265680"/>
                                    </a:xfrm>
                                    <a:prstGeom prst="rect">
                                      <a:avLst/>
                                    </a:prstGeom>
                                  </pic:spPr>
                                </pic:pic>
                              </a:graphicData>
                            </a:graphic>
                          </wp:inline>
                        </w:drawing>
                      </w:r>
                      <w:r>
                        <w:drawing>
                          <wp:inline distT="0" distB="0" distL="0" distR="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ctangle 3" descr="data flow diagram"/>
                                    <pic:cNvPicPr>
                                      <a:picLocks noChangeAspect="1"/>
                                    </pic:cNvPicPr>
                                  </pic:nvPicPr>
                                  <pic:blipFill>
                                    <a:blip/>
                                  </pic:blipFill>
                                  <pic:spPr>
                                    <a:xfrm>
                                      <a:off x="0" y="0"/>
                                      <a:ext cx="304800" cy="304800"/>
                                    </a:xfrm>
                                    <a:prstGeom prst="rect">
                                      <a:avLst/>
                                    </a:prstGeom>
                                    <a:noFill/>
                                    <a:ln>
                                      <a:noFill/>
                                    </a:ln>
                                  </pic:spPr>
                                </pic:pic>
                              </a:graphicData>
                            </a:graphic>
                          </wp:inline>
                        </w:drawing>
                      </w:r>
                    </w:p>
                  </w:txbxContent>
                </v:textbox>
              </v:shape>
            </w:pict>
          </mc:Fallback>
        </mc:AlternateContent>
      </w:r>
      <w:r>
        <w:rPr>
          <w:rFonts w:hint="default" w:ascii="Times New Roman" w:hAnsi="Times New Roman" w:eastAsia="Arial" w:cs="Times New Roman"/>
          <w:b/>
          <w:rtl w:val="0"/>
        </w:rPr>
        <w:t xml:space="preserve">Example: </w:t>
      </w:r>
      <w:r>
        <w:rPr>
          <w:rFonts w:hint="default" w:ascii="Times New Roman" w:hAnsi="Times New Roman" w:cs="Times New Roman"/>
        </w:rPr>
        <w:fldChar w:fldCharType="begin"/>
      </w:r>
      <w:r>
        <w:rPr>
          <w:rFonts w:hint="default" w:ascii="Times New Roman" w:hAnsi="Times New Roman" w:cs="Times New Roman"/>
        </w:rPr>
        <w:instrText xml:space="preserve"> HYPERLINK "https://developer.ibm.com/patterns/visualize-unstructured-text/" \h </w:instrText>
      </w:r>
      <w:r>
        <w:rPr>
          <w:rFonts w:hint="default" w:ascii="Times New Roman" w:hAnsi="Times New Roman" w:cs="Times New Roman"/>
        </w:rPr>
        <w:fldChar w:fldCharType="separate"/>
      </w:r>
      <w:r>
        <w:rPr>
          <w:rFonts w:hint="default" w:ascii="Times New Roman" w:hAnsi="Times New Roman" w:eastAsia="Arial" w:cs="Times New Roman"/>
          <w:b/>
          <w:color w:val="0563C1"/>
          <w:u w:val="single"/>
          <w:rtl w:val="0"/>
        </w:rPr>
        <w:t>(Simplified)</w:t>
      </w:r>
      <w:r>
        <w:rPr>
          <w:rFonts w:hint="default" w:ascii="Times New Roman" w:hAnsi="Times New Roman" w:eastAsia="Arial" w:cs="Times New Roman"/>
          <w:b/>
          <w:color w:val="0563C1"/>
          <w:u w:val="single"/>
          <w:rtl w:val="0"/>
        </w:rPr>
        <w:fldChar w:fldCharType="end"/>
      </w:r>
    </w:p>
    <w:p w14:paraId="00000012">
      <w:pPr>
        <w:rPr>
          <w:rFonts w:hint="default" w:ascii="Times New Roman" w:hAnsi="Times New Roman" w:eastAsia="Arial" w:cs="Times New Roman"/>
          <w:b/>
        </w:rPr>
      </w:pPr>
      <w:bookmarkStart w:id="0" w:name="_GoBack"/>
      <w:bookmarkEnd w:id="0"/>
      <w:r>
        <w:rPr>
          <w:rFonts w:hint="default" w:ascii="Times New Roman" w:hAnsi="Times New Roman" w:eastAsia="Arial" w:cs="Times New Roman"/>
          <w:b/>
        </w:rPr>
        <w:drawing>
          <wp:inline distT="0" distB="0" distL="0" distR="0">
            <wp:extent cx="3176905" cy="1899920"/>
            <wp:effectExtent l="0" t="0" r="4445" b="508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Diagram, timeline&#10;&#10;Description automatically generated"/>
                    <pic:cNvPicPr preferRelativeResize="0"/>
                  </pic:nvPicPr>
                  <pic:blipFill>
                    <a:blip r:embed="rId7"/>
                    <a:srcRect/>
                    <a:stretch>
                      <a:fillRect/>
                    </a:stretch>
                  </pic:blipFill>
                  <pic:spPr>
                    <a:xfrm>
                      <a:off x="0" y="0"/>
                      <a:ext cx="3176905" cy="1899920"/>
                    </a:xfrm>
                    <a:prstGeom prst="rect">
                      <a:avLst/>
                    </a:prstGeom>
                  </pic:spPr>
                </pic:pic>
              </a:graphicData>
            </a:graphic>
          </wp:inline>
        </w:drawing>
      </w:r>
    </w:p>
    <w:p w14:paraId="0B61E348">
      <w:pPr>
        <w:rPr>
          <w:rFonts w:hint="default" w:ascii="Times New Roman" w:hAnsi="Times New Roman" w:eastAsia="Arial" w:cs="Times New Roman"/>
          <w:b/>
          <w:rtl w:val="0"/>
        </w:rPr>
      </w:pPr>
    </w:p>
    <w:p w14:paraId="00000013">
      <w:pPr>
        <w:rPr>
          <w:rFonts w:hint="default" w:ascii="Times New Roman" w:hAnsi="Times New Roman" w:eastAsia="Arial" w:cs="Times New Roman"/>
          <w:b/>
        </w:rPr>
      </w:pPr>
      <w:r>
        <w:rPr>
          <w:rFonts w:hint="default" w:ascii="Times New Roman" w:hAnsi="Times New Roman" w:eastAsia="Arial" w:cs="Times New Roman"/>
          <w:b/>
          <w:rtl w:val="0"/>
        </w:rPr>
        <w:t>User Stories</w:t>
      </w:r>
    </w:p>
    <w:p w14:paraId="00000014">
      <w:pPr>
        <w:rPr>
          <w:rFonts w:hint="default" w:ascii="Times New Roman" w:hAnsi="Times New Roman" w:eastAsia="Arial" w:cs="Times New Roman"/>
        </w:rPr>
      </w:pPr>
      <w:r>
        <w:rPr>
          <w:rFonts w:hint="default" w:ascii="Times New Roman" w:hAnsi="Times New Roman" w:eastAsia="Arial" w:cs="Times New Roman"/>
          <w:rtl w:val="0"/>
        </w:rPr>
        <w:t>Use the below template to list all the user stories for the product.</w:t>
      </w:r>
    </w:p>
    <w:tbl>
      <w:tblPr>
        <w:tblStyle w:val="22"/>
        <w:tblW w:w="14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850"/>
        <w:gridCol w:w="1309"/>
        <w:gridCol w:w="4328"/>
        <w:gridCol w:w="2596"/>
        <w:gridCol w:w="1374"/>
        <w:gridCol w:w="1374"/>
      </w:tblGrid>
      <w:tr w14:paraId="1C69CA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trPr>
        <w:tc>
          <w:tcPr>
            <w:tcW w:w="1667" w:type="dxa"/>
            <w:vAlign w:val="center"/>
          </w:tcPr>
          <w:p w14:paraId="00000015">
            <w:pPr>
              <w:keepNext w:val="0"/>
              <w:keepLines w:val="0"/>
              <w:widowControl/>
              <w:suppressLineNumbers w:val="0"/>
              <w:jc w:val="center"/>
              <w:rPr>
                <w:rFonts w:hint="default" w:ascii="Times New Roman" w:hAnsi="Times New Roman" w:eastAsia="Arial" w:cs="Times New Roman"/>
                <w:b/>
                <w:sz w:val="20"/>
                <w:szCs w:val="20"/>
              </w:rPr>
            </w:pPr>
            <w:r>
              <w:rPr>
                <w:rFonts w:hint="default" w:ascii="Times New Roman" w:hAnsi="Times New Roman" w:eastAsia="SimSun" w:cs="Times New Roman"/>
                <w:b/>
                <w:bCs/>
                <w:kern w:val="0"/>
                <w:sz w:val="24"/>
                <w:szCs w:val="24"/>
                <w:lang w:val="en-US" w:eastAsia="zh-CN" w:bidi="ar"/>
              </w:rPr>
              <w:t>User Type</w:t>
            </w:r>
          </w:p>
        </w:tc>
        <w:tc>
          <w:tcPr>
            <w:tcW w:w="1850" w:type="dxa"/>
            <w:vAlign w:val="center"/>
          </w:tcPr>
          <w:p w14:paraId="00000016">
            <w:pPr>
              <w:keepNext w:val="0"/>
              <w:keepLines w:val="0"/>
              <w:widowControl/>
              <w:suppressLineNumbers w:val="0"/>
              <w:jc w:val="center"/>
              <w:rPr>
                <w:rFonts w:hint="default" w:ascii="Times New Roman" w:hAnsi="Times New Roman" w:eastAsia="Arial" w:cs="Times New Roman"/>
                <w:b/>
                <w:sz w:val="20"/>
                <w:szCs w:val="20"/>
              </w:rPr>
            </w:pPr>
            <w:r>
              <w:rPr>
                <w:rFonts w:hint="default" w:ascii="Times New Roman" w:hAnsi="Times New Roman" w:eastAsia="SimSun" w:cs="Times New Roman"/>
                <w:b/>
                <w:bCs/>
                <w:kern w:val="0"/>
                <w:sz w:val="24"/>
                <w:szCs w:val="24"/>
                <w:lang w:val="en-US" w:eastAsia="zh-CN" w:bidi="ar"/>
              </w:rPr>
              <w:t>Functional Requirement (Epic)</w:t>
            </w:r>
          </w:p>
        </w:tc>
        <w:tc>
          <w:tcPr>
            <w:tcW w:w="1309" w:type="dxa"/>
            <w:vAlign w:val="center"/>
          </w:tcPr>
          <w:p w14:paraId="00000017">
            <w:pPr>
              <w:keepNext w:val="0"/>
              <w:keepLines w:val="0"/>
              <w:widowControl/>
              <w:suppressLineNumbers w:val="0"/>
              <w:jc w:val="center"/>
              <w:rPr>
                <w:rFonts w:hint="default" w:ascii="Times New Roman" w:hAnsi="Times New Roman" w:eastAsia="Arial" w:cs="Times New Roman"/>
                <w:b/>
                <w:sz w:val="20"/>
                <w:szCs w:val="20"/>
              </w:rPr>
            </w:pPr>
            <w:r>
              <w:rPr>
                <w:rFonts w:hint="default" w:ascii="Times New Roman" w:hAnsi="Times New Roman" w:eastAsia="SimSun" w:cs="Times New Roman"/>
                <w:b/>
                <w:bCs/>
                <w:kern w:val="0"/>
                <w:sz w:val="24"/>
                <w:szCs w:val="24"/>
                <w:lang w:val="en-US" w:eastAsia="zh-CN" w:bidi="ar"/>
              </w:rPr>
              <w:t>User Story No</w:t>
            </w:r>
          </w:p>
        </w:tc>
        <w:tc>
          <w:tcPr>
            <w:tcW w:w="4328" w:type="dxa"/>
            <w:vAlign w:val="center"/>
          </w:tcPr>
          <w:p w14:paraId="00000018">
            <w:pPr>
              <w:keepNext w:val="0"/>
              <w:keepLines w:val="0"/>
              <w:widowControl/>
              <w:suppressLineNumbers w:val="0"/>
              <w:jc w:val="center"/>
              <w:rPr>
                <w:rFonts w:hint="default" w:ascii="Times New Roman" w:hAnsi="Times New Roman" w:eastAsia="Arial" w:cs="Times New Roman"/>
                <w:b/>
                <w:sz w:val="20"/>
                <w:szCs w:val="20"/>
              </w:rPr>
            </w:pPr>
            <w:r>
              <w:rPr>
                <w:rFonts w:hint="default" w:ascii="Times New Roman" w:hAnsi="Times New Roman" w:eastAsia="SimSun" w:cs="Times New Roman"/>
                <w:b/>
                <w:bCs/>
                <w:kern w:val="0"/>
                <w:sz w:val="24"/>
                <w:szCs w:val="24"/>
                <w:lang w:val="en-US" w:eastAsia="zh-CN" w:bidi="ar"/>
              </w:rPr>
              <w:t>User Story / Task</w:t>
            </w:r>
          </w:p>
        </w:tc>
        <w:tc>
          <w:tcPr>
            <w:tcW w:w="2596" w:type="dxa"/>
            <w:vAlign w:val="center"/>
          </w:tcPr>
          <w:p w14:paraId="00000019">
            <w:pPr>
              <w:keepNext w:val="0"/>
              <w:keepLines w:val="0"/>
              <w:widowControl/>
              <w:suppressLineNumbers w:val="0"/>
              <w:jc w:val="center"/>
              <w:rPr>
                <w:rFonts w:hint="default" w:ascii="Times New Roman" w:hAnsi="Times New Roman" w:eastAsia="Arial" w:cs="Times New Roman"/>
                <w:b/>
                <w:sz w:val="20"/>
                <w:szCs w:val="20"/>
              </w:rPr>
            </w:pPr>
            <w:r>
              <w:rPr>
                <w:rFonts w:hint="default" w:ascii="Times New Roman" w:hAnsi="Times New Roman" w:eastAsia="SimSun" w:cs="Times New Roman"/>
                <w:b/>
                <w:bCs/>
                <w:kern w:val="0"/>
                <w:sz w:val="24"/>
                <w:szCs w:val="24"/>
                <w:lang w:val="en-US" w:eastAsia="zh-CN" w:bidi="ar"/>
              </w:rPr>
              <w:t>Acceptance Criteria</w:t>
            </w:r>
          </w:p>
        </w:tc>
        <w:tc>
          <w:tcPr>
            <w:tcW w:w="1374" w:type="dxa"/>
            <w:vAlign w:val="center"/>
          </w:tcPr>
          <w:p w14:paraId="0000001A">
            <w:pPr>
              <w:keepNext w:val="0"/>
              <w:keepLines w:val="0"/>
              <w:widowControl/>
              <w:suppressLineNumbers w:val="0"/>
              <w:jc w:val="center"/>
              <w:rPr>
                <w:rFonts w:hint="default" w:ascii="Times New Roman" w:hAnsi="Times New Roman" w:eastAsia="Arial" w:cs="Times New Roman"/>
                <w:b/>
                <w:sz w:val="20"/>
                <w:szCs w:val="20"/>
              </w:rPr>
            </w:pPr>
            <w:r>
              <w:rPr>
                <w:rFonts w:hint="default" w:ascii="Times New Roman" w:hAnsi="Times New Roman" w:eastAsia="SimSun" w:cs="Times New Roman"/>
                <w:b/>
                <w:bCs/>
                <w:kern w:val="0"/>
                <w:sz w:val="24"/>
                <w:szCs w:val="24"/>
                <w:lang w:val="en-US" w:eastAsia="zh-CN" w:bidi="ar"/>
              </w:rPr>
              <w:t>Priority</w:t>
            </w:r>
          </w:p>
        </w:tc>
        <w:tc>
          <w:tcPr>
            <w:tcW w:w="1374" w:type="dxa"/>
            <w:vAlign w:val="center"/>
          </w:tcPr>
          <w:p w14:paraId="0000001B">
            <w:pPr>
              <w:keepNext w:val="0"/>
              <w:keepLines w:val="0"/>
              <w:widowControl/>
              <w:suppressLineNumbers w:val="0"/>
              <w:jc w:val="center"/>
              <w:rPr>
                <w:rFonts w:hint="default" w:ascii="Times New Roman" w:hAnsi="Times New Roman" w:eastAsia="Arial" w:cs="Times New Roman"/>
                <w:b/>
                <w:sz w:val="20"/>
                <w:szCs w:val="20"/>
              </w:rPr>
            </w:pPr>
            <w:r>
              <w:rPr>
                <w:rFonts w:hint="default" w:ascii="Times New Roman" w:hAnsi="Times New Roman" w:eastAsia="SimSun" w:cs="Times New Roman"/>
                <w:b/>
                <w:bCs/>
                <w:kern w:val="0"/>
                <w:sz w:val="24"/>
                <w:szCs w:val="24"/>
                <w:lang w:val="en-US" w:eastAsia="zh-CN" w:bidi="ar"/>
              </w:rPr>
              <w:t>Release</w:t>
            </w:r>
          </w:p>
        </w:tc>
      </w:tr>
      <w:tr w14:paraId="2C2825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0000001C">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Customer (Mobile)</w:t>
            </w:r>
          </w:p>
        </w:tc>
        <w:tc>
          <w:tcPr>
            <w:tcW w:w="1850" w:type="dxa"/>
            <w:vAlign w:val="center"/>
          </w:tcPr>
          <w:p w14:paraId="0000001D">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Registration</w:t>
            </w:r>
          </w:p>
        </w:tc>
        <w:tc>
          <w:tcPr>
            <w:tcW w:w="1309" w:type="dxa"/>
            <w:vAlign w:val="center"/>
          </w:tcPr>
          <w:p w14:paraId="0000001E">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USN-1</w:t>
            </w:r>
          </w:p>
        </w:tc>
        <w:tc>
          <w:tcPr>
            <w:tcW w:w="4328" w:type="dxa"/>
            <w:vAlign w:val="center"/>
          </w:tcPr>
          <w:p w14:paraId="0000001F">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As a user, I can register using email &amp; password.</w:t>
            </w:r>
          </w:p>
        </w:tc>
        <w:tc>
          <w:tcPr>
            <w:tcW w:w="2596" w:type="dxa"/>
            <w:vAlign w:val="center"/>
          </w:tcPr>
          <w:p w14:paraId="00000020">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User can access dashboard after registration.</w:t>
            </w:r>
          </w:p>
        </w:tc>
        <w:tc>
          <w:tcPr>
            <w:tcW w:w="1374" w:type="dxa"/>
            <w:vAlign w:val="center"/>
          </w:tcPr>
          <w:p w14:paraId="00000021">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High</w:t>
            </w:r>
          </w:p>
        </w:tc>
        <w:tc>
          <w:tcPr>
            <w:tcW w:w="1374" w:type="dxa"/>
            <w:vAlign w:val="center"/>
          </w:tcPr>
          <w:p w14:paraId="00000022">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Sprint-1</w:t>
            </w:r>
          </w:p>
        </w:tc>
      </w:tr>
      <w:tr w14:paraId="4C7637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00000023">
            <w:pPr>
              <w:rPr>
                <w:rFonts w:hint="default" w:ascii="Times New Roman" w:hAnsi="Times New Roman" w:eastAsia="Arial" w:cs="Times New Roman"/>
                <w:sz w:val="20"/>
                <w:szCs w:val="20"/>
              </w:rPr>
            </w:pPr>
          </w:p>
        </w:tc>
        <w:tc>
          <w:tcPr>
            <w:tcW w:w="1850" w:type="dxa"/>
            <w:vAlign w:val="center"/>
          </w:tcPr>
          <w:p w14:paraId="00000024">
            <w:pPr>
              <w:rPr>
                <w:rFonts w:hint="default" w:ascii="Times New Roman" w:hAnsi="Times New Roman" w:eastAsia="Arial" w:cs="Times New Roman"/>
                <w:sz w:val="20"/>
                <w:szCs w:val="20"/>
              </w:rPr>
            </w:pPr>
          </w:p>
        </w:tc>
        <w:tc>
          <w:tcPr>
            <w:tcW w:w="1309" w:type="dxa"/>
            <w:vAlign w:val="center"/>
          </w:tcPr>
          <w:p w14:paraId="00000025">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USN-2</w:t>
            </w:r>
          </w:p>
        </w:tc>
        <w:tc>
          <w:tcPr>
            <w:tcW w:w="4328" w:type="dxa"/>
            <w:vAlign w:val="center"/>
          </w:tcPr>
          <w:p w14:paraId="00000026">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As a user, I receive a confirmation email after registration.</w:t>
            </w:r>
          </w:p>
        </w:tc>
        <w:tc>
          <w:tcPr>
            <w:tcW w:w="2596" w:type="dxa"/>
            <w:vAlign w:val="center"/>
          </w:tcPr>
          <w:p w14:paraId="00000027">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User receives &amp; verifies email.</w:t>
            </w:r>
          </w:p>
        </w:tc>
        <w:tc>
          <w:tcPr>
            <w:tcW w:w="1374" w:type="dxa"/>
            <w:vAlign w:val="center"/>
          </w:tcPr>
          <w:p w14:paraId="00000028">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High</w:t>
            </w:r>
          </w:p>
        </w:tc>
        <w:tc>
          <w:tcPr>
            <w:tcW w:w="1374" w:type="dxa"/>
            <w:vAlign w:val="center"/>
          </w:tcPr>
          <w:p w14:paraId="00000029">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Sprint-1</w:t>
            </w:r>
          </w:p>
        </w:tc>
      </w:tr>
      <w:tr w14:paraId="4771D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0000002A">
            <w:pPr>
              <w:rPr>
                <w:rFonts w:hint="default" w:ascii="Times New Roman" w:hAnsi="Times New Roman" w:eastAsia="Arial" w:cs="Times New Roman"/>
                <w:sz w:val="20"/>
                <w:szCs w:val="20"/>
              </w:rPr>
            </w:pPr>
          </w:p>
        </w:tc>
        <w:tc>
          <w:tcPr>
            <w:tcW w:w="1850" w:type="dxa"/>
            <w:vAlign w:val="center"/>
          </w:tcPr>
          <w:p w14:paraId="0000002B">
            <w:pPr>
              <w:rPr>
                <w:rFonts w:hint="default" w:ascii="Times New Roman" w:hAnsi="Times New Roman" w:eastAsia="Arial" w:cs="Times New Roman"/>
                <w:sz w:val="20"/>
                <w:szCs w:val="20"/>
              </w:rPr>
            </w:pPr>
          </w:p>
        </w:tc>
        <w:tc>
          <w:tcPr>
            <w:tcW w:w="1309" w:type="dxa"/>
            <w:vAlign w:val="center"/>
          </w:tcPr>
          <w:p w14:paraId="0000002C">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USN-3</w:t>
            </w:r>
          </w:p>
        </w:tc>
        <w:tc>
          <w:tcPr>
            <w:tcW w:w="4328" w:type="dxa"/>
            <w:vAlign w:val="center"/>
          </w:tcPr>
          <w:p w14:paraId="0000002D">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As a user, I can register using Google account.</w:t>
            </w:r>
          </w:p>
        </w:tc>
        <w:tc>
          <w:tcPr>
            <w:tcW w:w="2596" w:type="dxa"/>
            <w:vAlign w:val="center"/>
          </w:tcPr>
          <w:p w14:paraId="0000002E">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User can login via Google.</w:t>
            </w:r>
          </w:p>
        </w:tc>
        <w:tc>
          <w:tcPr>
            <w:tcW w:w="1374" w:type="dxa"/>
            <w:vAlign w:val="center"/>
          </w:tcPr>
          <w:p w14:paraId="0000002F">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Medium</w:t>
            </w:r>
          </w:p>
        </w:tc>
        <w:tc>
          <w:tcPr>
            <w:tcW w:w="1374" w:type="dxa"/>
            <w:vAlign w:val="center"/>
          </w:tcPr>
          <w:p w14:paraId="00000030">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Sprint-1</w:t>
            </w:r>
          </w:p>
        </w:tc>
      </w:tr>
      <w:tr w14:paraId="7435C1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00000031">
            <w:pPr>
              <w:rPr>
                <w:rFonts w:hint="default" w:ascii="Times New Roman" w:hAnsi="Times New Roman" w:eastAsia="Arial" w:cs="Times New Roman"/>
                <w:sz w:val="20"/>
                <w:szCs w:val="20"/>
              </w:rPr>
            </w:pPr>
          </w:p>
        </w:tc>
        <w:tc>
          <w:tcPr>
            <w:tcW w:w="1850" w:type="dxa"/>
            <w:vAlign w:val="center"/>
          </w:tcPr>
          <w:p w14:paraId="00000032">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Login</w:t>
            </w:r>
          </w:p>
        </w:tc>
        <w:tc>
          <w:tcPr>
            <w:tcW w:w="1309" w:type="dxa"/>
            <w:vAlign w:val="center"/>
          </w:tcPr>
          <w:p w14:paraId="00000033">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USN-4</w:t>
            </w:r>
          </w:p>
        </w:tc>
        <w:tc>
          <w:tcPr>
            <w:tcW w:w="4328" w:type="dxa"/>
            <w:vAlign w:val="center"/>
          </w:tcPr>
          <w:p w14:paraId="00000034">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As a user, I can login using email &amp; password.</w:t>
            </w:r>
          </w:p>
        </w:tc>
        <w:tc>
          <w:tcPr>
            <w:tcW w:w="2596" w:type="dxa"/>
            <w:vAlign w:val="center"/>
          </w:tcPr>
          <w:p w14:paraId="00000035">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User successfully logs in.</w:t>
            </w:r>
          </w:p>
        </w:tc>
        <w:tc>
          <w:tcPr>
            <w:tcW w:w="1374" w:type="dxa"/>
            <w:vAlign w:val="center"/>
          </w:tcPr>
          <w:p w14:paraId="00000036">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High</w:t>
            </w:r>
          </w:p>
        </w:tc>
        <w:tc>
          <w:tcPr>
            <w:tcW w:w="1374" w:type="dxa"/>
            <w:vAlign w:val="center"/>
          </w:tcPr>
          <w:p w14:paraId="00000037">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Sprint-1</w:t>
            </w:r>
          </w:p>
        </w:tc>
      </w:tr>
      <w:tr w14:paraId="432813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00000038">
            <w:pPr>
              <w:rPr>
                <w:rFonts w:hint="default" w:ascii="Times New Roman" w:hAnsi="Times New Roman" w:eastAsia="Arial" w:cs="Times New Roman"/>
                <w:sz w:val="20"/>
                <w:szCs w:val="20"/>
              </w:rPr>
            </w:pPr>
          </w:p>
        </w:tc>
        <w:tc>
          <w:tcPr>
            <w:tcW w:w="1850" w:type="dxa"/>
            <w:vAlign w:val="center"/>
          </w:tcPr>
          <w:p w14:paraId="00000039">
            <w:pPr>
              <w:rPr>
                <w:rFonts w:hint="default" w:ascii="Times New Roman" w:hAnsi="Times New Roman" w:eastAsia="Arial" w:cs="Times New Roman"/>
                <w:sz w:val="20"/>
                <w:szCs w:val="20"/>
              </w:rPr>
            </w:pPr>
          </w:p>
        </w:tc>
        <w:tc>
          <w:tcPr>
            <w:tcW w:w="1309" w:type="dxa"/>
            <w:vAlign w:val="center"/>
          </w:tcPr>
          <w:p w14:paraId="0000003A">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USN-5</w:t>
            </w:r>
          </w:p>
        </w:tc>
        <w:tc>
          <w:tcPr>
            <w:tcW w:w="4328" w:type="dxa"/>
            <w:vAlign w:val="center"/>
          </w:tcPr>
          <w:p w14:paraId="0000003B">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As a user, I can reset my password if forgotten.</w:t>
            </w:r>
          </w:p>
        </w:tc>
        <w:tc>
          <w:tcPr>
            <w:tcW w:w="2596" w:type="dxa"/>
            <w:vAlign w:val="center"/>
          </w:tcPr>
          <w:p w14:paraId="0000003C">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Password reset link is sent to email.</w:t>
            </w:r>
          </w:p>
        </w:tc>
        <w:tc>
          <w:tcPr>
            <w:tcW w:w="1374" w:type="dxa"/>
            <w:vAlign w:val="center"/>
          </w:tcPr>
          <w:p w14:paraId="0000003D">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High</w:t>
            </w:r>
          </w:p>
        </w:tc>
        <w:tc>
          <w:tcPr>
            <w:tcW w:w="1374" w:type="dxa"/>
            <w:vAlign w:val="center"/>
          </w:tcPr>
          <w:p w14:paraId="0000003E">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Sprint-1</w:t>
            </w:r>
          </w:p>
        </w:tc>
      </w:tr>
      <w:tr w14:paraId="30ADC5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0000003F">
            <w:pPr>
              <w:rPr>
                <w:rFonts w:hint="default" w:ascii="Times New Roman" w:hAnsi="Times New Roman" w:eastAsia="Arial" w:cs="Times New Roman"/>
                <w:sz w:val="20"/>
                <w:szCs w:val="20"/>
              </w:rPr>
            </w:pPr>
          </w:p>
        </w:tc>
        <w:tc>
          <w:tcPr>
            <w:tcW w:w="1850" w:type="dxa"/>
            <w:vAlign w:val="center"/>
          </w:tcPr>
          <w:p w14:paraId="00000040">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Dashboard</w:t>
            </w:r>
          </w:p>
        </w:tc>
        <w:tc>
          <w:tcPr>
            <w:tcW w:w="1309" w:type="dxa"/>
            <w:vAlign w:val="center"/>
          </w:tcPr>
          <w:p w14:paraId="00000041">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USN-6</w:t>
            </w:r>
          </w:p>
        </w:tc>
        <w:tc>
          <w:tcPr>
            <w:tcW w:w="4328" w:type="dxa"/>
            <w:vAlign w:val="center"/>
          </w:tcPr>
          <w:p w14:paraId="00000042">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As a user, I can view predicted wind energy output.</w:t>
            </w:r>
          </w:p>
        </w:tc>
        <w:tc>
          <w:tcPr>
            <w:tcW w:w="2596" w:type="dxa"/>
            <w:vAlign w:val="center"/>
          </w:tcPr>
          <w:p w14:paraId="00000043">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Prediction data is displayed clearly.</w:t>
            </w:r>
          </w:p>
        </w:tc>
        <w:tc>
          <w:tcPr>
            <w:tcW w:w="1374" w:type="dxa"/>
            <w:vAlign w:val="center"/>
          </w:tcPr>
          <w:p w14:paraId="00000044">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High</w:t>
            </w:r>
          </w:p>
        </w:tc>
        <w:tc>
          <w:tcPr>
            <w:tcW w:w="1374" w:type="dxa"/>
            <w:vAlign w:val="center"/>
          </w:tcPr>
          <w:p w14:paraId="00000045">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Sprint-1</w:t>
            </w:r>
          </w:p>
        </w:tc>
      </w:tr>
      <w:tr w14:paraId="61BDD4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2FCC0E0A">
            <w:pPr>
              <w:rPr>
                <w:rFonts w:hint="default" w:ascii="Times New Roman" w:hAnsi="Times New Roman" w:eastAsia="Arial" w:cs="Times New Roman"/>
                <w:sz w:val="20"/>
                <w:szCs w:val="20"/>
              </w:rPr>
            </w:pPr>
          </w:p>
        </w:tc>
        <w:tc>
          <w:tcPr>
            <w:tcW w:w="1850" w:type="dxa"/>
            <w:vAlign w:val="center"/>
          </w:tcPr>
          <w:p w14:paraId="7D52834E">
            <w:pPr>
              <w:rPr>
                <w:rFonts w:hint="default" w:ascii="Times New Roman" w:hAnsi="Times New Roman" w:eastAsia="SimSun" w:cs="Times New Roman"/>
                <w:kern w:val="0"/>
                <w:sz w:val="24"/>
                <w:szCs w:val="24"/>
                <w:lang w:val="en-US" w:eastAsia="zh-CN" w:bidi="ar"/>
              </w:rPr>
            </w:pPr>
          </w:p>
        </w:tc>
        <w:tc>
          <w:tcPr>
            <w:tcW w:w="1309" w:type="dxa"/>
            <w:vAlign w:val="center"/>
          </w:tcPr>
          <w:p w14:paraId="19382DF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USN-7</w:t>
            </w:r>
          </w:p>
        </w:tc>
        <w:tc>
          <w:tcPr>
            <w:tcW w:w="4328" w:type="dxa"/>
            <w:vAlign w:val="center"/>
          </w:tcPr>
          <w:p w14:paraId="3022184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As a user, I can view weather parameters (wind speed, temperature, humidity).</w:t>
            </w:r>
          </w:p>
        </w:tc>
        <w:tc>
          <w:tcPr>
            <w:tcW w:w="2596" w:type="dxa"/>
            <w:vAlign w:val="center"/>
          </w:tcPr>
          <w:p w14:paraId="7E01AF6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Weather data is displayed.</w:t>
            </w:r>
          </w:p>
        </w:tc>
        <w:tc>
          <w:tcPr>
            <w:tcW w:w="1374" w:type="dxa"/>
            <w:vAlign w:val="center"/>
          </w:tcPr>
          <w:p w14:paraId="13076C1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High</w:t>
            </w:r>
          </w:p>
        </w:tc>
        <w:tc>
          <w:tcPr>
            <w:tcW w:w="1374" w:type="dxa"/>
            <w:vAlign w:val="center"/>
          </w:tcPr>
          <w:p w14:paraId="619E867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Sprint-1</w:t>
            </w:r>
          </w:p>
        </w:tc>
      </w:tr>
      <w:tr w14:paraId="7ECCD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198C58EA">
            <w:pPr>
              <w:rPr>
                <w:rFonts w:hint="default" w:ascii="Times New Roman" w:hAnsi="Times New Roman" w:eastAsia="Arial" w:cs="Times New Roman"/>
                <w:sz w:val="20"/>
                <w:szCs w:val="20"/>
              </w:rPr>
            </w:pPr>
          </w:p>
        </w:tc>
        <w:tc>
          <w:tcPr>
            <w:tcW w:w="1850" w:type="dxa"/>
            <w:vAlign w:val="center"/>
          </w:tcPr>
          <w:p w14:paraId="795DB7E9">
            <w:pPr>
              <w:rPr>
                <w:rFonts w:hint="default" w:ascii="Times New Roman" w:hAnsi="Times New Roman" w:eastAsia="SimSun" w:cs="Times New Roman"/>
                <w:kern w:val="0"/>
                <w:sz w:val="24"/>
                <w:szCs w:val="24"/>
                <w:lang w:val="en-US" w:eastAsia="zh-CN" w:bidi="ar"/>
              </w:rPr>
            </w:pPr>
          </w:p>
        </w:tc>
        <w:tc>
          <w:tcPr>
            <w:tcW w:w="1309" w:type="dxa"/>
            <w:vAlign w:val="center"/>
          </w:tcPr>
          <w:p w14:paraId="0B0358D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USN-8</w:t>
            </w:r>
          </w:p>
        </w:tc>
        <w:tc>
          <w:tcPr>
            <w:tcW w:w="4328" w:type="dxa"/>
            <w:vAlign w:val="center"/>
          </w:tcPr>
          <w:p w14:paraId="40B50E7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As a user, I can view prediction charts &amp; graphs.</w:t>
            </w:r>
          </w:p>
        </w:tc>
        <w:tc>
          <w:tcPr>
            <w:tcW w:w="2596" w:type="dxa"/>
            <w:vAlign w:val="center"/>
          </w:tcPr>
          <w:p w14:paraId="3FFAD63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Graphs load correctly.</w:t>
            </w:r>
          </w:p>
        </w:tc>
        <w:tc>
          <w:tcPr>
            <w:tcW w:w="1374" w:type="dxa"/>
            <w:vAlign w:val="center"/>
          </w:tcPr>
          <w:p w14:paraId="587F030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Medium</w:t>
            </w:r>
          </w:p>
        </w:tc>
        <w:tc>
          <w:tcPr>
            <w:tcW w:w="1374" w:type="dxa"/>
            <w:vAlign w:val="center"/>
          </w:tcPr>
          <w:p w14:paraId="0C6D10A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Sprint-2</w:t>
            </w:r>
          </w:p>
        </w:tc>
      </w:tr>
      <w:tr w14:paraId="267B6F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5867F5BA">
            <w:pPr>
              <w:rPr>
                <w:rFonts w:hint="default" w:ascii="Times New Roman" w:hAnsi="Times New Roman" w:eastAsia="Arial" w:cs="Times New Roman"/>
                <w:sz w:val="20"/>
                <w:szCs w:val="20"/>
              </w:rPr>
            </w:pPr>
          </w:p>
        </w:tc>
        <w:tc>
          <w:tcPr>
            <w:tcW w:w="1850" w:type="dxa"/>
            <w:vAlign w:val="center"/>
          </w:tcPr>
          <w:p w14:paraId="6DCB05B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Alerts</w:t>
            </w:r>
          </w:p>
        </w:tc>
        <w:tc>
          <w:tcPr>
            <w:tcW w:w="1309" w:type="dxa"/>
            <w:vAlign w:val="center"/>
          </w:tcPr>
          <w:p w14:paraId="54A9EFD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USN-9</w:t>
            </w:r>
          </w:p>
        </w:tc>
        <w:tc>
          <w:tcPr>
            <w:tcW w:w="4328" w:type="dxa"/>
            <w:vAlign w:val="center"/>
          </w:tcPr>
          <w:p w14:paraId="219953C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As a user, I receive alerts when wind energy production is high/low.</w:t>
            </w:r>
          </w:p>
        </w:tc>
        <w:tc>
          <w:tcPr>
            <w:tcW w:w="2596" w:type="dxa"/>
            <w:vAlign w:val="center"/>
          </w:tcPr>
          <w:p w14:paraId="4200A9F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Notifications are delivered.</w:t>
            </w:r>
          </w:p>
        </w:tc>
        <w:tc>
          <w:tcPr>
            <w:tcW w:w="1374" w:type="dxa"/>
            <w:vAlign w:val="center"/>
          </w:tcPr>
          <w:p w14:paraId="132C008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Medium</w:t>
            </w:r>
          </w:p>
        </w:tc>
        <w:tc>
          <w:tcPr>
            <w:tcW w:w="1374" w:type="dxa"/>
            <w:vAlign w:val="center"/>
          </w:tcPr>
          <w:p w14:paraId="489F009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Sprint-2</w:t>
            </w:r>
          </w:p>
        </w:tc>
      </w:tr>
      <w:tr w14:paraId="75AA1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51A0D3D6">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Customer (Web)</w:t>
            </w:r>
          </w:p>
        </w:tc>
        <w:tc>
          <w:tcPr>
            <w:tcW w:w="1850" w:type="dxa"/>
            <w:vAlign w:val="center"/>
          </w:tcPr>
          <w:p w14:paraId="7573F35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Login</w:t>
            </w:r>
          </w:p>
        </w:tc>
        <w:tc>
          <w:tcPr>
            <w:tcW w:w="1309" w:type="dxa"/>
            <w:vAlign w:val="center"/>
          </w:tcPr>
          <w:p w14:paraId="43F5FFA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USN-10</w:t>
            </w:r>
          </w:p>
        </w:tc>
        <w:tc>
          <w:tcPr>
            <w:tcW w:w="4328" w:type="dxa"/>
            <w:vAlign w:val="center"/>
          </w:tcPr>
          <w:p w14:paraId="4165AED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As a web user, I can login securely.</w:t>
            </w:r>
          </w:p>
        </w:tc>
        <w:tc>
          <w:tcPr>
            <w:tcW w:w="2596" w:type="dxa"/>
            <w:vAlign w:val="center"/>
          </w:tcPr>
          <w:p w14:paraId="0154D46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User dashboard loads.</w:t>
            </w:r>
          </w:p>
        </w:tc>
        <w:tc>
          <w:tcPr>
            <w:tcW w:w="1374" w:type="dxa"/>
            <w:vAlign w:val="center"/>
          </w:tcPr>
          <w:p w14:paraId="7231767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High</w:t>
            </w:r>
          </w:p>
        </w:tc>
        <w:tc>
          <w:tcPr>
            <w:tcW w:w="1374" w:type="dxa"/>
            <w:vAlign w:val="center"/>
          </w:tcPr>
          <w:p w14:paraId="28FCA2C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Sprint-1</w:t>
            </w:r>
          </w:p>
        </w:tc>
      </w:tr>
      <w:tr w14:paraId="4804B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2A07296A">
            <w:pPr>
              <w:rPr>
                <w:rFonts w:hint="default" w:ascii="Times New Roman" w:hAnsi="Times New Roman" w:eastAsia="Arial" w:cs="Times New Roman"/>
                <w:sz w:val="20"/>
                <w:szCs w:val="20"/>
              </w:rPr>
            </w:pPr>
          </w:p>
        </w:tc>
        <w:tc>
          <w:tcPr>
            <w:tcW w:w="1850" w:type="dxa"/>
            <w:vAlign w:val="center"/>
          </w:tcPr>
          <w:p w14:paraId="6142B17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Dashboard</w:t>
            </w:r>
          </w:p>
        </w:tc>
        <w:tc>
          <w:tcPr>
            <w:tcW w:w="1309" w:type="dxa"/>
            <w:vAlign w:val="center"/>
          </w:tcPr>
          <w:p w14:paraId="7806BEC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USN-11</w:t>
            </w:r>
          </w:p>
        </w:tc>
        <w:tc>
          <w:tcPr>
            <w:tcW w:w="4328" w:type="dxa"/>
            <w:vAlign w:val="center"/>
          </w:tcPr>
          <w:p w14:paraId="63690BA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As a user, I can view wind energy prediction reports.</w:t>
            </w:r>
          </w:p>
        </w:tc>
        <w:tc>
          <w:tcPr>
            <w:tcW w:w="2596" w:type="dxa"/>
            <w:vAlign w:val="center"/>
          </w:tcPr>
          <w:p w14:paraId="14FE913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Reports display correctly.</w:t>
            </w:r>
          </w:p>
        </w:tc>
        <w:tc>
          <w:tcPr>
            <w:tcW w:w="1374" w:type="dxa"/>
            <w:vAlign w:val="center"/>
          </w:tcPr>
          <w:p w14:paraId="2B23233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High</w:t>
            </w:r>
          </w:p>
        </w:tc>
        <w:tc>
          <w:tcPr>
            <w:tcW w:w="1374" w:type="dxa"/>
            <w:vAlign w:val="center"/>
          </w:tcPr>
          <w:p w14:paraId="092F753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Sprint-1</w:t>
            </w:r>
          </w:p>
        </w:tc>
      </w:tr>
      <w:tr w14:paraId="02519F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18AC9E6B">
            <w:pPr>
              <w:rPr>
                <w:rFonts w:hint="default" w:ascii="Times New Roman" w:hAnsi="Times New Roman" w:eastAsia="Arial" w:cs="Times New Roman"/>
                <w:sz w:val="20"/>
                <w:szCs w:val="20"/>
              </w:rPr>
            </w:pPr>
          </w:p>
        </w:tc>
        <w:tc>
          <w:tcPr>
            <w:tcW w:w="1850" w:type="dxa"/>
            <w:vAlign w:val="center"/>
          </w:tcPr>
          <w:p w14:paraId="0C52960C">
            <w:pPr>
              <w:rPr>
                <w:rFonts w:hint="default" w:ascii="Times New Roman" w:hAnsi="Times New Roman" w:eastAsia="SimSun" w:cs="Times New Roman"/>
                <w:kern w:val="0"/>
                <w:sz w:val="24"/>
                <w:szCs w:val="24"/>
                <w:lang w:val="en-US" w:eastAsia="zh-CN" w:bidi="ar"/>
              </w:rPr>
            </w:pPr>
          </w:p>
        </w:tc>
        <w:tc>
          <w:tcPr>
            <w:tcW w:w="1309" w:type="dxa"/>
            <w:vAlign w:val="center"/>
          </w:tcPr>
          <w:p w14:paraId="2076BAE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USN-12</w:t>
            </w:r>
          </w:p>
        </w:tc>
        <w:tc>
          <w:tcPr>
            <w:tcW w:w="4328" w:type="dxa"/>
            <w:vAlign w:val="center"/>
          </w:tcPr>
          <w:p w14:paraId="4FA4EB9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As a user, I can download prediction reports.</w:t>
            </w:r>
          </w:p>
        </w:tc>
        <w:tc>
          <w:tcPr>
            <w:tcW w:w="2596" w:type="dxa"/>
            <w:vAlign w:val="center"/>
          </w:tcPr>
          <w:p w14:paraId="3009C52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File downloads successfully.</w:t>
            </w:r>
          </w:p>
        </w:tc>
        <w:tc>
          <w:tcPr>
            <w:tcW w:w="1374" w:type="dxa"/>
            <w:vAlign w:val="center"/>
          </w:tcPr>
          <w:p w14:paraId="0D39232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Medium</w:t>
            </w:r>
          </w:p>
        </w:tc>
        <w:tc>
          <w:tcPr>
            <w:tcW w:w="1374" w:type="dxa"/>
            <w:vAlign w:val="center"/>
          </w:tcPr>
          <w:p w14:paraId="62487AA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Sprint-2</w:t>
            </w:r>
          </w:p>
        </w:tc>
      </w:tr>
      <w:tr w14:paraId="32934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2721A0B3">
            <w:pPr>
              <w:rPr>
                <w:rFonts w:hint="default" w:ascii="Times New Roman" w:hAnsi="Times New Roman" w:eastAsia="Arial" w:cs="Times New Roman"/>
                <w:sz w:val="20"/>
                <w:szCs w:val="20"/>
              </w:rPr>
            </w:pPr>
          </w:p>
        </w:tc>
        <w:tc>
          <w:tcPr>
            <w:tcW w:w="1850" w:type="dxa"/>
            <w:vAlign w:val="center"/>
          </w:tcPr>
          <w:p w14:paraId="3450988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Location Input</w:t>
            </w:r>
          </w:p>
        </w:tc>
        <w:tc>
          <w:tcPr>
            <w:tcW w:w="1309" w:type="dxa"/>
            <w:vAlign w:val="center"/>
          </w:tcPr>
          <w:p w14:paraId="6E63CAC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USN-13</w:t>
            </w:r>
          </w:p>
        </w:tc>
        <w:tc>
          <w:tcPr>
            <w:tcW w:w="4328" w:type="dxa"/>
            <w:vAlign w:val="center"/>
          </w:tcPr>
          <w:p w14:paraId="413760D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As a user, I can enter/select location for prediction.</w:t>
            </w:r>
          </w:p>
        </w:tc>
        <w:tc>
          <w:tcPr>
            <w:tcW w:w="2596" w:type="dxa"/>
            <w:vAlign w:val="center"/>
          </w:tcPr>
          <w:p w14:paraId="3E5F17A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Predictions update based on location.</w:t>
            </w:r>
          </w:p>
        </w:tc>
        <w:tc>
          <w:tcPr>
            <w:tcW w:w="1374" w:type="dxa"/>
            <w:vAlign w:val="center"/>
          </w:tcPr>
          <w:p w14:paraId="4899989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High</w:t>
            </w:r>
          </w:p>
        </w:tc>
        <w:tc>
          <w:tcPr>
            <w:tcW w:w="1374" w:type="dxa"/>
            <w:vAlign w:val="center"/>
          </w:tcPr>
          <w:p w14:paraId="0CD4139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Sprint-1</w:t>
            </w:r>
          </w:p>
        </w:tc>
      </w:tr>
      <w:tr w14:paraId="2A9DCB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75BB758F">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Customer Care Executive</w:t>
            </w:r>
          </w:p>
        </w:tc>
        <w:tc>
          <w:tcPr>
            <w:tcW w:w="1850" w:type="dxa"/>
            <w:vAlign w:val="center"/>
          </w:tcPr>
          <w:p w14:paraId="3BED282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Support</w:t>
            </w:r>
          </w:p>
        </w:tc>
        <w:tc>
          <w:tcPr>
            <w:tcW w:w="1309" w:type="dxa"/>
            <w:vAlign w:val="center"/>
          </w:tcPr>
          <w:p w14:paraId="3A9932B1">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USN-14</w:t>
            </w:r>
          </w:p>
        </w:tc>
        <w:tc>
          <w:tcPr>
            <w:tcW w:w="4328" w:type="dxa"/>
            <w:vAlign w:val="center"/>
          </w:tcPr>
          <w:p w14:paraId="345DF21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As support staff, I can view user issues/queries.</w:t>
            </w:r>
          </w:p>
        </w:tc>
        <w:tc>
          <w:tcPr>
            <w:tcW w:w="2596" w:type="dxa"/>
            <w:vAlign w:val="center"/>
          </w:tcPr>
          <w:p w14:paraId="033AEAF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Queries are visible in dashboard.</w:t>
            </w:r>
          </w:p>
        </w:tc>
        <w:tc>
          <w:tcPr>
            <w:tcW w:w="1374" w:type="dxa"/>
            <w:vAlign w:val="center"/>
          </w:tcPr>
          <w:p w14:paraId="0559EA6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Medium</w:t>
            </w:r>
          </w:p>
        </w:tc>
        <w:tc>
          <w:tcPr>
            <w:tcW w:w="1374" w:type="dxa"/>
            <w:vAlign w:val="center"/>
          </w:tcPr>
          <w:p w14:paraId="11B6938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Sprint-2</w:t>
            </w:r>
          </w:p>
        </w:tc>
      </w:tr>
      <w:tr w14:paraId="55BE2B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1245D12C">
            <w:pPr>
              <w:rPr>
                <w:rFonts w:hint="default" w:ascii="Times New Roman" w:hAnsi="Times New Roman" w:eastAsia="Arial" w:cs="Times New Roman"/>
                <w:sz w:val="20"/>
                <w:szCs w:val="20"/>
              </w:rPr>
            </w:pPr>
          </w:p>
        </w:tc>
        <w:tc>
          <w:tcPr>
            <w:tcW w:w="1850" w:type="dxa"/>
            <w:vAlign w:val="center"/>
          </w:tcPr>
          <w:p w14:paraId="78CE21D5">
            <w:pPr>
              <w:rPr>
                <w:rFonts w:hint="default" w:ascii="Times New Roman" w:hAnsi="Times New Roman" w:eastAsia="SimSun" w:cs="Times New Roman"/>
                <w:kern w:val="0"/>
                <w:sz w:val="24"/>
                <w:szCs w:val="24"/>
                <w:lang w:val="en-US" w:eastAsia="zh-CN" w:bidi="ar"/>
              </w:rPr>
            </w:pPr>
          </w:p>
        </w:tc>
        <w:tc>
          <w:tcPr>
            <w:tcW w:w="1309" w:type="dxa"/>
            <w:vAlign w:val="center"/>
          </w:tcPr>
          <w:p w14:paraId="4982570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USN-15</w:t>
            </w:r>
          </w:p>
        </w:tc>
        <w:tc>
          <w:tcPr>
            <w:tcW w:w="4328" w:type="dxa"/>
            <w:vAlign w:val="center"/>
          </w:tcPr>
          <w:p w14:paraId="6604355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As support staff, I can respond to user complaints.</w:t>
            </w:r>
          </w:p>
        </w:tc>
        <w:tc>
          <w:tcPr>
            <w:tcW w:w="2596" w:type="dxa"/>
            <w:vAlign w:val="center"/>
          </w:tcPr>
          <w:p w14:paraId="6891795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Responses are sent to users.</w:t>
            </w:r>
          </w:p>
        </w:tc>
        <w:tc>
          <w:tcPr>
            <w:tcW w:w="1374" w:type="dxa"/>
            <w:vAlign w:val="center"/>
          </w:tcPr>
          <w:p w14:paraId="521A813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Medium</w:t>
            </w:r>
          </w:p>
        </w:tc>
        <w:tc>
          <w:tcPr>
            <w:tcW w:w="1374" w:type="dxa"/>
            <w:vAlign w:val="center"/>
          </w:tcPr>
          <w:p w14:paraId="60886A1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Sprint-2</w:t>
            </w:r>
          </w:p>
        </w:tc>
      </w:tr>
      <w:tr w14:paraId="6700A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00000046">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Administrator</w:t>
            </w:r>
          </w:p>
        </w:tc>
        <w:tc>
          <w:tcPr>
            <w:tcW w:w="1850" w:type="dxa"/>
            <w:vAlign w:val="center"/>
          </w:tcPr>
          <w:p w14:paraId="00000047">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User Management</w:t>
            </w:r>
          </w:p>
        </w:tc>
        <w:tc>
          <w:tcPr>
            <w:tcW w:w="1309" w:type="dxa"/>
            <w:vAlign w:val="center"/>
          </w:tcPr>
          <w:p w14:paraId="00000048">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USN-16</w:t>
            </w:r>
          </w:p>
        </w:tc>
        <w:tc>
          <w:tcPr>
            <w:tcW w:w="4328" w:type="dxa"/>
            <w:vAlign w:val="center"/>
          </w:tcPr>
          <w:p w14:paraId="00000049">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Admin can view all registered users.</w:t>
            </w:r>
          </w:p>
        </w:tc>
        <w:tc>
          <w:tcPr>
            <w:tcW w:w="2596" w:type="dxa"/>
            <w:vAlign w:val="center"/>
          </w:tcPr>
          <w:p w14:paraId="0000004A">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User list displays.</w:t>
            </w:r>
          </w:p>
        </w:tc>
        <w:tc>
          <w:tcPr>
            <w:tcW w:w="1374" w:type="dxa"/>
            <w:vAlign w:val="center"/>
          </w:tcPr>
          <w:p w14:paraId="0000004B">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High</w:t>
            </w:r>
          </w:p>
        </w:tc>
        <w:tc>
          <w:tcPr>
            <w:tcW w:w="1374" w:type="dxa"/>
            <w:vAlign w:val="center"/>
          </w:tcPr>
          <w:p w14:paraId="17504AD3">
            <w:pPr>
              <w:keepNext w:val="0"/>
              <w:keepLines w:val="0"/>
              <w:widowControl/>
              <w:suppressLineNumbers w:val="0"/>
              <w:jc w:val="left"/>
              <w:rPr>
                <w:rFonts w:hint="default" w:ascii="Times New Roman" w:hAnsi="Times New Roman" w:eastAsia="Arial" w:cs="Times New Roman"/>
                <w:sz w:val="20"/>
                <w:szCs w:val="20"/>
                <w:lang w:val="en-US"/>
              </w:rPr>
            </w:pPr>
            <w:r>
              <w:rPr>
                <w:rFonts w:hint="default" w:ascii="Times New Roman" w:hAnsi="Times New Roman" w:eastAsia="SimSun" w:cs="Times New Roman"/>
                <w:kern w:val="0"/>
                <w:sz w:val="24"/>
                <w:szCs w:val="24"/>
                <w:lang w:val="en-US" w:eastAsia="zh-CN" w:bidi="ar"/>
              </w:rPr>
              <w:t>Sprint-1</w:t>
            </w:r>
          </w:p>
        </w:tc>
      </w:tr>
      <w:tr w14:paraId="5A7E33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2D0CAC74">
            <w:pPr>
              <w:rPr>
                <w:rFonts w:hint="default" w:ascii="Times New Roman" w:hAnsi="Times New Roman" w:eastAsia="Arial" w:cs="Times New Roman"/>
                <w:sz w:val="20"/>
                <w:szCs w:val="20"/>
                <w:rtl w:val="0"/>
              </w:rPr>
            </w:pPr>
          </w:p>
        </w:tc>
        <w:tc>
          <w:tcPr>
            <w:tcW w:w="1850" w:type="dxa"/>
            <w:vAlign w:val="center"/>
          </w:tcPr>
          <w:p w14:paraId="6389E505">
            <w:pPr>
              <w:rPr>
                <w:rFonts w:hint="default" w:ascii="Times New Roman" w:hAnsi="Times New Roman" w:eastAsia="Arial" w:cs="Times New Roman"/>
                <w:sz w:val="20"/>
                <w:szCs w:val="20"/>
              </w:rPr>
            </w:pPr>
          </w:p>
        </w:tc>
        <w:tc>
          <w:tcPr>
            <w:tcW w:w="1309" w:type="dxa"/>
            <w:vAlign w:val="center"/>
          </w:tcPr>
          <w:p w14:paraId="20007F2D">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USN-17</w:t>
            </w:r>
          </w:p>
        </w:tc>
        <w:tc>
          <w:tcPr>
            <w:tcW w:w="4328" w:type="dxa"/>
            <w:vAlign w:val="center"/>
          </w:tcPr>
          <w:p w14:paraId="1CE64AB4">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Admin can block/remove users.</w:t>
            </w:r>
          </w:p>
        </w:tc>
        <w:tc>
          <w:tcPr>
            <w:tcW w:w="2596" w:type="dxa"/>
            <w:vAlign w:val="center"/>
          </w:tcPr>
          <w:p w14:paraId="2780155A">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User access is revoked.</w:t>
            </w:r>
          </w:p>
        </w:tc>
        <w:tc>
          <w:tcPr>
            <w:tcW w:w="1374" w:type="dxa"/>
            <w:vAlign w:val="center"/>
          </w:tcPr>
          <w:p w14:paraId="3C41F282">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Medium</w:t>
            </w:r>
          </w:p>
        </w:tc>
        <w:tc>
          <w:tcPr>
            <w:tcW w:w="1374" w:type="dxa"/>
            <w:vAlign w:val="center"/>
          </w:tcPr>
          <w:p w14:paraId="3FBAE5A7">
            <w:pPr>
              <w:keepNext w:val="0"/>
              <w:keepLines w:val="0"/>
              <w:widowControl/>
              <w:suppressLineNumbers w:val="0"/>
              <w:jc w:val="left"/>
              <w:rPr>
                <w:rFonts w:hint="default" w:ascii="Times New Roman" w:hAnsi="Times New Roman" w:eastAsia="Arial" w:cs="Times New Roman"/>
                <w:sz w:val="20"/>
                <w:szCs w:val="20"/>
                <w:lang w:val="en-US"/>
              </w:rPr>
            </w:pPr>
            <w:r>
              <w:rPr>
                <w:rFonts w:hint="default" w:ascii="Times New Roman" w:hAnsi="Times New Roman" w:eastAsia="SimSun" w:cs="Times New Roman"/>
                <w:kern w:val="0"/>
                <w:sz w:val="24"/>
                <w:szCs w:val="24"/>
                <w:lang w:val="en-US" w:eastAsia="zh-CN" w:bidi="ar"/>
              </w:rPr>
              <w:t>Sprint-2</w:t>
            </w:r>
          </w:p>
        </w:tc>
      </w:tr>
      <w:tr w14:paraId="1A4024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777F4A6F">
            <w:pPr>
              <w:rPr>
                <w:rFonts w:hint="default" w:ascii="Times New Roman" w:hAnsi="Times New Roman" w:eastAsia="Arial" w:cs="Times New Roman"/>
                <w:sz w:val="20"/>
                <w:szCs w:val="20"/>
                <w:rtl w:val="0"/>
              </w:rPr>
            </w:pPr>
          </w:p>
        </w:tc>
        <w:tc>
          <w:tcPr>
            <w:tcW w:w="1850" w:type="dxa"/>
            <w:vAlign w:val="center"/>
          </w:tcPr>
          <w:p w14:paraId="6EF3A1B0">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Data Management</w:t>
            </w:r>
          </w:p>
        </w:tc>
        <w:tc>
          <w:tcPr>
            <w:tcW w:w="1309" w:type="dxa"/>
            <w:vAlign w:val="center"/>
          </w:tcPr>
          <w:p w14:paraId="57E02F3F">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USN-18</w:t>
            </w:r>
          </w:p>
        </w:tc>
        <w:tc>
          <w:tcPr>
            <w:tcW w:w="4328" w:type="dxa"/>
            <w:vAlign w:val="center"/>
          </w:tcPr>
          <w:p w14:paraId="6B245984">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Admin can manage weather &amp; prediction datasets.</w:t>
            </w:r>
          </w:p>
        </w:tc>
        <w:tc>
          <w:tcPr>
            <w:tcW w:w="2596" w:type="dxa"/>
            <w:vAlign w:val="center"/>
          </w:tcPr>
          <w:p w14:paraId="0E1D0280">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Data updates reflect in predictions.</w:t>
            </w:r>
          </w:p>
        </w:tc>
        <w:tc>
          <w:tcPr>
            <w:tcW w:w="1374" w:type="dxa"/>
            <w:vAlign w:val="center"/>
          </w:tcPr>
          <w:p w14:paraId="093FC118">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High</w:t>
            </w:r>
          </w:p>
        </w:tc>
        <w:tc>
          <w:tcPr>
            <w:tcW w:w="1374" w:type="dxa"/>
            <w:vAlign w:val="center"/>
          </w:tcPr>
          <w:p w14:paraId="5958AD07">
            <w:pPr>
              <w:keepNext w:val="0"/>
              <w:keepLines w:val="0"/>
              <w:widowControl/>
              <w:suppressLineNumbers w:val="0"/>
              <w:jc w:val="left"/>
              <w:rPr>
                <w:rFonts w:hint="default" w:ascii="Times New Roman" w:hAnsi="Times New Roman" w:eastAsia="Arial" w:cs="Times New Roman"/>
                <w:sz w:val="20"/>
                <w:szCs w:val="20"/>
                <w:lang w:val="en-US"/>
              </w:rPr>
            </w:pPr>
            <w:r>
              <w:rPr>
                <w:rFonts w:hint="default" w:ascii="Times New Roman" w:hAnsi="Times New Roman" w:eastAsia="SimSun" w:cs="Times New Roman"/>
                <w:kern w:val="0"/>
                <w:sz w:val="24"/>
                <w:szCs w:val="24"/>
                <w:lang w:val="en-US" w:eastAsia="zh-CN" w:bidi="ar"/>
              </w:rPr>
              <w:t>Sprint-1</w:t>
            </w:r>
          </w:p>
        </w:tc>
      </w:tr>
      <w:tr w14:paraId="638F72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3DB84393">
            <w:pPr>
              <w:rPr>
                <w:rFonts w:hint="default" w:ascii="Times New Roman" w:hAnsi="Times New Roman" w:eastAsia="Arial" w:cs="Times New Roman"/>
                <w:sz w:val="20"/>
                <w:szCs w:val="20"/>
                <w:rtl w:val="0"/>
              </w:rPr>
            </w:pPr>
          </w:p>
        </w:tc>
        <w:tc>
          <w:tcPr>
            <w:tcW w:w="1850" w:type="dxa"/>
            <w:vAlign w:val="center"/>
          </w:tcPr>
          <w:p w14:paraId="33A9CED9">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Monitoring</w:t>
            </w:r>
          </w:p>
        </w:tc>
        <w:tc>
          <w:tcPr>
            <w:tcW w:w="1309" w:type="dxa"/>
            <w:vAlign w:val="center"/>
          </w:tcPr>
          <w:p w14:paraId="5F8CF086">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USN-19</w:t>
            </w:r>
          </w:p>
        </w:tc>
        <w:tc>
          <w:tcPr>
            <w:tcW w:w="4328" w:type="dxa"/>
            <w:vAlign w:val="center"/>
          </w:tcPr>
          <w:p w14:paraId="4784203D">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Admin can monitor system performance.</w:t>
            </w:r>
          </w:p>
        </w:tc>
        <w:tc>
          <w:tcPr>
            <w:tcW w:w="2596" w:type="dxa"/>
            <w:vAlign w:val="center"/>
          </w:tcPr>
          <w:p w14:paraId="7CE92868">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System stats displayed.</w:t>
            </w:r>
          </w:p>
        </w:tc>
        <w:tc>
          <w:tcPr>
            <w:tcW w:w="1374" w:type="dxa"/>
            <w:vAlign w:val="center"/>
          </w:tcPr>
          <w:p w14:paraId="756EA0E0">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Medium</w:t>
            </w:r>
          </w:p>
        </w:tc>
        <w:tc>
          <w:tcPr>
            <w:tcW w:w="1374" w:type="dxa"/>
            <w:vAlign w:val="center"/>
          </w:tcPr>
          <w:p w14:paraId="4EA14655">
            <w:pPr>
              <w:keepNext w:val="0"/>
              <w:keepLines w:val="0"/>
              <w:widowControl/>
              <w:suppressLineNumbers w:val="0"/>
              <w:jc w:val="left"/>
              <w:rPr>
                <w:rFonts w:hint="default" w:ascii="Times New Roman" w:hAnsi="Times New Roman" w:eastAsia="Arial" w:cs="Times New Roman"/>
                <w:sz w:val="20"/>
                <w:szCs w:val="20"/>
                <w:lang w:val="en-US"/>
              </w:rPr>
            </w:pPr>
            <w:r>
              <w:rPr>
                <w:rFonts w:hint="default" w:ascii="Times New Roman" w:hAnsi="Times New Roman" w:eastAsia="SimSun" w:cs="Times New Roman"/>
                <w:kern w:val="0"/>
                <w:sz w:val="24"/>
                <w:szCs w:val="24"/>
                <w:lang w:val="en-US" w:eastAsia="zh-CN" w:bidi="ar"/>
              </w:rPr>
              <w:t>Sprint-2</w:t>
            </w:r>
          </w:p>
        </w:tc>
      </w:tr>
      <w:tr w14:paraId="5C72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526C2357">
            <w:pPr>
              <w:rPr>
                <w:rFonts w:hint="default" w:ascii="Times New Roman" w:hAnsi="Times New Roman" w:eastAsia="Arial" w:cs="Times New Roman"/>
                <w:sz w:val="20"/>
                <w:szCs w:val="20"/>
                <w:rtl w:val="0"/>
              </w:rPr>
            </w:pPr>
          </w:p>
        </w:tc>
        <w:tc>
          <w:tcPr>
            <w:tcW w:w="1850" w:type="dxa"/>
            <w:vAlign w:val="center"/>
          </w:tcPr>
          <w:p w14:paraId="5DD8CA26">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Alerts</w:t>
            </w:r>
          </w:p>
        </w:tc>
        <w:tc>
          <w:tcPr>
            <w:tcW w:w="1309" w:type="dxa"/>
            <w:vAlign w:val="center"/>
          </w:tcPr>
          <w:p w14:paraId="440D064E">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USN-20</w:t>
            </w:r>
          </w:p>
        </w:tc>
        <w:tc>
          <w:tcPr>
            <w:tcW w:w="4328" w:type="dxa"/>
            <w:vAlign w:val="center"/>
          </w:tcPr>
          <w:p w14:paraId="2EA7AA20">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Admin receives alerts for system failures.</w:t>
            </w:r>
          </w:p>
        </w:tc>
        <w:tc>
          <w:tcPr>
            <w:tcW w:w="2596" w:type="dxa"/>
            <w:vAlign w:val="center"/>
          </w:tcPr>
          <w:p w14:paraId="142A51BA">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Admin notified immediately.</w:t>
            </w:r>
          </w:p>
        </w:tc>
        <w:tc>
          <w:tcPr>
            <w:tcW w:w="1374" w:type="dxa"/>
            <w:vAlign w:val="center"/>
          </w:tcPr>
          <w:p w14:paraId="18891F5C">
            <w:pPr>
              <w:keepNext w:val="0"/>
              <w:keepLines w:val="0"/>
              <w:widowControl/>
              <w:suppressLineNumbers w:val="0"/>
              <w:jc w:val="left"/>
              <w:rPr>
                <w:rFonts w:hint="default" w:ascii="Times New Roman" w:hAnsi="Times New Roman" w:eastAsia="Arial" w:cs="Times New Roman"/>
                <w:sz w:val="20"/>
                <w:szCs w:val="20"/>
              </w:rPr>
            </w:pPr>
            <w:r>
              <w:rPr>
                <w:rFonts w:hint="default" w:ascii="Times New Roman" w:hAnsi="Times New Roman" w:eastAsia="SimSun" w:cs="Times New Roman"/>
                <w:kern w:val="0"/>
                <w:sz w:val="24"/>
                <w:szCs w:val="24"/>
                <w:lang w:val="en-US" w:eastAsia="zh-CN" w:bidi="ar"/>
              </w:rPr>
              <w:t>High</w:t>
            </w:r>
          </w:p>
        </w:tc>
        <w:tc>
          <w:tcPr>
            <w:tcW w:w="1374" w:type="dxa"/>
            <w:vAlign w:val="center"/>
          </w:tcPr>
          <w:p w14:paraId="2F87E285">
            <w:pPr>
              <w:keepNext w:val="0"/>
              <w:keepLines w:val="0"/>
              <w:widowControl/>
              <w:suppressLineNumbers w:val="0"/>
              <w:jc w:val="left"/>
              <w:rPr>
                <w:rFonts w:hint="default" w:ascii="Times New Roman" w:hAnsi="Times New Roman" w:eastAsia="Arial" w:cs="Times New Roman"/>
                <w:sz w:val="20"/>
                <w:szCs w:val="20"/>
                <w:lang w:val="en-US"/>
              </w:rPr>
            </w:pPr>
            <w:r>
              <w:rPr>
                <w:rFonts w:hint="default" w:ascii="Times New Roman" w:hAnsi="Times New Roman" w:eastAsia="SimSun" w:cs="Times New Roman"/>
                <w:kern w:val="0"/>
                <w:sz w:val="24"/>
                <w:szCs w:val="24"/>
                <w:lang w:val="en-US" w:eastAsia="zh-CN" w:bidi="ar"/>
              </w:rPr>
              <w:t>Sprint-1</w:t>
            </w:r>
          </w:p>
        </w:tc>
      </w:tr>
    </w:tbl>
    <w:p w14:paraId="5FD41762">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00E"/>
    <w:rsid w:val="001C500E"/>
    <w:rsid w:val="003B05D9"/>
    <w:rsid w:val="009A0409"/>
    <w:rsid w:val="00AB5489"/>
    <w:rsid w:val="00CA08AE"/>
    <w:rsid w:val="00E02485"/>
    <w:rsid w:val="3CD93E2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3">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10"/>
    <w:pPr>
      <w:keepNext/>
      <w:keepLines/>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5"/>
    <w:basedOn w:val="9"/>
    <w:qFormat/>
    <w:uiPriority w:val="0"/>
    <w:pPr>
      <w:spacing w:after="0" w:line="240" w:lineRule="auto"/>
    </w:pPr>
  </w:style>
  <w:style w:type="table" w:customStyle="1" w:styleId="18">
    <w:name w:val="_Style 16"/>
    <w:basedOn w:val="9"/>
    <w:qFormat/>
    <w:uiPriority w:val="0"/>
    <w:pPr>
      <w:spacing w:after="0" w:line="240" w:lineRule="auto"/>
    </w:pPr>
  </w:style>
  <w:style w:type="paragraph" w:customStyle="1" w:styleId="19">
    <w:name w:val="Table Paragraph"/>
    <w:basedOn w:val="1"/>
    <w:qFormat/>
    <w:uiPriority w:val="1"/>
    <w:pPr>
      <w:ind w:left="90"/>
    </w:pPr>
    <w:rPr>
      <w:rFonts w:ascii="Times New Roman" w:hAnsi="Times New Roman" w:eastAsia="Times New Roman" w:cs="Times New Roman"/>
      <w:lang w:val="en-US" w:eastAsia="en-US" w:bidi="ar-SA"/>
    </w:rPr>
  </w:style>
  <w:style w:type="table" w:customStyle="1" w:styleId="20">
    <w:name w:val="_Style 17"/>
    <w:basedOn w:val="21"/>
    <w:qFormat/>
    <w:uiPriority w:val="0"/>
    <w:pPr>
      <w:spacing w:after="0" w:line="240" w:lineRule="auto"/>
    </w:pPr>
    <w:tblPr>
      <w:tblCellMar>
        <w:top w:w="0" w:type="dxa"/>
        <w:left w:w="108" w:type="dxa"/>
        <w:bottom w:w="0" w:type="dxa"/>
        <w:right w:w="108" w:type="dxa"/>
      </w:tblCellMar>
    </w:tblPr>
  </w:style>
  <w:style w:type="table" w:customStyle="1" w:styleId="21">
    <w:name w:val="Table Normal1"/>
    <w:uiPriority w:val="0"/>
  </w:style>
  <w:style w:type="table" w:customStyle="1" w:styleId="22">
    <w:name w:val="_Style 18"/>
    <w:basedOn w:val="21"/>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Pages>
  <Words>243</Words>
  <Characters>1390</Characters>
  <Lines>11</Lines>
  <Paragraphs>3</Paragraphs>
  <TotalTime>11</TotalTime>
  <ScaleCrop>false</ScaleCrop>
  <LinksUpToDate>false</LinksUpToDate>
  <CharactersWithSpaces>1630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Indana Aditya</cp:lastModifiedBy>
  <dcterms:modified xsi:type="dcterms:W3CDTF">2026-02-16T07:52:21Z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298A3A31789C48A9B0DE6BF7F091BBC6_12</vt:lpwstr>
  </property>
</Properties>
</file>