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58D6" w14:textId="4C3E5E49" w:rsidR="0016601E" w:rsidRPr="0016601E" w:rsidRDefault="0016601E" w:rsidP="0016601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01E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</w:p>
    <w:p w14:paraId="0785AF2A" w14:textId="2E9D897E" w:rsidR="0016601E" w:rsidRDefault="0016601E" w:rsidP="00AA5D8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CB07931" w14:textId="6E214E9D" w:rsidR="0016601E" w:rsidRPr="00AA5D8D" w:rsidRDefault="0016601E" w:rsidP="00AA5D8D">
      <w:pPr>
        <w:spacing w:after="0" w:line="240" w:lineRule="auto"/>
        <w:ind w:firstLine="567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A5D8D">
        <w:rPr>
          <w:rFonts w:ascii="Times New Roman" w:hAnsi="Times New Roman" w:cs="Times New Roman"/>
          <w:b/>
          <w:bCs/>
          <w:sz w:val="28"/>
          <w:szCs w:val="28"/>
        </w:rPr>
        <w:t>Сергеева Вероника Александровна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студентка </w:t>
      </w:r>
      <w:r w:rsidR="00AA5D8D">
        <w:rPr>
          <w:rFonts w:ascii="Times New Roman" w:hAnsi="Times New Roman" w:cs="Times New Roman"/>
          <w:sz w:val="28"/>
          <w:szCs w:val="28"/>
        </w:rPr>
        <w:t>ИФЭБ НИЯУ МИФИ</w:t>
      </w:r>
      <w:r w:rsidR="00AA5D8D">
        <w:rPr>
          <w:rFonts w:ascii="Times New Roman" w:hAnsi="Times New Roman" w:cs="Times New Roman"/>
          <w:sz w:val="28"/>
          <w:szCs w:val="28"/>
        </w:rPr>
        <w:br/>
      </w:r>
      <w:r w:rsidR="00AA5D8D" w:rsidRPr="00AA5D8D">
        <w:rPr>
          <w:rFonts w:ascii="Times New Roman" w:hAnsi="Times New Roman" w:cs="Times New Roman"/>
          <w:b/>
          <w:bCs/>
          <w:sz w:val="28"/>
          <w:szCs w:val="28"/>
        </w:rPr>
        <w:t>Соколов Александр</w:t>
      </w:r>
      <w:r w:rsidR="00AA5D8D">
        <w:rPr>
          <w:rFonts w:ascii="Times New Roman" w:hAnsi="Times New Roman" w:cs="Times New Roman"/>
          <w:sz w:val="28"/>
          <w:szCs w:val="28"/>
        </w:rPr>
        <w:br/>
        <w:t>студент ИФЭБ НИЯУ МИФИ</w:t>
      </w:r>
      <w:r w:rsidR="00AA5D8D">
        <w:rPr>
          <w:rFonts w:ascii="Times New Roman" w:hAnsi="Times New Roman" w:cs="Times New Roman"/>
          <w:sz w:val="28"/>
          <w:szCs w:val="28"/>
        </w:rPr>
        <w:br/>
      </w:r>
      <w:r w:rsidR="00AA5D8D" w:rsidRPr="00AA5D8D">
        <w:rPr>
          <w:rFonts w:ascii="Times New Roman" w:hAnsi="Times New Roman" w:cs="Times New Roman"/>
          <w:b/>
          <w:bCs/>
          <w:sz w:val="28"/>
          <w:szCs w:val="28"/>
        </w:rPr>
        <w:t>Федоров Николай Михайлович</w:t>
      </w:r>
      <w:r w:rsidR="00AA5D8D">
        <w:rPr>
          <w:rFonts w:ascii="Times New Roman" w:hAnsi="Times New Roman" w:cs="Times New Roman"/>
          <w:sz w:val="28"/>
          <w:szCs w:val="28"/>
        </w:rPr>
        <w:t>,</w:t>
      </w:r>
      <w:r w:rsidR="00AA5D8D">
        <w:rPr>
          <w:rFonts w:ascii="Times New Roman" w:hAnsi="Times New Roman" w:cs="Times New Roman"/>
          <w:sz w:val="28"/>
          <w:szCs w:val="28"/>
        </w:rPr>
        <w:br/>
        <w:t>студент ИФЭБ НИЯУ МИФИ</w:t>
      </w:r>
      <w:r w:rsidR="00AA5D8D">
        <w:rPr>
          <w:rFonts w:ascii="Times New Roman" w:hAnsi="Times New Roman" w:cs="Times New Roman"/>
          <w:sz w:val="28"/>
          <w:szCs w:val="28"/>
        </w:rPr>
        <w:br/>
      </w:r>
    </w:p>
    <w:p w14:paraId="0ED1C650" w14:textId="2A79DDF4" w:rsidR="00AA5D8D" w:rsidRDefault="00397EFA" w:rsidP="00AA5D8D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Аннотация: в</w:t>
      </w:r>
      <w:r w:rsidR="00AA5D8D" w:rsidRPr="00AA5D8D">
        <w:rPr>
          <w:rFonts w:ascii="Times New Roman" w:hAnsi="Times New Roman" w:cs="Times New Roman"/>
          <w:i/>
          <w:iCs/>
          <w:sz w:val="28"/>
          <w:szCs w:val="28"/>
        </w:rPr>
        <w:t xml:space="preserve"> статье рассматриваются</w:t>
      </w:r>
    </w:p>
    <w:p w14:paraId="1318447E" w14:textId="25086294" w:rsidR="00AA5D8D" w:rsidRDefault="00AA5D8D" w:rsidP="00AA5D8D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BA8236" w14:textId="1FE05E69" w:rsidR="00AA5D8D" w:rsidRDefault="00AA5D8D" w:rsidP="00C7210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Ключевые слова:</w:t>
      </w:r>
      <w:r w:rsidR="00C72108" w:rsidRPr="00C72108">
        <w:rPr>
          <w:rFonts w:ascii="Times New Roman" w:hAnsi="Times New Roman" w:cs="Times New Roman"/>
          <w:sz w:val="28"/>
          <w:szCs w:val="28"/>
        </w:rPr>
        <w:t xml:space="preserve"> </w:t>
      </w:r>
      <w:r w:rsidR="00C72108">
        <w:rPr>
          <w:rFonts w:ascii="Times New Roman" w:hAnsi="Times New Roman" w:cs="Times New Roman"/>
          <w:sz w:val="28"/>
          <w:szCs w:val="28"/>
        </w:rPr>
        <w:t>р</w:t>
      </w:r>
      <w:r w:rsidR="00C72108" w:rsidRPr="00977F2D">
        <w:rPr>
          <w:rFonts w:ascii="Times New Roman" w:hAnsi="Times New Roman" w:cs="Times New Roman"/>
          <w:sz w:val="28"/>
          <w:szCs w:val="28"/>
        </w:rPr>
        <w:t>иск легализации (отмывания) доходов, полученных преступным путем, и финансирования терроризма</w:t>
      </w:r>
      <w:r w:rsidR="00C72108">
        <w:rPr>
          <w:rFonts w:ascii="Times New Roman" w:hAnsi="Times New Roman" w:cs="Times New Roman"/>
          <w:sz w:val="28"/>
          <w:szCs w:val="28"/>
        </w:rPr>
        <w:t>, банки, кредитные организации, риски, цифровые технологии, алгоритм</w:t>
      </w:r>
      <w:r w:rsidR="00C72108">
        <w:rPr>
          <w:rFonts w:ascii="Times New Roman" w:hAnsi="Times New Roman" w:cs="Times New Roman"/>
          <w:sz w:val="28"/>
          <w:szCs w:val="28"/>
        </w:rPr>
        <w:t xml:space="preserve"> мониторинга транзакций</w:t>
      </w:r>
      <w:r w:rsidR="00C72108">
        <w:rPr>
          <w:rFonts w:ascii="Times New Roman" w:hAnsi="Times New Roman" w:cs="Times New Roman"/>
          <w:sz w:val="28"/>
          <w:szCs w:val="28"/>
        </w:rPr>
        <w:t>, цифровые алгоритмы,</w:t>
      </w:r>
      <w:r w:rsidR="00C72108" w:rsidRPr="00EC7F27">
        <w:rPr>
          <w:rFonts w:ascii="Times New Roman" w:hAnsi="Times New Roman" w:cs="Times New Roman"/>
          <w:sz w:val="28"/>
          <w:szCs w:val="28"/>
        </w:rPr>
        <w:t xml:space="preserve"> </w:t>
      </w:r>
      <w:r w:rsidR="00C72108" w:rsidRPr="00977F2D">
        <w:rPr>
          <w:rFonts w:ascii="Times New Roman" w:hAnsi="Times New Roman" w:cs="Times New Roman"/>
          <w:sz w:val="28"/>
          <w:szCs w:val="28"/>
        </w:rPr>
        <w:t>ПОД/ФТ</w:t>
      </w:r>
      <w:r w:rsidR="00C72108">
        <w:rPr>
          <w:rFonts w:ascii="Times New Roman" w:hAnsi="Times New Roman" w:cs="Times New Roman"/>
          <w:sz w:val="28"/>
          <w:szCs w:val="28"/>
        </w:rPr>
        <w:t>.</w:t>
      </w:r>
    </w:p>
    <w:p w14:paraId="2D00876F" w14:textId="08587256" w:rsidR="00AA5D8D" w:rsidRPr="00AA5D8D" w:rsidRDefault="00AA5D8D" w:rsidP="00AA5D8D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29DB1F" w14:textId="3CDBA123" w:rsidR="00AA5D8D" w:rsidRDefault="00397EFA" w:rsidP="00AA5D8D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Annotation: i</w:t>
      </w:r>
      <w:r w:rsidR="00AA5D8D" w:rsidRPr="00AA5D8D">
        <w:rPr>
          <w:rFonts w:ascii="Times New Roman" w:hAnsi="Times New Roman" w:cs="Times New Roman"/>
          <w:i/>
          <w:iCs/>
          <w:sz w:val="28"/>
          <w:szCs w:val="28"/>
          <w:lang w:val="en-US"/>
        </w:rPr>
        <w:t>n article important questions ……are considered.</w:t>
      </w:r>
    </w:p>
    <w:p w14:paraId="1AAD8D09" w14:textId="0F085D80" w:rsidR="00AA5D8D" w:rsidRDefault="00AA5D8D" w:rsidP="00AA5D8D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A4C5D4" w14:textId="61C62DC3" w:rsidR="00AA5D8D" w:rsidRPr="00C72108" w:rsidRDefault="00AA5D8D" w:rsidP="00C7210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Keywords</w:t>
      </w:r>
      <w:r w:rsidRPr="00C7210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  <w:r w:rsidR="00C72108" w:rsidRPr="00C72108">
        <w:rPr>
          <w:lang w:val="en-US"/>
        </w:rPr>
        <w:t xml:space="preserve"> </w:t>
      </w:r>
      <w:r w:rsidR="00C72108" w:rsidRPr="00C72108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risk of legalization (laundering) of proceeds of crime and the financing of terrorism, banks, credit organizations, risks, digital technologies, an algorithm for monitoring transactions, digital algorithms, AML / CFT.</w:t>
      </w:r>
    </w:p>
    <w:p w14:paraId="5221CEE7" w14:textId="77777777" w:rsidR="00AA5D8D" w:rsidRPr="00C72108" w:rsidRDefault="00AA5D8D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BCEDB" w14:textId="14350C33" w:rsidR="009B3809" w:rsidRPr="00977F2D" w:rsidRDefault="00CD76D0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sz w:val="28"/>
          <w:szCs w:val="28"/>
        </w:rPr>
        <w:t xml:space="preserve">Риск легализации (отмывания) доходов, полученных преступным путем, и финансирования терроризма – это риск, связанный с вероятностью придания клиентами банка правомерного вида владению, пользованию или распоряжению денежными средствами или иным имуществом, полученным преступным путем, и финансирования терроризма, которые не только нарушают законодательство и влекут наложение соответствующих санкций на банк, но и наносят удар по его репутации [1]. </w:t>
      </w:r>
      <w:r w:rsidR="0034732C" w:rsidRPr="00977F2D">
        <w:rPr>
          <w:rFonts w:ascii="Times New Roman" w:hAnsi="Times New Roman" w:cs="Times New Roman"/>
          <w:sz w:val="28"/>
          <w:szCs w:val="28"/>
        </w:rPr>
        <w:t xml:space="preserve">Предотвращение </w:t>
      </w:r>
      <w:r w:rsidR="003C2A37" w:rsidRPr="00977F2D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977F2D">
        <w:rPr>
          <w:rFonts w:ascii="Times New Roman" w:hAnsi="Times New Roman" w:cs="Times New Roman"/>
          <w:sz w:val="28"/>
          <w:szCs w:val="28"/>
        </w:rPr>
        <w:t xml:space="preserve">риска </w:t>
      </w:r>
      <w:r w:rsidR="003C2A37" w:rsidRPr="00977F2D">
        <w:rPr>
          <w:rFonts w:ascii="Times New Roman" w:hAnsi="Times New Roman" w:cs="Times New Roman"/>
          <w:sz w:val="28"/>
          <w:szCs w:val="28"/>
        </w:rPr>
        <w:t>является одной из приоритетных задач</w:t>
      </w:r>
      <w:r w:rsidRPr="00977F2D">
        <w:rPr>
          <w:rFonts w:ascii="Times New Roman" w:hAnsi="Times New Roman" w:cs="Times New Roman"/>
          <w:sz w:val="28"/>
          <w:szCs w:val="28"/>
        </w:rPr>
        <w:t xml:space="preserve"> </w:t>
      </w:r>
      <w:r w:rsidR="003C2A37" w:rsidRPr="00977F2D">
        <w:rPr>
          <w:rFonts w:ascii="Times New Roman" w:hAnsi="Times New Roman" w:cs="Times New Roman"/>
          <w:sz w:val="28"/>
          <w:szCs w:val="28"/>
        </w:rPr>
        <w:t>в сфере ПОД/ФТ</w:t>
      </w:r>
      <w:r w:rsidR="0034732C" w:rsidRPr="00977F2D">
        <w:rPr>
          <w:rFonts w:ascii="Times New Roman" w:hAnsi="Times New Roman" w:cs="Times New Roman"/>
          <w:sz w:val="28"/>
          <w:szCs w:val="28"/>
        </w:rPr>
        <w:t xml:space="preserve">. </w:t>
      </w:r>
      <w:r w:rsidR="003C2A37" w:rsidRPr="00977F2D">
        <w:rPr>
          <w:rFonts w:ascii="Times New Roman" w:hAnsi="Times New Roman" w:cs="Times New Roman"/>
          <w:sz w:val="28"/>
          <w:szCs w:val="28"/>
        </w:rPr>
        <w:t>На сегодняшний день д</w:t>
      </w:r>
      <w:r w:rsidR="007E7ABE" w:rsidRPr="00977F2D">
        <w:rPr>
          <w:rFonts w:ascii="Times New Roman" w:hAnsi="Times New Roman" w:cs="Times New Roman"/>
          <w:sz w:val="28"/>
          <w:szCs w:val="28"/>
        </w:rPr>
        <w:t>остижение этой цели</w:t>
      </w:r>
      <w:r w:rsidR="003C2A37" w:rsidRPr="00977F2D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="007E7ABE" w:rsidRPr="00977F2D">
        <w:rPr>
          <w:rFonts w:ascii="Times New Roman" w:hAnsi="Times New Roman" w:cs="Times New Roman"/>
          <w:sz w:val="28"/>
          <w:szCs w:val="28"/>
        </w:rPr>
        <w:t xml:space="preserve">грамотности и организованности </w:t>
      </w:r>
      <w:r w:rsidR="003C2A37" w:rsidRPr="00977F2D">
        <w:rPr>
          <w:rFonts w:ascii="Times New Roman" w:hAnsi="Times New Roman" w:cs="Times New Roman"/>
          <w:sz w:val="28"/>
          <w:szCs w:val="28"/>
        </w:rPr>
        <w:t>мер ПОД/ФТ, принимаемых кредитными организациями.</w:t>
      </w:r>
    </w:p>
    <w:p w14:paraId="3B5BAD02" w14:textId="77777777" w:rsidR="0034732C" w:rsidRPr="00977F2D" w:rsidRDefault="00CD76D0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sz w:val="28"/>
          <w:szCs w:val="28"/>
        </w:rPr>
        <w:t>История насчитывает достаточно примеров, когда кредитные организации не осуществляли должного контроля в данной сфере и, как следствие, были закрыты.</w:t>
      </w:r>
      <w:r w:rsidR="0034732C" w:rsidRPr="00977F2D">
        <w:rPr>
          <w:rFonts w:ascii="Times New Roman" w:hAnsi="Times New Roman" w:cs="Times New Roman"/>
          <w:sz w:val="28"/>
          <w:szCs w:val="28"/>
        </w:rPr>
        <w:t xml:space="preserve"> Например, банк </w:t>
      </w:r>
      <w:proofErr w:type="spellStart"/>
      <w:r w:rsidR="0034732C" w:rsidRPr="00977F2D">
        <w:rPr>
          <w:rFonts w:ascii="Times New Roman" w:hAnsi="Times New Roman" w:cs="Times New Roman"/>
          <w:sz w:val="28"/>
          <w:szCs w:val="28"/>
        </w:rPr>
        <w:t>Риггс</w:t>
      </w:r>
      <w:proofErr w:type="spellEnd"/>
      <w:r w:rsidR="0034732C" w:rsidRPr="00977F2D">
        <w:rPr>
          <w:rFonts w:ascii="Times New Roman" w:hAnsi="Times New Roman" w:cs="Times New Roman"/>
          <w:sz w:val="28"/>
          <w:szCs w:val="28"/>
        </w:rPr>
        <w:t xml:space="preserve">, </w:t>
      </w:r>
      <w:r w:rsidRPr="00977F2D">
        <w:rPr>
          <w:rFonts w:ascii="Times New Roman" w:hAnsi="Times New Roman" w:cs="Times New Roman"/>
          <w:sz w:val="28"/>
          <w:szCs w:val="28"/>
        </w:rPr>
        <w:t>известный</w:t>
      </w:r>
      <w:r w:rsidR="0034732C" w:rsidRPr="00977F2D">
        <w:rPr>
          <w:rFonts w:ascii="Times New Roman" w:hAnsi="Times New Roman" w:cs="Times New Roman"/>
          <w:sz w:val="28"/>
          <w:szCs w:val="28"/>
        </w:rPr>
        <w:t xml:space="preserve"> тем, что занимался личными финансовыми делами многих президентов США и</w:t>
      </w:r>
      <w:r w:rsidR="00977F2D" w:rsidRPr="00977F2D">
        <w:rPr>
          <w:rFonts w:ascii="Times New Roman" w:hAnsi="Times New Roman" w:cs="Times New Roman"/>
          <w:sz w:val="28"/>
          <w:szCs w:val="28"/>
        </w:rPr>
        <w:t xml:space="preserve"> многих посольств в Вашингтоне</w:t>
      </w:r>
      <w:r w:rsidR="0034732C" w:rsidRPr="00977F2D">
        <w:rPr>
          <w:rFonts w:ascii="Times New Roman" w:hAnsi="Times New Roman" w:cs="Times New Roman"/>
          <w:sz w:val="28"/>
          <w:szCs w:val="28"/>
        </w:rPr>
        <w:t>, прекратил свою деятельность в связи с выявленными попытками отмы</w:t>
      </w:r>
      <w:r w:rsidR="00977F2D" w:rsidRPr="00977F2D">
        <w:rPr>
          <w:rFonts w:ascii="Times New Roman" w:hAnsi="Times New Roman" w:cs="Times New Roman"/>
          <w:sz w:val="28"/>
          <w:szCs w:val="28"/>
        </w:rPr>
        <w:t>вания денег в 2005 году.</w:t>
      </w:r>
    </w:p>
    <w:p w14:paraId="4708EC89" w14:textId="77777777" w:rsidR="0034732C" w:rsidRPr="00977F2D" w:rsidRDefault="0034732C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sz w:val="28"/>
          <w:szCs w:val="28"/>
        </w:rPr>
        <w:t xml:space="preserve">Другой пример - </w:t>
      </w:r>
      <w:proofErr w:type="spellStart"/>
      <w:r w:rsidRPr="00977F2D">
        <w:rPr>
          <w:rFonts w:ascii="Times New Roman" w:hAnsi="Times New Roman" w:cs="Times New Roman"/>
          <w:sz w:val="28"/>
          <w:szCs w:val="28"/>
        </w:rPr>
        <w:t>Danske</w:t>
      </w:r>
      <w:proofErr w:type="spellEnd"/>
      <w:r w:rsidRPr="00977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F2D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977F2D">
        <w:rPr>
          <w:rFonts w:ascii="Times New Roman" w:hAnsi="Times New Roman" w:cs="Times New Roman"/>
          <w:sz w:val="28"/>
          <w:szCs w:val="28"/>
        </w:rPr>
        <w:t xml:space="preserve">, крупнейший коммерческий банк Дании, объявил о прекращении банковской деятельности в России и странах Балтии. Причиной этого стали обвинения в незаконном </w:t>
      </w:r>
      <w:r w:rsidRPr="00977F2D">
        <w:rPr>
          <w:rFonts w:ascii="Times New Roman" w:hAnsi="Times New Roman" w:cs="Times New Roman"/>
          <w:sz w:val="28"/>
          <w:szCs w:val="28"/>
        </w:rPr>
        <w:lastRenderedPageBreak/>
        <w:t>отмывании денег в Эстонии и признание банка самым коррумпированным банком в 2018 году.</w:t>
      </w:r>
    </w:p>
    <w:p w14:paraId="3C671032" w14:textId="77777777" w:rsidR="0034732C" w:rsidRPr="00977F2D" w:rsidRDefault="0034732C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sz w:val="28"/>
          <w:szCs w:val="28"/>
        </w:rPr>
        <w:t>Примеры показывают нам несоблюдение требований ПОД / ФТ различными</w:t>
      </w:r>
      <w:r w:rsidR="007E7ABE" w:rsidRPr="00977F2D">
        <w:rPr>
          <w:rFonts w:ascii="Times New Roman" w:hAnsi="Times New Roman" w:cs="Times New Roman"/>
          <w:sz w:val="28"/>
          <w:szCs w:val="28"/>
        </w:rPr>
        <w:t xml:space="preserve"> банками</w:t>
      </w:r>
      <w:r w:rsidR="00977F2D">
        <w:rPr>
          <w:rFonts w:ascii="Times New Roman" w:hAnsi="Times New Roman" w:cs="Times New Roman"/>
          <w:sz w:val="28"/>
          <w:szCs w:val="28"/>
        </w:rPr>
        <w:t xml:space="preserve">. </w:t>
      </w:r>
      <w:r w:rsidRPr="00977F2D">
        <w:rPr>
          <w:rFonts w:ascii="Times New Roman" w:hAnsi="Times New Roman" w:cs="Times New Roman"/>
          <w:sz w:val="28"/>
          <w:szCs w:val="28"/>
        </w:rPr>
        <w:t>Итак, что мешает банкам принимать эффективные меры по пресечению деятельности по ОД и ФТ?</w:t>
      </w:r>
    </w:p>
    <w:p w14:paraId="5DAA5036" w14:textId="77777777" w:rsidR="0016601E" w:rsidRDefault="008474CA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ри борьбе с финансированием терроризма и отмыванием денег </w:t>
      </w:r>
      <w:r>
        <w:rPr>
          <w:rFonts w:ascii="Times New Roman" w:hAnsi="Times New Roman" w:cs="Times New Roman"/>
          <w:sz w:val="28"/>
          <w:szCs w:val="28"/>
        </w:rPr>
        <w:t xml:space="preserve">особое внимание 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уделяется </w:t>
      </w:r>
      <w:r w:rsidR="00621F57" w:rsidRPr="00977F2D">
        <w:rPr>
          <w:rFonts w:ascii="Times New Roman" w:hAnsi="Times New Roman" w:cs="Times New Roman"/>
          <w:sz w:val="28"/>
          <w:szCs w:val="28"/>
        </w:rPr>
        <w:t>связям между физическими</w:t>
      </w:r>
      <w:r>
        <w:rPr>
          <w:rFonts w:ascii="Times New Roman" w:hAnsi="Times New Roman" w:cs="Times New Roman"/>
          <w:sz w:val="28"/>
          <w:szCs w:val="28"/>
        </w:rPr>
        <w:t xml:space="preserve"> лицами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, между </w:t>
      </w:r>
      <w:r w:rsidR="00621F57" w:rsidRPr="00977F2D">
        <w:rPr>
          <w:rFonts w:ascii="Times New Roman" w:hAnsi="Times New Roman" w:cs="Times New Roman"/>
          <w:sz w:val="28"/>
          <w:szCs w:val="28"/>
        </w:rPr>
        <w:t>юридическими лицами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, а также между </w:t>
      </w:r>
      <w:r w:rsidR="00621F57" w:rsidRPr="00977F2D">
        <w:rPr>
          <w:rFonts w:ascii="Times New Roman" w:hAnsi="Times New Roman" w:cs="Times New Roman"/>
          <w:sz w:val="28"/>
          <w:szCs w:val="28"/>
        </w:rPr>
        <w:t xml:space="preserve">физическими 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и </w:t>
      </w:r>
      <w:r w:rsidR="00977F2D" w:rsidRPr="00977F2D">
        <w:rPr>
          <w:rFonts w:ascii="Times New Roman" w:hAnsi="Times New Roman" w:cs="Times New Roman"/>
          <w:sz w:val="28"/>
          <w:szCs w:val="28"/>
        </w:rPr>
        <w:t>юридическими лицами</w:t>
      </w:r>
      <w:r w:rsidR="00CD76D0" w:rsidRPr="00977F2D">
        <w:rPr>
          <w:rFonts w:ascii="Times New Roman" w:hAnsi="Times New Roman" w:cs="Times New Roman"/>
          <w:sz w:val="28"/>
          <w:szCs w:val="28"/>
        </w:rPr>
        <w:t xml:space="preserve">. </w:t>
      </w:r>
      <w:r w:rsidR="00F914FF" w:rsidRPr="00977F2D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CD76D0" w:rsidRPr="00977F2D">
        <w:rPr>
          <w:rFonts w:ascii="Times New Roman" w:hAnsi="Times New Roman" w:cs="Times New Roman"/>
          <w:sz w:val="28"/>
          <w:szCs w:val="28"/>
        </w:rPr>
        <w:t>основные проблемы, возникающие у банков при установлении этих связей, связаны с недостатками в следующих областях:</w:t>
      </w:r>
    </w:p>
    <w:p w14:paraId="6BCEEDED" w14:textId="4F9A1436" w:rsidR="00CD76D0" w:rsidRPr="0016601E" w:rsidRDefault="00CD76D0" w:rsidP="001660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1E">
        <w:rPr>
          <w:rFonts w:ascii="Times New Roman" w:hAnsi="Times New Roman" w:cs="Times New Roman"/>
          <w:sz w:val="28"/>
          <w:szCs w:val="28"/>
        </w:rPr>
        <w:t>Несовершенная проверка клиентов, а именно неполные или отсутствующие профили</w:t>
      </w:r>
      <w:r w:rsidR="00BC6F4A" w:rsidRPr="0016601E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8474CA" w:rsidRPr="0016601E">
        <w:rPr>
          <w:rFonts w:ascii="Times New Roman" w:hAnsi="Times New Roman" w:cs="Times New Roman"/>
          <w:sz w:val="28"/>
          <w:szCs w:val="28"/>
        </w:rPr>
        <w:t>.</w:t>
      </w:r>
      <w:r w:rsidR="00ED2CC0" w:rsidRPr="0016601E">
        <w:rPr>
          <w:rFonts w:ascii="Times New Roman" w:hAnsi="Times New Roman" w:cs="Times New Roman"/>
          <w:sz w:val="28"/>
          <w:szCs w:val="28"/>
        </w:rPr>
        <w:t xml:space="preserve"> Данное обстоятельство является наиболее слабым звеном банка.</w:t>
      </w:r>
      <w:r w:rsidR="008474CA" w:rsidRPr="0016601E">
        <w:rPr>
          <w:rFonts w:ascii="Times New Roman" w:hAnsi="Times New Roman" w:cs="Times New Roman"/>
          <w:sz w:val="28"/>
          <w:szCs w:val="28"/>
        </w:rPr>
        <w:t xml:space="preserve"> </w:t>
      </w:r>
      <w:r w:rsidR="00BC6F4A" w:rsidRPr="0016601E">
        <w:rPr>
          <w:rFonts w:ascii="Times New Roman" w:hAnsi="Times New Roman" w:cs="Times New Roman"/>
          <w:sz w:val="28"/>
          <w:szCs w:val="28"/>
        </w:rPr>
        <w:t>Отсутствие полноты информации</w:t>
      </w:r>
      <w:r w:rsidRPr="0016601E">
        <w:rPr>
          <w:rFonts w:ascii="Times New Roman" w:hAnsi="Times New Roman" w:cs="Times New Roman"/>
          <w:sz w:val="28"/>
          <w:szCs w:val="28"/>
        </w:rPr>
        <w:t xml:space="preserve"> </w:t>
      </w:r>
      <w:r w:rsidR="00BC6F4A" w:rsidRPr="0016601E">
        <w:rPr>
          <w:rFonts w:ascii="Times New Roman" w:hAnsi="Times New Roman" w:cs="Times New Roman"/>
          <w:sz w:val="28"/>
          <w:szCs w:val="28"/>
        </w:rPr>
        <w:t>о клиенте может сильно затруднить всесторонний</w:t>
      </w:r>
      <w:r w:rsidRPr="0016601E">
        <w:rPr>
          <w:rFonts w:ascii="Times New Roman" w:hAnsi="Times New Roman" w:cs="Times New Roman"/>
          <w:sz w:val="28"/>
          <w:szCs w:val="28"/>
        </w:rPr>
        <w:t xml:space="preserve"> анализ подозрительных транзакций. </w:t>
      </w:r>
      <w:r w:rsidR="000A24B0" w:rsidRPr="0016601E">
        <w:rPr>
          <w:rFonts w:ascii="Times New Roman" w:hAnsi="Times New Roman" w:cs="Times New Roman"/>
          <w:sz w:val="28"/>
          <w:szCs w:val="28"/>
        </w:rPr>
        <w:t xml:space="preserve">Предоставление услуг для </w:t>
      </w:r>
      <w:r w:rsidR="008474CA" w:rsidRPr="0016601E">
        <w:rPr>
          <w:rFonts w:ascii="Times New Roman" w:hAnsi="Times New Roman" w:cs="Times New Roman"/>
          <w:sz w:val="28"/>
          <w:szCs w:val="28"/>
        </w:rPr>
        <w:t>фиктивных фирм</w:t>
      </w:r>
      <w:r w:rsidRPr="0016601E">
        <w:rPr>
          <w:rFonts w:ascii="Times New Roman" w:hAnsi="Times New Roman" w:cs="Times New Roman"/>
          <w:sz w:val="28"/>
          <w:szCs w:val="28"/>
        </w:rPr>
        <w:t xml:space="preserve">, </w:t>
      </w:r>
      <w:r w:rsidR="000A24B0" w:rsidRPr="0016601E">
        <w:rPr>
          <w:rFonts w:ascii="Times New Roman" w:hAnsi="Times New Roman" w:cs="Times New Roman"/>
          <w:sz w:val="28"/>
          <w:szCs w:val="28"/>
        </w:rPr>
        <w:t xml:space="preserve">в которых </w:t>
      </w:r>
      <w:r w:rsidRPr="0016601E">
        <w:rPr>
          <w:rFonts w:ascii="Times New Roman" w:hAnsi="Times New Roman" w:cs="Times New Roman"/>
          <w:sz w:val="28"/>
          <w:szCs w:val="28"/>
        </w:rPr>
        <w:t>личности конечных бенефициаров н</w:t>
      </w:r>
      <w:r w:rsidR="000A24B0" w:rsidRPr="0016601E">
        <w:rPr>
          <w:rFonts w:ascii="Times New Roman" w:hAnsi="Times New Roman" w:cs="Times New Roman"/>
          <w:sz w:val="28"/>
          <w:szCs w:val="28"/>
        </w:rPr>
        <w:t>еизвестны, может еще больше усложнить</w:t>
      </w:r>
      <w:r w:rsidRPr="0016601E">
        <w:rPr>
          <w:rFonts w:ascii="Times New Roman" w:hAnsi="Times New Roman" w:cs="Times New Roman"/>
          <w:sz w:val="28"/>
          <w:szCs w:val="28"/>
        </w:rPr>
        <w:t xml:space="preserve"> процесс мониторинга.</w:t>
      </w:r>
    </w:p>
    <w:p w14:paraId="7C8A9B59" w14:textId="4A885F6A" w:rsidR="0074453B" w:rsidRPr="0016601E" w:rsidRDefault="000A24B0" w:rsidP="001660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1E">
        <w:rPr>
          <w:rFonts w:ascii="Times New Roman" w:hAnsi="Times New Roman" w:cs="Times New Roman"/>
          <w:sz w:val="28"/>
          <w:szCs w:val="28"/>
        </w:rPr>
        <w:t>Слабая проверка б</w:t>
      </w:r>
      <w:r w:rsidR="0074453B" w:rsidRPr="0016601E">
        <w:rPr>
          <w:rFonts w:ascii="Times New Roman" w:hAnsi="Times New Roman" w:cs="Times New Roman"/>
          <w:sz w:val="28"/>
          <w:szCs w:val="28"/>
        </w:rPr>
        <w:t>анков-корреспондентов:</w:t>
      </w:r>
    </w:p>
    <w:p w14:paraId="6C76A814" w14:textId="77777777" w:rsidR="0074453B" w:rsidRPr="00977F2D" w:rsidRDefault="0074453B" w:rsidP="001660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sz w:val="28"/>
          <w:szCs w:val="28"/>
        </w:rPr>
        <w:t>Банки часто осуществляют транснациональн</w:t>
      </w:r>
      <w:r w:rsidR="000A24B0" w:rsidRPr="00977F2D">
        <w:rPr>
          <w:rFonts w:ascii="Times New Roman" w:hAnsi="Times New Roman" w:cs="Times New Roman"/>
          <w:sz w:val="28"/>
          <w:szCs w:val="28"/>
        </w:rPr>
        <w:t xml:space="preserve">ые транзакции через </w:t>
      </w:r>
      <w:r w:rsidR="00ED2CC0">
        <w:rPr>
          <w:rFonts w:ascii="Times New Roman" w:hAnsi="Times New Roman" w:cs="Times New Roman"/>
          <w:sz w:val="28"/>
          <w:szCs w:val="28"/>
        </w:rPr>
        <w:t>банки-корреспонденты</w:t>
      </w:r>
      <w:r w:rsidRPr="00977F2D">
        <w:rPr>
          <w:rFonts w:ascii="Times New Roman" w:hAnsi="Times New Roman" w:cs="Times New Roman"/>
          <w:sz w:val="28"/>
          <w:szCs w:val="28"/>
        </w:rPr>
        <w:t>.</w:t>
      </w:r>
      <w:r w:rsidR="00ED2CC0">
        <w:rPr>
          <w:rFonts w:ascii="Times New Roman" w:hAnsi="Times New Roman" w:cs="Times New Roman"/>
          <w:sz w:val="28"/>
          <w:szCs w:val="28"/>
        </w:rPr>
        <w:t xml:space="preserve"> Подразумевается, что банки</w:t>
      </w:r>
      <w:r w:rsidR="000A24B0" w:rsidRPr="00977F2D">
        <w:rPr>
          <w:rFonts w:ascii="Times New Roman" w:hAnsi="Times New Roman" w:cs="Times New Roman"/>
          <w:sz w:val="28"/>
          <w:szCs w:val="28"/>
        </w:rPr>
        <w:t xml:space="preserve"> </w:t>
      </w:r>
      <w:r w:rsidR="00ED2CC0">
        <w:rPr>
          <w:rFonts w:ascii="Times New Roman" w:hAnsi="Times New Roman" w:cs="Times New Roman"/>
          <w:sz w:val="28"/>
          <w:szCs w:val="28"/>
        </w:rPr>
        <w:t>проводят</w:t>
      </w:r>
      <w:r w:rsidR="000A24B0" w:rsidRPr="00977F2D">
        <w:rPr>
          <w:rFonts w:ascii="Times New Roman" w:hAnsi="Times New Roman" w:cs="Times New Roman"/>
          <w:sz w:val="28"/>
          <w:szCs w:val="28"/>
        </w:rPr>
        <w:t xml:space="preserve"> комплексную проверку</w:t>
      </w:r>
      <w:r w:rsidRPr="00977F2D">
        <w:rPr>
          <w:rFonts w:ascii="Times New Roman" w:hAnsi="Times New Roman" w:cs="Times New Roman"/>
          <w:sz w:val="28"/>
          <w:szCs w:val="28"/>
        </w:rPr>
        <w:t xml:space="preserve"> банков-корреспондентов в отношении рисков ОД</w:t>
      </w:r>
      <w:r w:rsidR="00ED2CC0">
        <w:rPr>
          <w:rFonts w:ascii="Times New Roman" w:hAnsi="Times New Roman" w:cs="Times New Roman"/>
          <w:sz w:val="28"/>
          <w:szCs w:val="28"/>
        </w:rPr>
        <w:t xml:space="preserve"> и ФТ, а также</w:t>
      </w:r>
      <w:r w:rsidRPr="00977F2D">
        <w:rPr>
          <w:rFonts w:ascii="Times New Roman" w:hAnsi="Times New Roman" w:cs="Times New Roman"/>
          <w:sz w:val="28"/>
          <w:szCs w:val="28"/>
        </w:rPr>
        <w:t xml:space="preserve"> пост</w:t>
      </w:r>
      <w:r w:rsidR="000A24B0" w:rsidRPr="00977F2D">
        <w:rPr>
          <w:rFonts w:ascii="Times New Roman" w:hAnsi="Times New Roman" w:cs="Times New Roman"/>
          <w:sz w:val="28"/>
          <w:szCs w:val="28"/>
        </w:rPr>
        <w:t xml:space="preserve">оянный мониторинг транзакций на </w:t>
      </w:r>
      <w:r w:rsidRPr="00977F2D">
        <w:rPr>
          <w:rFonts w:ascii="Times New Roman" w:hAnsi="Times New Roman" w:cs="Times New Roman"/>
          <w:sz w:val="28"/>
          <w:szCs w:val="28"/>
        </w:rPr>
        <w:t>счетах в иностра</w:t>
      </w:r>
      <w:r w:rsidR="00ED2CC0">
        <w:rPr>
          <w:rFonts w:ascii="Times New Roman" w:hAnsi="Times New Roman" w:cs="Times New Roman"/>
          <w:sz w:val="28"/>
          <w:szCs w:val="28"/>
        </w:rPr>
        <w:t>нных корреспондентских банках, но с</w:t>
      </w:r>
      <w:r w:rsidRPr="00977F2D">
        <w:rPr>
          <w:rFonts w:ascii="Times New Roman" w:hAnsi="Times New Roman" w:cs="Times New Roman"/>
          <w:sz w:val="28"/>
          <w:szCs w:val="28"/>
        </w:rPr>
        <w:t xml:space="preserve"> практической точки зрения </w:t>
      </w:r>
      <w:r w:rsidR="000A24B0" w:rsidRPr="00977F2D">
        <w:rPr>
          <w:rFonts w:ascii="Times New Roman" w:hAnsi="Times New Roman" w:cs="Times New Roman"/>
          <w:sz w:val="28"/>
          <w:szCs w:val="28"/>
        </w:rPr>
        <w:t>мониторинг часто бывает слабым или поверхностным.</w:t>
      </w:r>
    </w:p>
    <w:p w14:paraId="1F1B061F" w14:textId="64527835" w:rsidR="0074453B" w:rsidRPr="0016601E" w:rsidRDefault="0074453B" w:rsidP="0016601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0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Мониторинг транзакций:</w:t>
      </w:r>
    </w:p>
    <w:p w14:paraId="6AC69AAB" w14:textId="77777777" w:rsidR="0074453B" w:rsidRPr="00977F2D" w:rsidRDefault="0074453B" w:rsidP="001660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транзакций считается основой ПОД / ФТ. Несмотря на то, что в большинстве банков сист</w:t>
      </w:r>
      <w:r w:rsidR="000A24B0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емы мониторинга 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выполняю</w:t>
      </w:r>
      <w:r w:rsidR="000A24B0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т автоматические проверки всех операци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</w:t>
      </w:r>
      <w:r w:rsidR="00DE7316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данной автоматизации проявляются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r w:rsidR="00DE7316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работе с большим объемом данных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Система мониторинга транзакций </w:t>
      </w:r>
      <w:r w:rsidR="00DE7316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оповещения на основе алгоритмов, определенных для порогов</w:t>
      </w:r>
      <w:r w:rsidR="00DE7316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ых значений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транзакций и исходя из поведенческих ан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омалий. Но поскольку большинство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этих алгоритмов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уже устарело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они не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могут осуществлять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постоянно совершенствующихся методов ОД / ФТ, что приводит 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большому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количеству ложных срабатываний. Таким образом, банки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настраивают систему мониторинга транзакций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</w:t>
      </w:r>
      <w:r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</w:t>
      </w:r>
      <w:r w:rsidR="00B36F5E" w:rsidRPr="00977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уменьшить </w:t>
      </w:r>
      <w:r w:rsidR="00ED2CC0">
        <w:rPr>
          <w:rFonts w:ascii="Times New Roman" w:hAnsi="Times New Roman" w:cs="Times New Roman"/>
          <w:color w:val="000000" w:themeColor="text1"/>
          <w:sz w:val="28"/>
          <w:szCs w:val="28"/>
        </w:rPr>
        <w:t>поток поступающих оповеще</w:t>
      </w:r>
      <w:r w:rsidR="0021561E">
        <w:rPr>
          <w:rFonts w:ascii="Times New Roman" w:hAnsi="Times New Roman" w:cs="Times New Roman"/>
          <w:color w:val="000000" w:themeColor="text1"/>
          <w:sz w:val="28"/>
          <w:szCs w:val="28"/>
        </w:rPr>
        <w:t>ний.</w:t>
      </w:r>
    </w:p>
    <w:p w14:paraId="643DDA9B" w14:textId="687F39FB" w:rsidR="00B84009" w:rsidRPr="009E52DF" w:rsidRDefault="000D1BF1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52DF">
        <w:rPr>
          <w:rFonts w:ascii="Times New Roman" w:hAnsi="Times New Roman" w:cs="Times New Roman"/>
          <w:sz w:val="28"/>
          <w:szCs w:val="28"/>
        </w:rPr>
        <w:t xml:space="preserve">В феврале 2016 года </w:t>
      </w:r>
      <w:proofErr w:type="spellStart"/>
      <w:r w:rsidRPr="009E52DF">
        <w:rPr>
          <w:rFonts w:ascii="Times New Roman" w:hAnsi="Times New Roman" w:cs="Times New Roman"/>
          <w:sz w:val="28"/>
          <w:szCs w:val="28"/>
        </w:rPr>
        <w:t>Базельский</w:t>
      </w:r>
      <w:proofErr w:type="spellEnd"/>
      <w:r w:rsidRPr="009E52DF">
        <w:rPr>
          <w:rFonts w:ascii="Times New Roman" w:hAnsi="Times New Roman" w:cs="Times New Roman"/>
          <w:sz w:val="28"/>
          <w:szCs w:val="28"/>
        </w:rPr>
        <w:t xml:space="preserve"> комитет по банковскому надзору выпустил пересмотренный набор руководящих принципов о том, как банки должны учитывать риски, связанные с ОД и ФТ, при разработке общей архитектуры управления рисками. </w:t>
      </w:r>
      <w:r w:rsidR="00B84009" w:rsidRPr="009E52DF">
        <w:rPr>
          <w:rFonts w:ascii="Times New Roman" w:hAnsi="Times New Roman" w:cs="Times New Roman"/>
          <w:sz w:val="28"/>
          <w:szCs w:val="28"/>
        </w:rPr>
        <w:t xml:space="preserve">Руководство «О должной </w:t>
      </w:r>
      <w:r w:rsidR="00B84009" w:rsidRPr="009E52DF">
        <w:rPr>
          <w:rFonts w:ascii="Times New Roman" w:hAnsi="Times New Roman" w:cs="Times New Roman"/>
          <w:sz w:val="28"/>
          <w:szCs w:val="28"/>
        </w:rPr>
        <w:lastRenderedPageBreak/>
        <w:t xml:space="preserve">осмотрительности клиентов», изданное </w:t>
      </w:r>
      <w:r w:rsidR="00B84009" w:rsidRPr="00547EB8">
        <w:rPr>
          <w:rFonts w:ascii="Times New Roman" w:hAnsi="Times New Roman" w:cs="Times New Roman"/>
          <w:sz w:val="28"/>
          <w:szCs w:val="28"/>
        </w:rPr>
        <w:t>Группой разработки финансовых мер по борьбе с отмыванием денег</w:t>
      </w:r>
      <w:r w:rsidR="00B84009" w:rsidRPr="009E52DF">
        <w:rPr>
          <w:rFonts w:ascii="Times New Roman" w:hAnsi="Times New Roman" w:cs="Times New Roman"/>
          <w:sz w:val="28"/>
          <w:szCs w:val="28"/>
        </w:rPr>
        <w:t xml:space="preserve"> в 2017 году, позволяет использовать упрощенные меры должной осмотрительности клиентов, такие как электронная проверка личности для снижения риска ОД / ФТ. </w:t>
      </w:r>
      <w:r w:rsidRPr="009E52DF">
        <w:rPr>
          <w:rFonts w:ascii="Times New Roman" w:hAnsi="Times New Roman" w:cs="Times New Roman"/>
          <w:sz w:val="28"/>
          <w:szCs w:val="28"/>
        </w:rPr>
        <w:t xml:space="preserve">В 2017 году регулирующие органы США выпустили </w:t>
      </w:r>
      <w:r w:rsidR="00B84009" w:rsidRPr="009E52DF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86D3C" w:rsidRPr="009E52DF">
        <w:rPr>
          <w:rFonts w:ascii="Times New Roman" w:hAnsi="Times New Roman" w:cs="Times New Roman"/>
          <w:sz w:val="28"/>
          <w:szCs w:val="28"/>
        </w:rPr>
        <w:t>набор</w:t>
      </w:r>
      <w:r w:rsidRPr="009E52DF">
        <w:rPr>
          <w:rFonts w:ascii="Times New Roman" w:hAnsi="Times New Roman" w:cs="Times New Roman"/>
          <w:sz w:val="28"/>
          <w:szCs w:val="28"/>
        </w:rPr>
        <w:t xml:space="preserve"> указаний по поводу обновления структуры управления рисками для повышения ее эффективности</w:t>
      </w:r>
      <w:r w:rsidR="00486D3C" w:rsidRPr="009E52DF">
        <w:rPr>
          <w:rFonts w:ascii="Times New Roman" w:hAnsi="Times New Roman" w:cs="Times New Roman"/>
          <w:sz w:val="28"/>
          <w:szCs w:val="28"/>
        </w:rPr>
        <w:t xml:space="preserve">, в котором указываются такие меры, как повышение долларовых порогов в операциях с денежными средствами, а также предоставлены более широкие возможности для обмена информацией между банками, например, прямой обмен необработанными, зашифрованными данными с </w:t>
      </w:r>
      <w:proofErr w:type="spellStart"/>
      <w:r w:rsidR="00486D3C" w:rsidRPr="009E52DF">
        <w:rPr>
          <w:rFonts w:ascii="Times New Roman" w:hAnsi="Times New Roman" w:cs="Times New Roman"/>
          <w:sz w:val="28"/>
          <w:szCs w:val="28"/>
        </w:rPr>
        <w:t>РегТехом</w:t>
      </w:r>
      <w:proofErr w:type="spellEnd"/>
      <w:r w:rsidR="00486D3C" w:rsidRPr="009E52DF">
        <w:rPr>
          <w:rFonts w:ascii="Times New Roman" w:hAnsi="Times New Roman" w:cs="Times New Roman"/>
          <w:sz w:val="28"/>
          <w:szCs w:val="28"/>
        </w:rPr>
        <w:t xml:space="preserve"> для уменьшения его зависимости от банков при проведения финансовых расследований.</w:t>
      </w:r>
      <w:r w:rsidR="002604F7" w:rsidRPr="009E52DF">
        <w:rPr>
          <w:rFonts w:ascii="Times New Roman" w:hAnsi="Times New Roman" w:cs="Times New Roman"/>
          <w:sz w:val="28"/>
          <w:szCs w:val="28"/>
        </w:rPr>
        <w:t xml:space="preserve"> Согласованные действия и взаимодействие между банками будут способствовать повышению их осведомленности и стимулированию эффективного контроля во вопросе управления риском легализации отмывания доходов, полученных преступным путем, и финансированию терроризма.</w:t>
      </w:r>
    </w:p>
    <w:p w14:paraId="73E0377C" w14:textId="5962237C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52DF">
        <w:rPr>
          <w:rFonts w:ascii="Times New Roman" w:hAnsi="Times New Roman" w:cs="Times New Roman"/>
          <w:sz w:val="28"/>
          <w:szCs w:val="28"/>
        </w:rPr>
        <w:t>По мере того</w:t>
      </w:r>
      <w:r w:rsidR="0016601E">
        <w:rPr>
          <w:rFonts w:ascii="Times New Roman" w:hAnsi="Times New Roman" w:cs="Times New Roman"/>
          <w:sz w:val="28"/>
          <w:szCs w:val="28"/>
        </w:rPr>
        <w:t>,</w:t>
      </w:r>
      <w:r w:rsidRPr="009E52DF">
        <w:rPr>
          <w:rFonts w:ascii="Times New Roman" w:hAnsi="Times New Roman" w:cs="Times New Roman"/>
          <w:sz w:val="28"/>
          <w:szCs w:val="28"/>
        </w:rPr>
        <w:t xml:space="preserve"> как растут требования к надлежащей проверке клиента и обмену информацией между финансовыми организациями, цифровые технологии начинают играть ключевую роль в борьбе с ОД и ФТ.</w:t>
      </w:r>
    </w:p>
    <w:p w14:paraId="2C51A46C" w14:textId="77777777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появились н</w:t>
      </w:r>
      <w:r w:rsidRPr="004A0A73">
        <w:rPr>
          <w:rFonts w:ascii="Times New Roman" w:hAnsi="Times New Roman" w:cs="Times New Roman"/>
          <w:sz w:val="28"/>
          <w:szCs w:val="28"/>
        </w:rPr>
        <w:t>овые</w:t>
      </w:r>
      <w:r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4A0A73">
        <w:rPr>
          <w:rFonts w:ascii="Times New Roman" w:hAnsi="Times New Roman" w:cs="Times New Roman"/>
          <w:sz w:val="28"/>
          <w:szCs w:val="28"/>
        </w:rPr>
        <w:t xml:space="preserve">, встроенные в </w:t>
      </w:r>
      <w:r>
        <w:rPr>
          <w:rFonts w:ascii="Times New Roman" w:hAnsi="Times New Roman" w:cs="Times New Roman"/>
          <w:sz w:val="28"/>
          <w:szCs w:val="28"/>
        </w:rPr>
        <w:t xml:space="preserve">искусственный интеллект </w:t>
      </w:r>
      <w:r w:rsidRPr="004A0A7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Pr="004A0A73">
        <w:rPr>
          <w:rFonts w:ascii="Times New Roman" w:hAnsi="Times New Roman" w:cs="Times New Roman"/>
          <w:sz w:val="28"/>
          <w:szCs w:val="28"/>
        </w:rPr>
        <w:t>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0A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позволяют</w:t>
      </w:r>
      <w:r w:rsidRPr="004A0A73">
        <w:rPr>
          <w:rFonts w:ascii="Times New Roman" w:hAnsi="Times New Roman" w:cs="Times New Roman"/>
          <w:sz w:val="28"/>
          <w:szCs w:val="28"/>
        </w:rPr>
        <w:t xml:space="preserve"> банкам и </w:t>
      </w:r>
      <w:r>
        <w:rPr>
          <w:rFonts w:ascii="Times New Roman" w:hAnsi="Times New Roman" w:cs="Times New Roman"/>
          <w:sz w:val="28"/>
          <w:szCs w:val="28"/>
        </w:rPr>
        <w:t xml:space="preserve">иным </w:t>
      </w:r>
      <w:r w:rsidRPr="004A0A73">
        <w:rPr>
          <w:rFonts w:ascii="Times New Roman" w:hAnsi="Times New Roman" w:cs="Times New Roman"/>
          <w:sz w:val="28"/>
          <w:szCs w:val="28"/>
        </w:rPr>
        <w:t>финансовым организациям</w:t>
      </w:r>
      <w:r>
        <w:rPr>
          <w:rFonts w:ascii="Times New Roman" w:hAnsi="Times New Roman" w:cs="Times New Roman"/>
          <w:sz w:val="28"/>
          <w:szCs w:val="28"/>
        </w:rPr>
        <w:t xml:space="preserve"> достичь</w:t>
      </w:r>
      <w:r w:rsidRPr="004A0A73">
        <w:rPr>
          <w:rFonts w:ascii="Times New Roman" w:hAnsi="Times New Roman" w:cs="Times New Roman"/>
          <w:sz w:val="28"/>
          <w:szCs w:val="28"/>
        </w:rPr>
        <w:t xml:space="preserve"> больш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4A0A73">
        <w:rPr>
          <w:rFonts w:ascii="Times New Roman" w:hAnsi="Times New Roman" w:cs="Times New Roman"/>
          <w:sz w:val="28"/>
          <w:szCs w:val="28"/>
        </w:rPr>
        <w:t xml:space="preserve"> прозрачност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A0A73">
        <w:rPr>
          <w:rFonts w:ascii="Times New Roman" w:hAnsi="Times New Roman" w:cs="Times New Roman"/>
          <w:sz w:val="28"/>
          <w:szCs w:val="28"/>
        </w:rPr>
        <w:t xml:space="preserve"> транзакций. Эти </w:t>
      </w:r>
      <w:r>
        <w:rPr>
          <w:rFonts w:ascii="Times New Roman" w:hAnsi="Times New Roman" w:cs="Times New Roman"/>
          <w:sz w:val="28"/>
          <w:szCs w:val="28"/>
        </w:rPr>
        <w:t xml:space="preserve">алгоритмы </w:t>
      </w:r>
      <w:r w:rsidRPr="004A0A73">
        <w:rPr>
          <w:rFonts w:ascii="Times New Roman" w:hAnsi="Times New Roman" w:cs="Times New Roman"/>
          <w:sz w:val="28"/>
          <w:szCs w:val="28"/>
        </w:rPr>
        <w:t xml:space="preserve">собирают и просматривают данные о клиентах, а также помогают </w:t>
      </w:r>
      <w:r>
        <w:rPr>
          <w:rFonts w:ascii="Times New Roman" w:hAnsi="Times New Roman" w:cs="Times New Roman"/>
          <w:sz w:val="28"/>
          <w:szCs w:val="28"/>
        </w:rPr>
        <w:t>при углубленной проверке</w:t>
      </w:r>
      <w:r w:rsidRPr="004A0A73">
        <w:rPr>
          <w:rFonts w:ascii="Times New Roman" w:hAnsi="Times New Roman" w:cs="Times New Roman"/>
          <w:sz w:val="28"/>
          <w:szCs w:val="28"/>
        </w:rPr>
        <w:t xml:space="preserve"> новых клиентов. Благодаря</w:t>
      </w:r>
      <w:r>
        <w:rPr>
          <w:rFonts w:ascii="Times New Roman" w:hAnsi="Times New Roman" w:cs="Times New Roman"/>
          <w:sz w:val="28"/>
          <w:szCs w:val="28"/>
        </w:rPr>
        <w:t xml:space="preserve"> прогнозированию </w:t>
      </w:r>
      <w:r w:rsidRPr="004A0A73">
        <w:rPr>
          <w:rFonts w:ascii="Times New Roman" w:hAnsi="Times New Roman" w:cs="Times New Roman"/>
          <w:sz w:val="28"/>
          <w:szCs w:val="28"/>
        </w:rPr>
        <w:t>и возможностям машинного обучения, существуют платформы и</w:t>
      </w:r>
      <w:r w:rsidRPr="00AF2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алгоритмы</w:t>
      </w:r>
      <w:r w:rsidRPr="004A0A73">
        <w:rPr>
          <w:rFonts w:ascii="Times New Roman" w:hAnsi="Times New Roman" w:cs="Times New Roman"/>
          <w:sz w:val="28"/>
          <w:szCs w:val="28"/>
        </w:rPr>
        <w:t>, которые позволяют банкам легко отслеживать глобальные транзакции.</w:t>
      </w:r>
    </w:p>
    <w:p w14:paraId="531D9FD8" w14:textId="77777777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6B80">
        <w:rPr>
          <w:rFonts w:ascii="Times New Roman" w:hAnsi="Times New Roman" w:cs="Times New Roman"/>
          <w:sz w:val="28"/>
          <w:szCs w:val="28"/>
        </w:rPr>
        <w:t>Цифровые технологии могут помочь банкам получить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656B80">
        <w:rPr>
          <w:rFonts w:ascii="Times New Roman" w:hAnsi="Times New Roman" w:cs="Times New Roman"/>
          <w:sz w:val="28"/>
          <w:szCs w:val="28"/>
        </w:rPr>
        <w:t xml:space="preserve"> в реальном времени для управления рисками ОД и ФТ.</w:t>
      </w:r>
      <w:r>
        <w:rPr>
          <w:rFonts w:ascii="Times New Roman" w:hAnsi="Times New Roman" w:cs="Times New Roman"/>
          <w:sz w:val="28"/>
          <w:szCs w:val="28"/>
        </w:rPr>
        <w:t xml:space="preserve"> Данные технологии </w:t>
      </w:r>
      <w:r w:rsidRPr="00656B80">
        <w:rPr>
          <w:rFonts w:ascii="Times New Roman" w:hAnsi="Times New Roman" w:cs="Times New Roman"/>
          <w:sz w:val="28"/>
          <w:szCs w:val="28"/>
        </w:rPr>
        <w:t>предл</w:t>
      </w:r>
      <w:r>
        <w:rPr>
          <w:rFonts w:ascii="Times New Roman" w:hAnsi="Times New Roman" w:cs="Times New Roman"/>
          <w:sz w:val="28"/>
          <w:szCs w:val="28"/>
        </w:rPr>
        <w:t>агают достаточно</w:t>
      </w:r>
      <w:r w:rsidRPr="00656B80">
        <w:rPr>
          <w:rFonts w:ascii="Times New Roman" w:hAnsi="Times New Roman" w:cs="Times New Roman"/>
          <w:sz w:val="28"/>
          <w:szCs w:val="28"/>
        </w:rPr>
        <w:t xml:space="preserve"> простые процессы проверки</w:t>
      </w:r>
      <w:r>
        <w:rPr>
          <w:rFonts w:ascii="Times New Roman" w:hAnsi="Times New Roman" w:cs="Times New Roman"/>
          <w:sz w:val="28"/>
          <w:szCs w:val="28"/>
        </w:rPr>
        <w:t>, что позволяет</w:t>
      </w:r>
      <w:r w:rsidRPr="00656B80">
        <w:rPr>
          <w:rFonts w:ascii="Times New Roman" w:hAnsi="Times New Roman" w:cs="Times New Roman"/>
          <w:sz w:val="28"/>
          <w:szCs w:val="28"/>
        </w:rPr>
        <w:t xml:space="preserve"> значительно сократить расходы.</w:t>
      </w:r>
      <w:r>
        <w:rPr>
          <w:rFonts w:ascii="Times New Roman" w:hAnsi="Times New Roman" w:cs="Times New Roman"/>
          <w:sz w:val="28"/>
          <w:szCs w:val="28"/>
        </w:rPr>
        <w:t xml:space="preserve"> Благодаря</w:t>
      </w:r>
      <w:r w:rsidRPr="00656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обобщению</w:t>
      </w:r>
      <w:r w:rsidRPr="00656B80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56B80">
        <w:rPr>
          <w:rFonts w:ascii="Times New Roman" w:hAnsi="Times New Roman" w:cs="Times New Roman"/>
          <w:sz w:val="28"/>
          <w:szCs w:val="28"/>
        </w:rPr>
        <w:t xml:space="preserve"> из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B80">
        <w:rPr>
          <w:rFonts w:ascii="Times New Roman" w:hAnsi="Times New Roman" w:cs="Times New Roman"/>
          <w:sz w:val="28"/>
          <w:szCs w:val="28"/>
        </w:rPr>
        <w:t>источников, цифровые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B80">
        <w:rPr>
          <w:rFonts w:ascii="Times New Roman" w:hAnsi="Times New Roman" w:cs="Times New Roman"/>
          <w:sz w:val="28"/>
          <w:szCs w:val="28"/>
        </w:rPr>
        <w:t>помо</w:t>
      </w:r>
      <w:r>
        <w:rPr>
          <w:rFonts w:ascii="Times New Roman" w:hAnsi="Times New Roman" w:cs="Times New Roman"/>
          <w:sz w:val="28"/>
          <w:szCs w:val="28"/>
        </w:rPr>
        <w:t>гают</w:t>
      </w:r>
      <w:r w:rsidRPr="00656B80">
        <w:rPr>
          <w:rFonts w:ascii="Times New Roman" w:hAnsi="Times New Roman" w:cs="Times New Roman"/>
          <w:sz w:val="28"/>
          <w:szCs w:val="28"/>
        </w:rPr>
        <w:t xml:space="preserve"> банкам и</w:t>
      </w:r>
      <w:r>
        <w:rPr>
          <w:rFonts w:ascii="Times New Roman" w:hAnsi="Times New Roman" w:cs="Times New Roman"/>
          <w:sz w:val="28"/>
          <w:szCs w:val="28"/>
        </w:rPr>
        <w:t xml:space="preserve"> иным</w:t>
      </w:r>
      <w:r w:rsidRPr="00656B80">
        <w:rPr>
          <w:rFonts w:ascii="Times New Roman" w:hAnsi="Times New Roman" w:cs="Times New Roman"/>
          <w:sz w:val="28"/>
          <w:szCs w:val="28"/>
        </w:rPr>
        <w:t xml:space="preserve"> финансовым организациям разрабатывать стратегии для управления рисками.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B80">
        <w:rPr>
          <w:rFonts w:ascii="Times New Roman" w:hAnsi="Times New Roman" w:cs="Times New Roman"/>
          <w:sz w:val="28"/>
          <w:szCs w:val="28"/>
        </w:rPr>
        <w:t>Эти технологии не только снижают затраты и упрощают процессы ПОД / ФТ,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B80">
        <w:rPr>
          <w:rFonts w:ascii="Times New Roman" w:hAnsi="Times New Roman" w:cs="Times New Roman"/>
          <w:sz w:val="28"/>
          <w:szCs w:val="28"/>
        </w:rPr>
        <w:t>помо</w:t>
      </w:r>
      <w:r>
        <w:rPr>
          <w:rFonts w:ascii="Times New Roman" w:hAnsi="Times New Roman" w:cs="Times New Roman"/>
          <w:sz w:val="28"/>
          <w:szCs w:val="28"/>
        </w:rPr>
        <w:t>гают</w:t>
      </w:r>
      <w:r w:rsidRPr="00656B80">
        <w:rPr>
          <w:rFonts w:ascii="Times New Roman" w:hAnsi="Times New Roman" w:cs="Times New Roman"/>
          <w:sz w:val="28"/>
          <w:szCs w:val="28"/>
        </w:rPr>
        <w:t xml:space="preserve"> банкам увеличить доходы и обеспечить защиту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B80">
        <w:rPr>
          <w:rFonts w:ascii="Times New Roman" w:hAnsi="Times New Roman" w:cs="Times New Roman"/>
          <w:sz w:val="28"/>
          <w:szCs w:val="28"/>
        </w:rPr>
        <w:t>конфиденциальност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6B80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D28BC79" w14:textId="77777777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3287">
        <w:rPr>
          <w:rFonts w:ascii="Times New Roman" w:hAnsi="Times New Roman" w:cs="Times New Roman"/>
          <w:sz w:val="28"/>
          <w:szCs w:val="28"/>
        </w:rPr>
        <w:t xml:space="preserve">Цифровые </w:t>
      </w:r>
      <w:r>
        <w:rPr>
          <w:rFonts w:ascii="Times New Roman" w:hAnsi="Times New Roman" w:cs="Times New Roman"/>
          <w:sz w:val="28"/>
          <w:szCs w:val="28"/>
        </w:rPr>
        <w:t>алгоритмы</w:t>
      </w:r>
      <w:r w:rsidRPr="006C3287">
        <w:rPr>
          <w:rFonts w:ascii="Times New Roman" w:hAnsi="Times New Roman" w:cs="Times New Roman"/>
          <w:sz w:val="28"/>
          <w:szCs w:val="28"/>
        </w:rPr>
        <w:t>, охватывающие процессы регистрации, мониторинга и проверки клиентов, обеспечивают единый доступ к различным внутренним и внешним источникам информации, включая базы данных управления взаимоотношениями с клиентами (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6C3287">
        <w:rPr>
          <w:rFonts w:ascii="Times New Roman" w:hAnsi="Times New Roman" w:cs="Times New Roman"/>
          <w:sz w:val="28"/>
          <w:szCs w:val="28"/>
        </w:rPr>
        <w:t>CRM).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287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ый отбор</w:t>
      </w:r>
      <w:r w:rsidRPr="006C3287">
        <w:rPr>
          <w:rFonts w:ascii="Times New Roman" w:hAnsi="Times New Roman" w:cs="Times New Roman"/>
          <w:sz w:val="28"/>
          <w:szCs w:val="28"/>
        </w:rPr>
        <w:t xml:space="preserve"> на предмет нарушений санкций, статуса </w:t>
      </w:r>
      <w:r>
        <w:rPr>
          <w:rFonts w:ascii="Times New Roman" w:hAnsi="Times New Roman" w:cs="Times New Roman"/>
          <w:sz w:val="28"/>
          <w:szCs w:val="28"/>
        </w:rPr>
        <w:t xml:space="preserve">публичного должностного лица </w:t>
      </w:r>
      <w:r w:rsidRPr="006C32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6C3287">
        <w:rPr>
          <w:rFonts w:ascii="Times New Roman" w:hAnsi="Times New Roman" w:cs="Times New Roman"/>
          <w:sz w:val="28"/>
          <w:szCs w:val="28"/>
        </w:rPr>
        <w:t xml:space="preserve">PEP), упоминаний в прессе, а также информации о </w:t>
      </w:r>
      <w:proofErr w:type="spellStart"/>
      <w:r w:rsidRPr="006C3287">
        <w:rPr>
          <w:rFonts w:ascii="Times New Roman" w:hAnsi="Times New Roman" w:cs="Times New Roman"/>
          <w:sz w:val="28"/>
          <w:szCs w:val="28"/>
        </w:rPr>
        <w:t>бенефициарном</w:t>
      </w:r>
      <w:proofErr w:type="spellEnd"/>
      <w:r w:rsidRPr="006C3287">
        <w:rPr>
          <w:rFonts w:ascii="Times New Roman" w:hAnsi="Times New Roman" w:cs="Times New Roman"/>
          <w:sz w:val="28"/>
          <w:szCs w:val="28"/>
        </w:rPr>
        <w:t xml:space="preserve"> праве во всех источниках </w:t>
      </w:r>
      <w:r w:rsidRPr="006C3287">
        <w:rPr>
          <w:rFonts w:ascii="Times New Roman" w:hAnsi="Times New Roman" w:cs="Times New Roman"/>
          <w:sz w:val="28"/>
          <w:szCs w:val="28"/>
        </w:rPr>
        <w:lastRenderedPageBreak/>
        <w:t>значительно повышает эффективност</w:t>
      </w:r>
      <w:r>
        <w:rPr>
          <w:rFonts w:ascii="Times New Roman" w:hAnsi="Times New Roman" w:cs="Times New Roman"/>
          <w:sz w:val="28"/>
          <w:szCs w:val="28"/>
        </w:rPr>
        <w:t>ь проверки</w:t>
      </w:r>
      <w:r w:rsidRPr="006C3287">
        <w:rPr>
          <w:rFonts w:ascii="Times New Roman" w:hAnsi="Times New Roman" w:cs="Times New Roman"/>
          <w:sz w:val="28"/>
          <w:szCs w:val="28"/>
        </w:rPr>
        <w:t xml:space="preserve"> клиентов. Собственные базы данных </w:t>
      </w:r>
      <w:r>
        <w:rPr>
          <w:rFonts w:ascii="Times New Roman" w:hAnsi="Times New Roman" w:cs="Times New Roman"/>
          <w:sz w:val="28"/>
          <w:szCs w:val="28"/>
        </w:rPr>
        <w:t>юридических</w:t>
      </w:r>
      <w:r w:rsidRPr="006C328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физических</w:t>
      </w:r>
      <w:r w:rsidRPr="006C3287">
        <w:rPr>
          <w:rFonts w:ascii="Times New Roman" w:hAnsi="Times New Roman" w:cs="Times New Roman"/>
          <w:sz w:val="28"/>
          <w:szCs w:val="28"/>
        </w:rPr>
        <w:t xml:space="preserve"> лиц из разных регионов </w:t>
      </w:r>
      <w:r>
        <w:rPr>
          <w:rFonts w:ascii="Times New Roman" w:hAnsi="Times New Roman" w:cs="Times New Roman"/>
          <w:sz w:val="28"/>
          <w:szCs w:val="28"/>
        </w:rPr>
        <w:t xml:space="preserve">дают </w:t>
      </w:r>
      <w:r w:rsidRPr="006C3287">
        <w:rPr>
          <w:rFonts w:ascii="Times New Roman" w:hAnsi="Times New Roman" w:cs="Times New Roman"/>
          <w:sz w:val="28"/>
          <w:szCs w:val="28"/>
        </w:rPr>
        <w:t xml:space="preserve">большие преимущества в обнаружении и проверке </w:t>
      </w:r>
      <w:proofErr w:type="spellStart"/>
      <w:r w:rsidRPr="006C3287">
        <w:rPr>
          <w:rFonts w:ascii="Times New Roman" w:hAnsi="Times New Roman" w:cs="Times New Roman"/>
          <w:sz w:val="28"/>
          <w:szCs w:val="28"/>
        </w:rPr>
        <w:t>бенефициарных</w:t>
      </w:r>
      <w:proofErr w:type="spellEnd"/>
      <w:r w:rsidRPr="006C3287">
        <w:rPr>
          <w:rFonts w:ascii="Times New Roman" w:hAnsi="Times New Roman" w:cs="Times New Roman"/>
          <w:sz w:val="28"/>
          <w:szCs w:val="28"/>
        </w:rPr>
        <w:t xml:space="preserve"> собственников.</w:t>
      </w:r>
    </w:p>
    <w:p w14:paraId="5398E9E4" w14:textId="507EDE94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1D36"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z w:val="28"/>
          <w:szCs w:val="28"/>
        </w:rPr>
        <w:t>алгоритмы осуществляют</w:t>
      </w:r>
      <w:r w:rsidRPr="00BD1D36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D1D36">
        <w:rPr>
          <w:rFonts w:ascii="Times New Roman" w:hAnsi="Times New Roman" w:cs="Times New Roman"/>
          <w:sz w:val="28"/>
          <w:szCs w:val="28"/>
        </w:rPr>
        <w:t xml:space="preserve"> качества данных,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BD1D36">
        <w:rPr>
          <w:rFonts w:ascii="Times New Roman" w:hAnsi="Times New Roman" w:cs="Times New Roman"/>
          <w:sz w:val="28"/>
          <w:szCs w:val="28"/>
        </w:rPr>
        <w:t xml:space="preserve"> позволя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D1D36">
        <w:rPr>
          <w:rFonts w:ascii="Times New Roman" w:hAnsi="Times New Roman" w:cs="Times New Roman"/>
          <w:sz w:val="28"/>
          <w:szCs w:val="28"/>
        </w:rPr>
        <w:t xml:space="preserve"> банкам стандартизировать форматы данных, исправлять ошибки в именах, а также </w:t>
      </w:r>
      <w:proofErr w:type="spellStart"/>
      <w:r w:rsidRPr="00BD1D36">
        <w:rPr>
          <w:rFonts w:ascii="Times New Roman" w:hAnsi="Times New Roman" w:cs="Times New Roman"/>
          <w:sz w:val="28"/>
          <w:szCs w:val="28"/>
        </w:rPr>
        <w:t>дедуплицировать</w:t>
      </w:r>
      <w:proofErr w:type="spellEnd"/>
      <w:r w:rsidRPr="00BD1D36">
        <w:rPr>
          <w:rFonts w:ascii="Times New Roman" w:hAnsi="Times New Roman" w:cs="Times New Roman"/>
          <w:sz w:val="28"/>
          <w:szCs w:val="28"/>
        </w:rPr>
        <w:t xml:space="preserve"> записи клиентов из разных источников. Это также позволяет с большей точностью устанавливать связи и отношения между клиентами и предприятиями. Инструменты визуализации по</w:t>
      </w:r>
      <w:r>
        <w:rPr>
          <w:rFonts w:ascii="Times New Roman" w:hAnsi="Times New Roman" w:cs="Times New Roman"/>
          <w:sz w:val="28"/>
          <w:szCs w:val="28"/>
        </w:rPr>
        <w:t>могают</w:t>
      </w:r>
      <w:r w:rsidRPr="00BD1D36">
        <w:rPr>
          <w:rFonts w:ascii="Times New Roman" w:hAnsi="Times New Roman" w:cs="Times New Roman"/>
          <w:sz w:val="28"/>
          <w:szCs w:val="28"/>
        </w:rPr>
        <w:t xml:space="preserve"> сотрудникам</w:t>
      </w:r>
      <w:r>
        <w:rPr>
          <w:rFonts w:ascii="Times New Roman" w:hAnsi="Times New Roman" w:cs="Times New Roman"/>
          <w:sz w:val="28"/>
          <w:szCs w:val="28"/>
        </w:rPr>
        <w:t xml:space="preserve"> банка </w:t>
      </w:r>
      <w:r w:rsidRPr="00BD1D36">
        <w:rPr>
          <w:rFonts w:ascii="Times New Roman" w:hAnsi="Times New Roman" w:cs="Times New Roman"/>
          <w:sz w:val="28"/>
          <w:szCs w:val="28"/>
        </w:rPr>
        <w:t>легко обмениваться сложными сетями отношений между различными заинтересованными сторонами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A2DEA" w14:textId="77777777" w:rsid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мониторинга транзакций</w:t>
      </w:r>
      <w:r w:rsidRPr="00EC7F27">
        <w:rPr>
          <w:rFonts w:ascii="Times New Roman" w:hAnsi="Times New Roman" w:cs="Times New Roman"/>
          <w:sz w:val="28"/>
          <w:szCs w:val="28"/>
        </w:rPr>
        <w:t xml:space="preserve"> широко используют расширенн</w:t>
      </w:r>
      <w:r>
        <w:rPr>
          <w:rFonts w:ascii="Times New Roman" w:hAnsi="Times New Roman" w:cs="Times New Roman"/>
          <w:sz w:val="28"/>
          <w:szCs w:val="28"/>
        </w:rPr>
        <w:t>ый набор инструментов</w:t>
      </w:r>
      <w:r w:rsidRPr="00EC7F27">
        <w:rPr>
          <w:rFonts w:ascii="Times New Roman" w:hAnsi="Times New Roman" w:cs="Times New Roman"/>
          <w:sz w:val="28"/>
          <w:szCs w:val="28"/>
        </w:rPr>
        <w:t xml:space="preserve">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7F2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Pr="00EC7F27">
        <w:rPr>
          <w:rFonts w:ascii="Times New Roman" w:hAnsi="Times New Roman" w:cs="Times New Roman"/>
          <w:sz w:val="28"/>
          <w:szCs w:val="28"/>
        </w:rPr>
        <w:t xml:space="preserve"> для мониторинга, присвоения рейтингов рисков,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EC7F27">
        <w:rPr>
          <w:rFonts w:ascii="Times New Roman" w:hAnsi="Times New Roman" w:cs="Times New Roman"/>
          <w:sz w:val="28"/>
          <w:szCs w:val="28"/>
        </w:rPr>
        <w:t xml:space="preserve"> предупреждений, управления рабочими процессами предупреждений, а также для отчетов о подозрительных транзакциях. Банки могут выбрать автоматизацию мониторинга в режиме реального времени или выполнять мониторинг в режиме пакетной обработки.</w:t>
      </w:r>
    </w:p>
    <w:p w14:paraId="56C03BFA" w14:textId="63BAAFDF" w:rsidR="009E52DF" w:rsidRPr="009E52DF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53AA">
        <w:rPr>
          <w:rFonts w:ascii="Times New Roman" w:hAnsi="Times New Roman" w:cs="Times New Roman"/>
          <w:sz w:val="28"/>
          <w:szCs w:val="28"/>
        </w:rPr>
        <w:t>Большинство</w:t>
      </w:r>
      <w:r w:rsidRPr="00C948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цифровых технологий</w:t>
      </w:r>
      <w:r w:rsidRPr="00CA53AA">
        <w:rPr>
          <w:rFonts w:ascii="Times New Roman" w:hAnsi="Times New Roman" w:cs="Times New Roman"/>
          <w:sz w:val="28"/>
          <w:szCs w:val="28"/>
        </w:rPr>
        <w:t xml:space="preserve"> поставля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53AA">
        <w:rPr>
          <w:rFonts w:ascii="Times New Roman" w:hAnsi="Times New Roman" w:cs="Times New Roman"/>
          <w:sz w:val="28"/>
          <w:szCs w:val="28"/>
        </w:rPr>
        <w:t>тся с предопределенными алгоритмами и сценариями обнаружения для конкретной области и предлага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53AA">
        <w:rPr>
          <w:rFonts w:ascii="Times New Roman" w:hAnsi="Times New Roman" w:cs="Times New Roman"/>
          <w:sz w:val="28"/>
          <w:szCs w:val="28"/>
        </w:rPr>
        <w:t xml:space="preserve">т возможности настройки для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  <w:r w:rsidRPr="00CA53AA">
        <w:rPr>
          <w:rFonts w:ascii="Times New Roman" w:hAnsi="Times New Roman" w:cs="Times New Roman"/>
          <w:sz w:val="28"/>
          <w:szCs w:val="28"/>
        </w:rPr>
        <w:t xml:space="preserve"> на основе оценок риска клиента или транзакции.</w:t>
      </w:r>
    </w:p>
    <w:p w14:paraId="1F047C68" w14:textId="1A326904" w:rsidR="009E52DF" w:rsidRPr="00375D2D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вышеперечисленного, можно с уверенностью заметить, что м</w:t>
      </w:r>
      <w:r w:rsidRPr="00375D2D">
        <w:rPr>
          <w:rFonts w:ascii="Times New Roman" w:hAnsi="Times New Roman" w:cs="Times New Roman"/>
          <w:sz w:val="28"/>
          <w:szCs w:val="28"/>
        </w:rPr>
        <w:t xml:space="preserve">ногие из представителей сферы ПОД/ФТ надеются на установление более широкого диалога среди регуляторов, органов финансовой разведки и компаний </w:t>
      </w:r>
      <w:proofErr w:type="spellStart"/>
      <w:r w:rsidRPr="00375D2D">
        <w:rPr>
          <w:rFonts w:ascii="Times New Roman" w:hAnsi="Times New Roman" w:cs="Times New Roman"/>
          <w:sz w:val="28"/>
          <w:szCs w:val="28"/>
        </w:rPr>
        <w:t>РегТеха</w:t>
      </w:r>
      <w:proofErr w:type="spellEnd"/>
      <w:r w:rsidRPr="00375D2D">
        <w:rPr>
          <w:rFonts w:ascii="Times New Roman" w:hAnsi="Times New Roman" w:cs="Times New Roman"/>
          <w:sz w:val="28"/>
          <w:szCs w:val="28"/>
        </w:rPr>
        <w:t>.</w:t>
      </w:r>
    </w:p>
    <w:p w14:paraId="0A2567EB" w14:textId="15A0FEFE" w:rsidR="009E52DF" w:rsidRPr="00375D2D" w:rsidRDefault="009E52DF" w:rsidP="001660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D2D">
        <w:rPr>
          <w:rFonts w:ascii="Times New Roman" w:hAnsi="Times New Roman" w:cs="Times New Roman"/>
          <w:sz w:val="28"/>
          <w:szCs w:val="28"/>
        </w:rPr>
        <w:t>До сих пор, все усилия в сфере ПОД/ФТ направлены на регуляцию банковской сферы,</w:t>
      </w:r>
      <w:r w:rsidR="0059393D">
        <w:rPr>
          <w:rFonts w:ascii="Times New Roman" w:hAnsi="Times New Roman" w:cs="Times New Roman"/>
          <w:sz w:val="28"/>
          <w:szCs w:val="28"/>
        </w:rPr>
        <w:t xml:space="preserve"> принятия различных нормативных актов для банков по ПОД</w:t>
      </w:r>
      <w:r w:rsidR="0059393D" w:rsidRPr="0059393D">
        <w:rPr>
          <w:rFonts w:ascii="Times New Roman" w:hAnsi="Times New Roman" w:cs="Times New Roman"/>
          <w:sz w:val="28"/>
          <w:szCs w:val="28"/>
        </w:rPr>
        <w:t>/</w:t>
      </w:r>
      <w:r w:rsidR="0059393D">
        <w:rPr>
          <w:rFonts w:ascii="Times New Roman" w:hAnsi="Times New Roman" w:cs="Times New Roman"/>
          <w:sz w:val="28"/>
          <w:szCs w:val="28"/>
        </w:rPr>
        <w:t xml:space="preserve">ФТ, </w:t>
      </w:r>
      <w:r w:rsidRPr="00375D2D">
        <w:rPr>
          <w:rFonts w:ascii="Times New Roman" w:hAnsi="Times New Roman" w:cs="Times New Roman"/>
          <w:sz w:val="28"/>
          <w:szCs w:val="28"/>
        </w:rPr>
        <w:t>что делает процесс обмена информацией расплывчатым и недостаточным, в то время как банковской сфере сейчас в первую очередь необходимо двигаться в направлении принятия комплексного подхода к оценке рисков, позволяющей более целостно понимать риски ОД/ФТ. Регуляторы в выработке мер должны обратить внимание на отсутствие стандартизации,</w:t>
      </w:r>
      <w:r w:rsidR="00547EB8">
        <w:rPr>
          <w:rFonts w:ascii="Times New Roman" w:hAnsi="Times New Roman" w:cs="Times New Roman"/>
          <w:sz w:val="28"/>
          <w:szCs w:val="28"/>
        </w:rPr>
        <w:t xml:space="preserve"> </w:t>
      </w:r>
      <w:r w:rsidRPr="00375D2D">
        <w:rPr>
          <w:rFonts w:ascii="Times New Roman" w:hAnsi="Times New Roman" w:cs="Times New Roman"/>
          <w:sz w:val="28"/>
          <w:szCs w:val="28"/>
        </w:rPr>
        <w:t>возможности расширения сотрудничества между финансовыми организациями и необходимости постоянно искать новые решения, которые будут способны бросать вызов современным угрозам</w:t>
      </w:r>
      <w:r w:rsidR="00547EB8">
        <w:rPr>
          <w:rFonts w:ascii="Times New Roman" w:hAnsi="Times New Roman" w:cs="Times New Roman"/>
          <w:sz w:val="28"/>
          <w:szCs w:val="28"/>
        </w:rPr>
        <w:t>.</w:t>
      </w:r>
    </w:p>
    <w:p w14:paraId="667069C9" w14:textId="759F30A7" w:rsidR="00B36F5E" w:rsidRPr="00977F2D" w:rsidRDefault="009E52DF" w:rsidP="002957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5D2D">
        <w:rPr>
          <w:rFonts w:ascii="Times New Roman" w:hAnsi="Times New Roman" w:cs="Times New Roman"/>
          <w:sz w:val="28"/>
          <w:szCs w:val="28"/>
        </w:rPr>
        <w:t xml:space="preserve">Новые технологии, такие как моделирование, могут успешно устранять пробелы в мониторинге банковских операций, но и, что не менее важно, позволяет делать это более быстро и менее </w:t>
      </w:r>
      <w:proofErr w:type="spellStart"/>
      <w:r w:rsidRPr="00375D2D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375D2D">
        <w:rPr>
          <w:rFonts w:ascii="Times New Roman" w:hAnsi="Times New Roman" w:cs="Times New Roman"/>
          <w:sz w:val="28"/>
          <w:szCs w:val="28"/>
        </w:rPr>
        <w:t>. Банки должны понимать, что партнерство с регуляторами и компаниями</w:t>
      </w:r>
      <w:r w:rsidR="00547EB8">
        <w:rPr>
          <w:rFonts w:ascii="Times New Roman" w:hAnsi="Times New Roman" w:cs="Times New Roman"/>
          <w:sz w:val="28"/>
          <w:szCs w:val="28"/>
        </w:rPr>
        <w:t>,</w:t>
      </w:r>
      <w:r w:rsidRPr="00375D2D">
        <w:rPr>
          <w:rFonts w:ascii="Times New Roman" w:hAnsi="Times New Roman" w:cs="Times New Roman"/>
          <w:sz w:val="28"/>
          <w:szCs w:val="28"/>
        </w:rPr>
        <w:t xml:space="preserve"> у которых имеется опыт в аналитик</w:t>
      </w:r>
      <w:r w:rsidR="00547EB8">
        <w:rPr>
          <w:rFonts w:ascii="Times New Roman" w:hAnsi="Times New Roman" w:cs="Times New Roman"/>
          <w:sz w:val="28"/>
          <w:szCs w:val="28"/>
        </w:rPr>
        <w:t>е, поможет создать совершенно новый подход к задачам предотвращения риска ОД/ФТ в кредитной организации.</w:t>
      </w:r>
      <w:bookmarkStart w:id="0" w:name="_GoBack"/>
      <w:bookmarkEnd w:id="0"/>
    </w:p>
    <w:p w14:paraId="01973B76" w14:textId="4B2A5D4C" w:rsidR="00CD76D0" w:rsidRPr="00397EFA" w:rsidRDefault="00397EFA" w:rsidP="00397EF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E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литературы:</w:t>
      </w:r>
    </w:p>
    <w:p w14:paraId="21D0BF83" w14:textId="69CEA24D" w:rsidR="00CD76D0" w:rsidRPr="002957BE" w:rsidRDefault="00C72108" w:rsidP="0078311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7BE">
        <w:rPr>
          <w:rFonts w:ascii="Times New Roman" w:hAnsi="Times New Roman" w:cs="Times New Roman"/>
          <w:sz w:val="28"/>
          <w:szCs w:val="28"/>
        </w:rPr>
        <w:t xml:space="preserve">В.И. Корнейчук. Управление риском легализации (отмывания) доходов, полученных преступным путем, и финансирования терроризма. [Электронный ресурс]: –  Режим доступа: </w:t>
      </w:r>
      <w:hyperlink r:id="rId5" w:history="1"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https://cyberleninka.ru/article/v/upravlenie-riskom-legalizatsii-otmyvaniya-dohodov-po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l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uchennyh-prestupnym-putem-i-finansirovaniya-terrori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z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ma</w:t>
        </w:r>
      </w:hyperlink>
      <w:r w:rsidRPr="002957BE">
        <w:rPr>
          <w:rFonts w:ascii="Times New Roman" w:hAnsi="Times New Roman" w:cs="Times New Roman"/>
          <w:sz w:val="28"/>
          <w:szCs w:val="28"/>
        </w:rPr>
        <w:t xml:space="preserve"> (Дата обращения: 05.11.2019)</w:t>
      </w:r>
    </w:p>
    <w:p w14:paraId="608E9121" w14:textId="135478C5" w:rsidR="00C72108" w:rsidRPr="002957BE" w:rsidRDefault="00C72108" w:rsidP="0078311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WNS Extending Your </w:t>
      </w:r>
      <w:proofErr w:type="spellStart"/>
      <w:r w:rsidRPr="002957BE">
        <w:rPr>
          <w:rFonts w:ascii="Times New Roman" w:hAnsi="Times New Roman" w:cs="Times New Roman"/>
          <w:sz w:val="28"/>
          <w:szCs w:val="28"/>
          <w:lang w:val="en-US"/>
        </w:rPr>
        <w:t>Enterprice</w:t>
      </w:r>
      <w:proofErr w:type="spell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957BE">
        <w:rPr>
          <w:rFonts w:ascii="Times New Roman" w:hAnsi="Times New Roman" w:cs="Times New Roman"/>
          <w:sz w:val="28"/>
          <w:szCs w:val="28"/>
          <w:lang w:val="en-US"/>
        </w:rPr>
        <w:t>Saurav</w:t>
      </w:r>
      <w:proofErr w:type="spell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 Banerjee, Nitin </w:t>
      </w:r>
      <w:proofErr w:type="spellStart"/>
      <w:r w:rsidRPr="002957BE">
        <w:rPr>
          <w:rFonts w:ascii="Times New Roman" w:hAnsi="Times New Roman" w:cs="Times New Roman"/>
          <w:sz w:val="28"/>
          <w:szCs w:val="28"/>
          <w:lang w:val="en-US"/>
        </w:rPr>
        <w:t>Kashyap</w:t>
      </w:r>
      <w:proofErr w:type="spell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. Can the digital revolution help </w:t>
      </w:r>
      <w:proofErr w:type="gramStart"/>
      <w:r w:rsidRPr="002957BE">
        <w:rPr>
          <w:rFonts w:ascii="Times New Roman" w:hAnsi="Times New Roman" w:cs="Times New Roman"/>
          <w:sz w:val="28"/>
          <w:szCs w:val="28"/>
          <w:lang w:val="en-US"/>
        </w:rPr>
        <w:t>banks</w:t>
      </w:r>
      <w:proofErr w:type="gram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 counter money laundering and terrorist financing? </w:t>
      </w:r>
      <w:r w:rsidRPr="002957BE">
        <w:rPr>
          <w:rFonts w:ascii="Times New Roman" w:hAnsi="Times New Roman" w:cs="Times New Roman"/>
          <w:sz w:val="28"/>
          <w:szCs w:val="28"/>
        </w:rPr>
        <w:t xml:space="preserve">[Электронный ресурс]: –  Режим доступа: </w:t>
      </w:r>
      <w:hyperlink r:id="rId6" w:history="1"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vk</w:t>
        </w:r>
        <w:proofErr w:type="spellEnd"/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165655350_524072234?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hash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=288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50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173</w:t>
        </w:r>
        <w:proofErr w:type="spellStart"/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fe</w:t>
        </w:r>
        <w:proofErr w:type="spellEnd"/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fb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3&amp;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dl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=89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67</w:t>
        </w:r>
        <w:proofErr w:type="spellStart"/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bdf</w:t>
        </w:r>
        <w:proofErr w:type="spellEnd"/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842760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</w:hyperlink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r w:rsidRPr="002957BE">
        <w:rPr>
          <w:rFonts w:ascii="Times New Roman" w:hAnsi="Times New Roman" w:cs="Times New Roman"/>
          <w:sz w:val="28"/>
          <w:szCs w:val="28"/>
        </w:rPr>
        <w:t>(Дата обращения: 05.11.2019)</w:t>
      </w:r>
    </w:p>
    <w:p w14:paraId="2AA9C67B" w14:textId="4DB64A01" w:rsidR="00C72108" w:rsidRPr="002957BE" w:rsidRDefault="00C72108" w:rsidP="00C7210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7B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2957BE"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r w:rsidRPr="002957BE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r w:rsidRPr="002957BE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957BE">
        <w:rPr>
          <w:rFonts w:ascii="Times New Roman" w:hAnsi="Times New Roman" w:cs="Times New Roman"/>
          <w:sz w:val="28"/>
          <w:szCs w:val="28"/>
        </w:rPr>
        <w:t xml:space="preserve">. Чем </w:t>
      </w:r>
      <w:r w:rsidRPr="002957BE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2957BE">
        <w:rPr>
          <w:rFonts w:ascii="Times New Roman" w:hAnsi="Times New Roman" w:cs="Times New Roman"/>
          <w:sz w:val="28"/>
          <w:szCs w:val="28"/>
        </w:rPr>
        <w:t xml:space="preserve"> помогает банкингу.  </w:t>
      </w:r>
      <w:r w:rsidRPr="002957BE">
        <w:rPr>
          <w:rFonts w:ascii="Times New Roman" w:hAnsi="Times New Roman" w:cs="Times New Roman"/>
          <w:sz w:val="28"/>
          <w:szCs w:val="28"/>
        </w:rPr>
        <w:t>[Электронный ресурс]: –  Режим доступа:</w:t>
      </w:r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https://www.orange-business.com/ru/blogs/get-ready/bezopasnost/Chem-ai-pomogaet-bankingu</w:t>
        </w:r>
      </w:hyperlink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r w:rsidRPr="002957BE">
        <w:rPr>
          <w:rFonts w:ascii="Times New Roman" w:hAnsi="Times New Roman" w:cs="Times New Roman"/>
          <w:sz w:val="28"/>
          <w:szCs w:val="28"/>
        </w:rPr>
        <w:t>(Дата обращения: 05.11.2019)</w:t>
      </w:r>
    </w:p>
    <w:p w14:paraId="333F609D" w14:textId="77777777" w:rsidR="00C72108" w:rsidRPr="002957BE" w:rsidRDefault="00C72108" w:rsidP="00C7210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7B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957BE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7BE">
        <w:rPr>
          <w:rFonts w:ascii="Times New Roman" w:hAnsi="Times New Roman" w:cs="Times New Roman"/>
          <w:sz w:val="28"/>
          <w:szCs w:val="28"/>
          <w:lang w:val="en-US"/>
        </w:rPr>
        <w:t>Payhawk</w:t>
      </w:r>
      <w:proofErr w:type="spellEnd"/>
      <w:r w:rsidRPr="002957BE">
        <w:rPr>
          <w:rFonts w:ascii="Times New Roman" w:hAnsi="Times New Roman" w:cs="Times New Roman"/>
          <w:sz w:val="28"/>
          <w:szCs w:val="28"/>
          <w:lang w:val="en-US"/>
        </w:rPr>
        <w:t xml:space="preserve">. Why banks should not be responsible for KYC and anti-money-laundering. </w:t>
      </w:r>
      <w:r w:rsidRPr="002957BE">
        <w:rPr>
          <w:rFonts w:ascii="Times New Roman" w:hAnsi="Times New Roman" w:cs="Times New Roman"/>
          <w:sz w:val="28"/>
          <w:szCs w:val="28"/>
        </w:rPr>
        <w:t>[Электронный ресурс]: –  Режим доступа:</w:t>
      </w:r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2957BE">
          <w:rPr>
            <w:rStyle w:val="a4"/>
            <w:rFonts w:ascii="Times New Roman" w:hAnsi="Times New Roman" w:cs="Times New Roman"/>
            <w:sz w:val="28"/>
            <w:szCs w:val="28"/>
          </w:rPr>
          <w:t>https://payhawk.io/blogs/why-banks-shouldnt-be-responsible-for-kyc-and-anti-money-laundering/</w:t>
        </w:r>
      </w:hyperlink>
      <w:r w:rsidRPr="002957BE">
        <w:rPr>
          <w:rFonts w:ascii="Times New Roman" w:hAnsi="Times New Roman" w:cs="Times New Roman"/>
          <w:sz w:val="28"/>
          <w:szCs w:val="28"/>
        </w:rPr>
        <w:t xml:space="preserve"> </w:t>
      </w:r>
      <w:r w:rsidRPr="002957BE">
        <w:rPr>
          <w:rFonts w:ascii="Times New Roman" w:hAnsi="Times New Roman" w:cs="Times New Roman"/>
          <w:sz w:val="28"/>
          <w:szCs w:val="28"/>
        </w:rPr>
        <w:t>(Дата обращения: 05.11.2019)</w:t>
      </w:r>
    </w:p>
    <w:p w14:paraId="6541E127" w14:textId="602980CF" w:rsidR="00C72108" w:rsidRPr="00C72108" w:rsidRDefault="00C72108" w:rsidP="00C72108">
      <w:pPr>
        <w:pStyle w:val="a3"/>
        <w:spacing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C72108" w:rsidRPr="00C72108" w:rsidSect="0016601E">
      <w:pgSz w:w="11906" w:h="16838"/>
      <w:pgMar w:top="1531" w:right="1531" w:bottom="130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0A06"/>
    <w:multiLevelType w:val="hybridMultilevel"/>
    <w:tmpl w:val="C9A4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B0E"/>
    <w:multiLevelType w:val="hybridMultilevel"/>
    <w:tmpl w:val="CA0A7930"/>
    <w:lvl w:ilvl="0" w:tplc="BC72D2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57626"/>
    <w:multiLevelType w:val="hybridMultilevel"/>
    <w:tmpl w:val="541416FC"/>
    <w:lvl w:ilvl="0" w:tplc="8FCAA9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08"/>
    <w:rsid w:val="00094408"/>
    <w:rsid w:val="000A24B0"/>
    <w:rsid w:val="000D1BF1"/>
    <w:rsid w:val="0016601E"/>
    <w:rsid w:val="0021561E"/>
    <w:rsid w:val="002604F7"/>
    <w:rsid w:val="002957BE"/>
    <w:rsid w:val="0034732C"/>
    <w:rsid w:val="00397EFA"/>
    <w:rsid w:val="003C2A37"/>
    <w:rsid w:val="00486D3C"/>
    <w:rsid w:val="00547EB8"/>
    <w:rsid w:val="0059393D"/>
    <w:rsid w:val="00621F57"/>
    <w:rsid w:val="00741C3B"/>
    <w:rsid w:val="0074453B"/>
    <w:rsid w:val="00783115"/>
    <w:rsid w:val="007E7ABE"/>
    <w:rsid w:val="008474CA"/>
    <w:rsid w:val="00977F2D"/>
    <w:rsid w:val="009B3809"/>
    <w:rsid w:val="009E52DF"/>
    <w:rsid w:val="00AA5D8D"/>
    <w:rsid w:val="00B25ADE"/>
    <w:rsid w:val="00B36F5E"/>
    <w:rsid w:val="00B84009"/>
    <w:rsid w:val="00BC6F4A"/>
    <w:rsid w:val="00C72108"/>
    <w:rsid w:val="00CD76D0"/>
    <w:rsid w:val="00DE7316"/>
    <w:rsid w:val="00E71B4E"/>
    <w:rsid w:val="00ED2CC0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7C7D"/>
  <w15:chartTrackingRefBased/>
  <w15:docId w15:val="{531369B4-DCEC-40E0-AA50-D97092F6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76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2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hawk.io/blogs/why-banks-shouldnt-be-responsible-for-kyc-and-anti-money-launde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nge-business.com/ru/blogs/get-ready/bezopasnost/Chem-ai-pomogaet-bankin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165655350_524072234?hash=288c50a8a173fe6fb3&amp;dl=89f5d67bdf842760f3" TargetMode="External"/><Relationship Id="rId5" Type="http://schemas.openxmlformats.org/officeDocument/2006/relationships/hyperlink" Target="https://cyberleninka.ru/article/v/upravlenie-riskom-legalizatsii-otmyvaniya-dohodov-poluchennyh-prestupnym-putem-i-finansirovaniya-terroriz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14</cp:revision>
  <cp:lastPrinted>2019-11-04T14:39:00Z</cp:lastPrinted>
  <dcterms:created xsi:type="dcterms:W3CDTF">2019-10-30T10:57:00Z</dcterms:created>
  <dcterms:modified xsi:type="dcterms:W3CDTF">2019-11-05T16:51:00Z</dcterms:modified>
</cp:coreProperties>
</file>