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6 ноября 2023 г.</w:t>
      </w:r>
    </w:p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Антонов П.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Благов М.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121"/>
        <w:gridCol w:w="121"/>
        <w:gridCol w:w="121"/>
        <w:gridCol w:w="121"/>
        <w:gridCol w:w="121"/>
        <w:gridCol w:w="121"/>
        <w:gridCol w:w="121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53"/>
        <w:gridCol w:w="122"/>
        <w:gridCol w:w="153"/>
        <w:gridCol w:w="122"/>
        <w:gridCol w:w="122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42"/>
        <w:gridCol w:w="142"/>
        <w:gridCol w:w="147"/>
        <w:gridCol w:w="142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Бровкин Г.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122"/>
        <w:gridCol w:w="122"/>
        <w:gridCol w:w="122"/>
        <w:gridCol w:w="122"/>
        <w:gridCol w:w="122"/>
        <w:gridCol w:w="122"/>
        <w:gridCol w:w="122"/>
        <w:gridCol w:w="122"/>
        <w:gridCol w:w="185"/>
        <w:gridCol w:w="185"/>
        <w:gridCol w:w="185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8"/>
        <w:gridCol w:w="123"/>
        <w:gridCol w:w="123"/>
        <w:gridCol w:w="128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Ватутина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Горюнова В.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21"/>
        <w:gridCol w:w="121"/>
        <w:gridCol w:w="121"/>
        <w:gridCol w:w="121"/>
        <w:gridCol w:w="121"/>
        <w:gridCol w:w="121"/>
        <w:gridCol w:w="121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53"/>
        <w:gridCol w:w="122"/>
        <w:gridCol w:w="153"/>
        <w:gridCol w:w="122"/>
        <w:gridCol w:w="122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43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Данилова В.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21"/>
        <w:gridCol w:w="121"/>
        <w:gridCol w:w="121"/>
        <w:gridCol w:w="121"/>
        <w:gridCol w:w="121"/>
        <w:gridCol w:w="122"/>
        <w:gridCol w:w="122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53"/>
        <w:gridCol w:w="122"/>
        <w:gridCol w:w="153"/>
        <w:gridCol w:w="122"/>
        <w:gridCol w:w="122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0"/>
        <w:gridCol w:w="130"/>
        <w:gridCol w:w="130"/>
        <w:gridCol w:w="130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Карасев В.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121"/>
        <w:gridCol w:w="126"/>
        <w:gridCol w:w="121"/>
        <w:gridCol w:w="121"/>
        <w:gridCol w:w="121"/>
        <w:gridCol w:w="121"/>
        <w:gridCol w:w="121"/>
        <w:gridCol w:w="121"/>
        <w:gridCol w:w="184"/>
        <w:gridCol w:w="184"/>
        <w:gridCol w:w="184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53"/>
        <w:gridCol w:w="122"/>
        <w:gridCol w:w="153"/>
        <w:gridCol w:w="122"/>
        <w:gridCol w:w="122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70"/>
        <w:gridCol w:w="134"/>
        <w:gridCol w:w="134"/>
        <w:gridCol w:w="134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Коицан Д.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Комин А.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Кудрявцев А.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2"/>
        <w:gridCol w:w="122"/>
        <w:gridCol w:w="122"/>
        <w:gridCol w:w="122"/>
        <w:gridCol w:w="122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8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Лаврентьев А. Г.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122"/>
        <w:gridCol w:w="122"/>
        <w:gridCol w:w="122"/>
        <w:gridCol w:w="122"/>
        <w:gridCol w:w="122"/>
        <w:gridCol w:w="122"/>
        <w:gridCol w:w="122"/>
        <w:gridCol w:w="122"/>
        <w:gridCol w:w="185"/>
        <w:gridCol w:w="185"/>
        <w:gridCol w:w="185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8"/>
        <w:gridCol w:w="128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Ляпина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Митин Т.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23"/>
        <w:gridCol w:w="123"/>
        <w:gridCol w:w="123"/>
        <w:gridCol w:w="123"/>
        <w:gridCol w:w="123"/>
        <w:gridCol w:w="123"/>
        <w:gridCol w:w="123"/>
        <w:gridCol w:w="12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4"/>
        <w:gridCol w:w="184"/>
        <w:gridCol w:w="184"/>
        <w:gridCol w:w="184"/>
        <w:gridCol w:w="184"/>
        <w:gridCol w:w="184"/>
        <w:gridCol w:w="184"/>
        <w:gridCol w:w="184"/>
        <w:gridCol w:w="153"/>
        <w:gridCol w:w="127"/>
        <w:gridCol w:w="153"/>
        <w:gridCol w:w="122"/>
        <w:gridCol w:w="127"/>
        <w:gridCol w:w="122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43"/>
        <w:gridCol w:w="142"/>
        <w:gridCol w:w="142"/>
        <w:gridCol w:w="142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Мовсесян М. Э.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123"/>
        <w:gridCol w:w="128"/>
        <w:gridCol w:w="123"/>
        <w:gridCol w:w="123"/>
        <w:gridCol w:w="123"/>
        <w:gridCol w:w="128"/>
        <w:gridCol w:w="123"/>
        <w:gridCol w:w="123"/>
        <w:gridCol w:w="185"/>
        <w:gridCol w:w="185"/>
        <w:gridCol w:w="185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53"/>
        <w:gridCol w:w="122"/>
        <w:gridCol w:w="158"/>
        <w:gridCol w:w="122"/>
        <w:gridCol w:w="127"/>
        <w:gridCol w:w="122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72"/>
        <w:gridCol w:w="132"/>
        <w:gridCol w:w="132"/>
        <w:gridCol w:w="132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Мягков М.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123"/>
        <w:gridCol w:w="123"/>
        <w:gridCol w:w="123"/>
        <w:gridCol w:w="123"/>
        <w:gridCol w:w="123"/>
        <w:gridCol w:w="122"/>
        <w:gridCol w:w="122"/>
        <w:gridCol w:w="122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58"/>
        <w:gridCol w:w="127"/>
        <w:gridCol w:w="127"/>
        <w:gridCol w:w="158"/>
        <w:gridCol w:w="127"/>
        <w:gridCol w:w="122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43"/>
        <w:gridCol w:w="142"/>
        <w:gridCol w:w="142"/>
        <w:gridCol w:w="142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Новиков П. 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23"/>
        <w:gridCol w:w="123"/>
        <w:gridCol w:w="123"/>
        <w:gridCol w:w="123"/>
        <w:gridCol w:w="128"/>
        <w:gridCol w:w="128"/>
        <w:gridCol w:w="123"/>
        <w:gridCol w:w="123"/>
        <w:gridCol w:w="185"/>
        <w:gridCol w:w="185"/>
        <w:gridCol w:w="185"/>
        <w:gridCol w:w="185"/>
        <w:gridCol w:w="185"/>
        <w:gridCol w:w="185"/>
        <w:gridCol w:w="185"/>
        <w:gridCol w:w="185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53"/>
        <w:gridCol w:w="122"/>
        <w:gridCol w:w="153"/>
        <w:gridCol w:w="122"/>
        <w:gridCol w:w="122"/>
        <w:gridCol w:w="122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69"/>
        <w:gridCol w:w="134"/>
        <w:gridCol w:w="134"/>
        <w:gridCol w:w="134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Ряжских Д.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23"/>
        <w:gridCol w:w="123"/>
        <w:gridCol w:w="123"/>
        <w:gridCol w:w="123"/>
        <w:gridCol w:w="123"/>
        <w:gridCol w:w="123"/>
        <w:gridCol w:w="123"/>
        <w:gridCol w:w="12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4"/>
        <w:gridCol w:w="184"/>
        <w:gridCol w:w="184"/>
        <w:gridCol w:w="184"/>
        <w:gridCol w:w="184"/>
        <w:gridCol w:w="184"/>
        <w:gridCol w:w="184"/>
        <w:gridCol w:w="184"/>
        <w:gridCol w:w="153"/>
        <w:gridCol w:w="158"/>
        <w:gridCol w:w="122"/>
        <w:gridCol w:w="122"/>
        <w:gridCol w:w="127"/>
        <w:gridCol w:w="122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84"/>
        <w:gridCol w:w="143"/>
        <w:gridCol w:w="142"/>
        <w:gridCol w:w="142"/>
        <w:gridCol w:w="142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Сапыцкий Е. С.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2"/>
        <w:gridCol w:w="122"/>
        <w:gridCol w:w="122"/>
        <w:gridCol w:w="122"/>
        <w:gridCol w:w="122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8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Серебрякова О. И.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2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2"/>
        <w:gridCol w:w="142"/>
        <w:gridCol w:w="142"/>
        <w:gridCol w:w="148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Смирнов И. 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"/>
        <w:gridCol w:w="122"/>
        <w:gridCol w:w="126"/>
        <w:gridCol w:w="126"/>
        <w:gridCol w:w="126"/>
        <w:gridCol w:w="126"/>
        <w:gridCol w:w="126"/>
        <w:gridCol w:w="122"/>
        <w:gridCol w:w="122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57"/>
        <w:gridCol w:w="126"/>
        <w:gridCol w:w="157"/>
        <w:gridCol w:w="157"/>
        <w:gridCol w:w="126"/>
        <w:gridCol w:w="126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65"/>
        <w:gridCol w:w="131"/>
        <w:gridCol w:w="136"/>
        <w:gridCol w:w="136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Хазин А.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6"/>
        <w:gridCol w:w="123"/>
        <w:gridCol w:w="123"/>
        <w:gridCol w:w="123"/>
        <w:gridCol w:w="123"/>
        <w:gridCol w:w="123"/>
        <w:gridCol w:w="123"/>
        <w:gridCol w:w="127"/>
        <w:gridCol w:w="12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54"/>
        <w:gridCol w:w="123"/>
        <w:gridCol w:w="123"/>
        <w:gridCol w:w="123"/>
        <w:gridCol w:w="123"/>
        <w:gridCol w:w="12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66"/>
        <w:gridCol w:w="132"/>
        <w:gridCol w:w="137"/>
        <w:gridCol w:w="137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Хаитова К. Н.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121"/>
        <w:gridCol w:w="121"/>
        <w:gridCol w:w="121"/>
        <w:gridCol w:w="121"/>
        <w:gridCol w:w="121"/>
        <w:gridCol w:w="121"/>
        <w:gridCol w:w="122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53"/>
        <w:gridCol w:w="122"/>
        <w:gridCol w:w="153"/>
        <w:gridCol w:w="122"/>
        <w:gridCol w:w="122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46"/>
        <w:gridCol w:w="140"/>
        <w:gridCol w:w="140"/>
        <w:gridCol w:w="146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Чурилов Р. 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4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Ширнин А. Д.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21"/>
        <w:gridCol w:w="121"/>
        <w:gridCol w:w="121"/>
        <w:gridCol w:w="121"/>
        <w:gridCol w:w="121"/>
        <w:gridCol w:w="121"/>
        <w:gridCol w:w="121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53"/>
        <w:gridCol w:w="122"/>
        <w:gridCol w:w="153"/>
        <w:gridCol w:w="122"/>
        <w:gridCol w:w="122"/>
        <w:gridCol w:w="12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43"/>
        <w:gridCol w:w="143"/>
        <w:gridCol w:w="143"/>
        <w:gridCol w:w="143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Pr="00085C7E" w:rsidRDefault="00B73DB0" w:rsidP="00D728C6">
            <w:pPr>
              <w:jc w:val="center"/>
              <w:rPr>
                <w:rStyle w:val="a3"/>
                <w:lang w:val="en-US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>
              <w:rPr>
                <w:rFonts w:eastAsia="Times New Roman"/>
              </w:rPr>
              <w:br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pStyle w:val="3"/>
        <w:jc w:val="center"/>
        <w:rPr>
          <w:rFonts w:eastAsia="Times New Roman"/>
        </w:rPr>
      </w:pPr>
      <w:r>
        <w:rPr>
          <w:rFonts w:eastAsia="Times New Roman"/>
        </w:rPr>
        <w:t>Штарёв П. П.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122"/>
        <w:gridCol w:w="122"/>
        <w:gridCol w:w="122"/>
        <w:gridCol w:w="122"/>
        <w:gridCol w:w="122"/>
        <w:gridCol w:w="127"/>
        <w:gridCol w:w="122"/>
        <w:gridCol w:w="122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23"/>
        <w:gridCol w:w="123"/>
        <w:gridCol w:w="123"/>
        <w:gridCol w:w="123"/>
        <w:gridCol w:w="123"/>
        <w:gridCol w:w="123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86"/>
        <w:gridCol w:w="142"/>
        <w:gridCol w:w="148"/>
        <w:gridCol w:w="142"/>
        <w:gridCol w:w="142"/>
      </w:tblGrid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2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Сентябрь</w:t>
            </w:r>
          </w:p>
        </w:tc>
        <w:tc>
          <w:tcPr>
            <w:tcW w:w="0" w:type="auto"/>
            <w:gridSpan w:val="2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Октябрь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Ноябрь</w:t>
            </w:r>
          </w:p>
        </w:tc>
      </w:tr>
      <w:tr w:rsidR="00B73DB0" w:rsidTr="00D728C6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6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Астрономия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Биология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Иностранный язык: Английский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Информатика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История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Классный час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Обществознание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Основы безопасности жизнедеятельности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Русский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br/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 </w:t>
            </w:r>
            <w:r>
              <w:rPr>
                <w:rFonts w:eastAsia="Times New Roman"/>
              </w:rPr>
              <w:br/>
              <w:t xml:space="preserve">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Физическая культура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B73DB0" w:rsidTr="00D728C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Химия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3DB0" w:rsidRDefault="00B73DB0" w:rsidP="00D728C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B73DB0" w:rsidRDefault="00B73DB0" w:rsidP="00B73DB0">
      <w:pPr>
        <w:rPr>
          <w:rFonts w:eastAsia="Times New Roman"/>
        </w:rPr>
      </w:pPr>
    </w:p>
    <w:p w:rsidR="0098388B" w:rsidRDefault="0098388B"/>
    <w:sectPr w:rsidR="0098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08"/>
  <w:characterSpacingControl w:val="doNotCompress"/>
  <w:compat/>
  <w:rsids>
    <w:rsidRoot w:val="00B73DB0"/>
    <w:rsid w:val="000C78C5"/>
    <w:rsid w:val="0098388B"/>
    <w:rsid w:val="00B73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DB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73DB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DB0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Subtle Emphasis"/>
    <w:basedOn w:val="a0"/>
    <w:uiPriority w:val="19"/>
    <w:qFormat/>
    <w:rsid w:val="00B73DB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7293</Words>
  <Characters>41571</Characters>
  <Application>Microsoft Office Word</Application>
  <DocSecurity>0</DocSecurity>
  <Lines>346</Lines>
  <Paragraphs>97</Paragraphs>
  <ScaleCrop>false</ScaleCrop>
  <Company>SPecialiST RePack</Company>
  <LinksUpToDate>false</LinksUpToDate>
  <CharactersWithSpaces>48767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1</cp:revision>
  <dcterms:created xsi:type="dcterms:W3CDTF">2023-11-07T17:22:00Z</dcterms:created>
  <dcterms:modified xsi:type="dcterms:W3CDTF">2023-11-07T17:23:00Z</dcterms:modified>
</cp:coreProperties>
</file>