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19219" w14:textId="246ABDD9" w:rsidR="00EF617D" w:rsidRDefault="003142C1" w:rsidP="003142C1">
      <w:pPr>
        <w:jc w:val="center"/>
      </w:pPr>
      <w:r>
        <w:t>Computer Modelling Unit 5</w:t>
      </w:r>
    </w:p>
    <w:p w14:paraId="38DD584E" w14:textId="77777777" w:rsidR="00656007" w:rsidRDefault="00656007" w:rsidP="00656007"/>
    <w:p w14:paraId="616BD618" w14:textId="48F085EB" w:rsidR="00B7472F" w:rsidRDefault="00B7472F" w:rsidP="003E3D78">
      <w:pPr>
        <w:shd w:val="clear" w:color="auto" w:fill="FFFFFF" w:themeFill="background1"/>
        <w:rPr>
          <w:color w:val="000000" w:themeColor="text1"/>
        </w:rPr>
      </w:pPr>
      <w:r w:rsidRPr="003E3D78">
        <w:rPr>
          <w:color w:val="000000" w:themeColor="text1"/>
        </w:rPr>
        <w:t>bounds = [</w:t>
      </w:r>
      <w:r w:rsidR="003E3D78" w:rsidRPr="003E3D78">
        <w:rPr>
          <w:color w:val="000000" w:themeColor="text1"/>
        </w:rPr>
        <w:t>(0.1, 0.45), (0.25, 0.67), (69.5, 71.5)] for omega m, omega lambda, H0 respectively.</w:t>
      </w:r>
    </w:p>
    <w:p w14:paraId="3CEDC6AE" w14:textId="77777777" w:rsidR="003E3D78" w:rsidRPr="003E3D78" w:rsidRDefault="003E3D78" w:rsidP="003E3D78">
      <w:pPr>
        <w:shd w:val="clear" w:color="auto" w:fill="FFFFFF" w:themeFill="background1"/>
        <w:rPr>
          <w:color w:val="000000" w:themeColor="text1"/>
        </w:rPr>
      </w:pPr>
    </w:p>
    <w:p w14:paraId="7DEEC517" w14:textId="6786F152" w:rsidR="003E3D78" w:rsidRDefault="009417F5" w:rsidP="003E3D78">
      <w:pPr>
        <w:shd w:val="clear" w:color="auto" w:fill="FFFFFF" w:themeFill="background1"/>
        <w:rPr>
          <w:color w:val="000000" w:themeColor="text1"/>
          <w:shd w:val="clear" w:color="auto" w:fill="FEFEFE"/>
        </w:rPr>
      </w:pPr>
      <w:r>
        <w:rPr>
          <w:color w:val="000000" w:themeColor="text1"/>
          <w:shd w:val="clear" w:color="auto" w:fill="FEFEFE"/>
        </w:rPr>
        <w:t>T</w:t>
      </w:r>
      <w:r w:rsidR="003E3D78" w:rsidRPr="003E3D78">
        <w:rPr>
          <w:color w:val="000000" w:themeColor="text1"/>
          <w:shd w:val="clear" w:color="auto" w:fill="FEFEFE"/>
        </w:rPr>
        <w:t>he number of sample points per dimension</w:t>
      </w:r>
      <w:r w:rsidR="003E3D78">
        <w:rPr>
          <w:color w:val="000000" w:themeColor="text1"/>
          <w:shd w:val="clear" w:color="auto" w:fill="FEFEFE"/>
        </w:rPr>
        <w:t>: 10</w:t>
      </w:r>
    </w:p>
    <w:p w14:paraId="729638E4" w14:textId="6C1B7FD0" w:rsidR="003E3D78" w:rsidRDefault="009417F5" w:rsidP="003E3D78">
      <w:pPr>
        <w:shd w:val="clear" w:color="auto" w:fill="FFFFFF" w:themeFill="background1"/>
        <w:rPr>
          <w:color w:val="000000" w:themeColor="text1"/>
          <w:shd w:val="clear" w:color="auto" w:fill="FEFEFE"/>
        </w:rPr>
      </w:pPr>
      <w:r>
        <w:rPr>
          <w:color w:val="000000" w:themeColor="text1"/>
          <w:shd w:val="clear" w:color="auto" w:fill="FEFEFE"/>
        </w:rPr>
        <w:t>T</w:t>
      </w:r>
      <w:r w:rsidR="003E3D78">
        <w:rPr>
          <w:color w:val="000000" w:themeColor="text1"/>
          <w:shd w:val="clear" w:color="auto" w:fill="FEFEFE"/>
        </w:rPr>
        <w:t xml:space="preserve">he time of the likelihood calculations: </w:t>
      </w:r>
      <w:r w:rsidR="003E3D78" w:rsidRPr="003E3D78">
        <w:rPr>
          <w:color w:val="000000" w:themeColor="text1"/>
          <w:shd w:val="clear" w:color="auto" w:fill="FEFEFE"/>
        </w:rPr>
        <w:t>0.684596061706543 seconds</w:t>
      </w:r>
    </w:p>
    <w:p w14:paraId="3CD2D567" w14:textId="77777777" w:rsidR="003E3D78" w:rsidRDefault="003E3D78" w:rsidP="003E3D78">
      <w:pPr>
        <w:shd w:val="clear" w:color="auto" w:fill="FFFFFF" w:themeFill="background1"/>
        <w:rPr>
          <w:color w:val="000000" w:themeColor="text1"/>
          <w:shd w:val="clear" w:color="auto" w:fill="FEFEFE"/>
        </w:rPr>
      </w:pPr>
    </w:p>
    <w:p w14:paraId="29B6CD39" w14:textId="77422EC3" w:rsidR="003E3D78" w:rsidRDefault="009417F5" w:rsidP="003E3D78">
      <w:pPr>
        <w:shd w:val="clear" w:color="auto" w:fill="FFFFFF" w:themeFill="background1"/>
        <w:rPr>
          <w:color w:val="000000" w:themeColor="text1"/>
          <w:shd w:val="clear" w:color="auto" w:fill="FEFEFE"/>
        </w:rPr>
      </w:pPr>
      <w:r>
        <w:rPr>
          <w:color w:val="000000" w:themeColor="text1"/>
          <w:shd w:val="clear" w:color="auto" w:fill="FEFEFE"/>
        </w:rPr>
        <w:t>T</w:t>
      </w:r>
      <w:r w:rsidR="003E3D78" w:rsidRPr="003E3D78">
        <w:rPr>
          <w:color w:val="000000" w:themeColor="text1"/>
          <w:shd w:val="clear" w:color="auto" w:fill="FEFEFE"/>
        </w:rPr>
        <w:t>he number of sample points per dimension</w:t>
      </w:r>
      <w:r w:rsidR="003E3D78">
        <w:rPr>
          <w:color w:val="000000" w:themeColor="text1"/>
          <w:shd w:val="clear" w:color="auto" w:fill="FEFEFE"/>
        </w:rPr>
        <w:t xml:space="preserve">: </w:t>
      </w:r>
      <w:r w:rsidR="003E3D78">
        <w:rPr>
          <w:color w:val="000000" w:themeColor="text1"/>
          <w:shd w:val="clear" w:color="auto" w:fill="FEFEFE"/>
        </w:rPr>
        <w:t>2</w:t>
      </w:r>
      <w:r w:rsidR="003E3D78">
        <w:rPr>
          <w:color w:val="000000" w:themeColor="text1"/>
          <w:shd w:val="clear" w:color="auto" w:fill="FEFEFE"/>
        </w:rPr>
        <w:t>0</w:t>
      </w:r>
    </w:p>
    <w:p w14:paraId="64EBDB26" w14:textId="0C26A902" w:rsidR="003E3D78" w:rsidRDefault="009417F5" w:rsidP="003E3D78">
      <w:pPr>
        <w:shd w:val="clear" w:color="auto" w:fill="FFFFFF" w:themeFill="background1"/>
        <w:rPr>
          <w:color w:val="000000" w:themeColor="text1"/>
          <w:shd w:val="clear" w:color="auto" w:fill="FEFEFE"/>
        </w:rPr>
      </w:pPr>
      <w:r>
        <w:rPr>
          <w:color w:val="000000" w:themeColor="text1"/>
          <w:shd w:val="clear" w:color="auto" w:fill="FEFEFE"/>
        </w:rPr>
        <w:t>T</w:t>
      </w:r>
      <w:r w:rsidR="003E3D78">
        <w:rPr>
          <w:color w:val="000000" w:themeColor="text1"/>
          <w:shd w:val="clear" w:color="auto" w:fill="FEFEFE"/>
        </w:rPr>
        <w:t xml:space="preserve">he time of the likelihood calculations: </w:t>
      </w:r>
      <w:r w:rsidR="003E3D78" w:rsidRPr="003E3D78">
        <w:rPr>
          <w:color w:val="000000" w:themeColor="text1"/>
          <w:shd w:val="clear" w:color="auto" w:fill="FEFEFE"/>
        </w:rPr>
        <w:t>5.486903190612793 seconds</w:t>
      </w:r>
    </w:p>
    <w:p w14:paraId="57E0AFF9" w14:textId="77777777" w:rsidR="003E3D78" w:rsidRDefault="003E3D78" w:rsidP="003E3D78">
      <w:pPr>
        <w:shd w:val="clear" w:color="auto" w:fill="FFFFFF" w:themeFill="background1"/>
        <w:rPr>
          <w:color w:val="000000" w:themeColor="text1"/>
          <w:shd w:val="clear" w:color="auto" w:fill="FEFEFE"/>
        </w:rPr>
      </w:pPr>
    </w:p>
    <w:p w14:paraId="187F049A" w14:textId="0AB09943" w:rsidR="003E3D78" w:rsidRDefault="009417F5" w:rsidP="003E3D78">
      <w:pPr>
        <w:shd w:val="clear" w:color="auto" w:fill="FFFFFF" w:themeFill="background1"/>
        <w:rPr>
          <w:color w:val="000000" w:themeColor="text1"/>
          <w:shd w:val="clear" w:color="auto" w:fill="FEFEFE"/>
        </w:rPr>
      </w:pPr>
      <w:r>
        <w:rPr>
          <w:color w:val="000000" w:themeColor="text1"/>
          <w:shd w:val="clear" w:color="auto" w:fill="FEFEFE"/>
        </w:rPr>
        <w:t>T</w:t>
      </w:r>
      <w:r w:rsidR="003E3D78" w:rsidRPr="003E3D78">
        <w:rPr>
          <w:color w:val="000000" w:themeColor="text1"/>
          <w:shd w:val="clear" w:color="auto" w:fill="FEFEFE"/>
        </w:rPr>
        <w:t>he number of sample points per dimension</w:t>
      </w:r>
      <w:r w:rsidR="003E3D78">
        <w:rPr>
          <w:color w:val="000000" w:themeColor="text1"/>
          <w:shd w:val="clear" w:color="auto" w:fill="FEFEFE"/>
        </w:rPr>
        <w:t xml:space="preserve">: </w:t>
      </w:r>
      <w:r w:rsidR="003E3D78">
        <w:rPr>
          <w:color w:val="000000" w:themeColor="text1"/>
          <w:shd w:val="clear" w:color="auto" w:fill="FEFEFE"/>
        </w:rPr>
        <w:t>3</w:t>
      </w:r>
      <w:r w:rsidR="003E3D78">
        <w:rPr>
          <w:color w:val="000000" w:themeColor="text1"/>
          <w:shd w:val="clear" w:color="auto" w:fill="FEFEFE"/>
        </w:rPr>
        <w:t>0</w:t>
      </w:r>
    </w:p>
    <w:p w14:paraId="5BE03713" w14:textId="3FCF0573" w:rsidR="003E3D78" w:rsidRDefault="009417F5" w:rsidP="003E3D78">
      <w:pPr>
        <w:shd w:val="clear" w:color="auto" w:fill="FFFFFF" w:themeFill="background1"/>
        <w:rPr>
          <w:color w:val="000000" w:themeColor="text1"/>
          <w:shd w:val="clear" w:color="auto" w:fill="FEFEFE"/>
        </w:rPr>
      </w:pPr>
      <w:r>
        <w:rPr>
          <w:color w:val="000000" w:themeColor="text1"/>
          <w:shd w:val="clear" w:color="auto" w:fill="FEFEFE"/>
        </w:rPr>
        <w:t>T</w:t>
      </w:r>
      <w:r w:rsidR="003E3D78">
        <w:rPr>
          <w:color w:val="000000" w:themeColor="text1"/>
          <w:shd w:val="clear" w:color="auto" w:fill="FEFEFE"/>
        </w:rPr>
        <w:t xml:space="preserve">he time of the likelihood calculations: </w:t>
      </w:r>
      <w:r w:rsidR="001E1FB5" w:rsidRPr="001E1FB5">
        <w:rPr>
          <w:color w:val="000000" w:themeColor="text1"/>
          <w:shd w:val="clear" w:color="auto" w:fill="FEFEFE"/>
        </w:rPr>
        <w:t>18.7975811958313 seconds</w:t>
      </w:r>
    </w:p>
    <w:p w14:paraId="6DF40405" w14:textId="77777777" w:rsidR="001E1FB5" w:rsidRDefault="001E1FB5" w:rsidP="003E3D78">
      <w:pPr>
        <w:shd w:val="clear" w:color="auto" w:fill="FFFFFF" w:themeFill="background1"/>
        <w:rPr>
          <w:color w:val="000000" w:themeColor="text1"/>
          <w:shd w:val="clear" w:color="auto" w:fill="FEFEFE"/>
        </w:rPr>
      </w:pPr>
    </w:p>
    <w:p w14:paraId="7BAA72BB" w14:textId="18B0DE76" w:rsidR="001E1FB5" w:rsidRDefault="009417F5" w:rsidP="001E1FB5">
      <w:pPr>
        <w:shd w:val="clear" w:color="auto" w:fill="FFFFFF" w:themeFill="background1"/>
        <w:rPr>
          <w:rFonts w:hint="eastAsia"/>
          <w:color w:val="000000" w:themeColor="text1"/>
          <w:shd w:val="clear" w:color="auto" w:fill="FEFEFE"/>
        </w:rPr>
      </w:pPr>
      <w:r>
        <w:rPr>
          <w:color w:val="000000" w:themeColor="text1"/>
          <w:shd w:val="clear" w:color="auto" w:fill="FEFEFE"/>
        </w:rPr>
        <w:t>T</w:t>
      </w:r>
      <w:r w:rsidR="001E1FB5" w:rsidRPr="003E3D78">
        <w:rPr>
          <w:color w:val="000000" w:themeColor="text1"/>
          <w:shd w:val="clear" w:color="auto" w:fill="FEFEFE"/>
        </w:rPr>
        <w:t>he number of sample points per dimension</w:t>
      </w:r>
      <w:r w:rsidR="001E1FB5">
        <w:rPr>
          <w:color w:val="000000" w:themeColor="text1"/>
          <w:shd w:val="clear" w:color="auto" w:fill="FEFEFE"/>
        </w:rPr>
        <w:t xml:space="preserve">: </w:t>
      </w:r>
      <w:r w:rsidR="001E1FB5">
        <w:rPr>
          <w:color w:val="000000" w:themeColor="text1"/>
          <w:shd w:val="clear" w:color="auto" w:fill="FEFEFE"/>
        </w:rPr>
        <w:t>4</w:t>
      </w:r>
      <w:r w:rsidR="001E1FB5">
        <w:rPr>
          <w:color w:val="000000" w:themeColor="text1"/>
          <w:shd w:val="clear" w:color="auto" w:fill="FEFEFE"/>
        </w:rPr>
        <w:t>0</w:t>
      </w:r>
    </w:p>
    <w:p w14:paraId="55005F93" w14:textId="0F96939A" w:rsidR="001E1FB5" w:rsidRDefault="009417F5" w:rsidP="001E1FB5">
      <w:pPr>
        <w:shd w:val="clear" w:color="auto" w:fill="FFFFFF" w:themeFill="background1"/>
        <w:rPr>
          <w:color w:val="000000" w:themeColor="text1"/>
          <w:shd w:val="clear" w:color="auto" w:fill="FEFEFE"/>
        </w:rPr>
      </w:pPr>
      <w:r>
        <w:rPr>
          <w:color w:val="000000" w:themeColor="text1"/>
          <w:shd w:val="clear" w:color="auto" w:fill="FEFEFE"/>
        </w:rPr>
        <w:t>T</w:t>
      </w:r>
      <w:r w:rsidR="001E1FB5">
        <w:rPr>
          <w:color w:val="000000" w:themeColor="text1"/>
          <w:shd w:val="clear" w:color="auto" w:fill="FEFEFE"/>
        </w:rPr>
        <w:t xml:space="preserve">he time of the likelihood calculations: </w:t>
      </w:r>
      <w:r w:rsidR="001E1FB5" w:rsidRPr="001E1FB5">
        <w:rPr>
          <w:color w:val="000000" w:themeColor="text1"/>
          <w:shd w:val="clear" w:color="auto" w:fill="FEFEFE"/>
        </w:rPr>
        <w:t>44.63438320159912 seconds</w:t>
      </w:r>
    </w:p>
    <w:p w14:paraId="56B65278" w14:textId="77777777" w:rsidR="009417F5" w:rsidRDefault="009417F5" w:rsidP="001E1FB5">
      <w:pPr>
        <w:shd w:val="clear" w:color="auto" w:fill="FFFFFF" w:themeFill="background1"/>
        <w:rPr>
          <w:color w:val="000000" w:themeColor="text1"/>
          <w:shd w:val="clear" w:color="auto" w:fill="FEFEFE"/>
        </w:rPr>
      </w:pPr>
    </w:p>
    <w:p w14:paraId="0713AF33" w14:textId="5CE505B4" w:rsidR="009417F5" w:rsidRDefault="009417F5" w:rsidP="009417F5">
      <w:pPr>
        <w:shd w:val="clear" w:color="auto" w:fill="FFFFFF" w:themeFill="background1"/>
        <w:rPr>
          <w:color w:val="000000" w:themeColor="text1"/>
          <w:shd w:val="clear" w:color="auto" w:fill="FEFEFE"/>
        </w:rPr>
      </w:pPr>
      <w:r>
        <w:rPr>
          <w:color w:val="000000" w:themeColor="text1"/>
          <w:shd w:val="clear" w:color="auto" w:fill="FEFEFE"/>
        </w:rPr>
        <w:t>T</w:t>
      </w:r>
      <w:r w:rsidRPr="003E3D78">
        <w:rPr>
          <w:color w:val="000000" w:themeColor="text1"/>
          <w:shd w:val="clear" w:color="auto" w:fill="FEFEFE"/>
        </w:rPr>
        <w:t>he number of sample points per dimension</w:t>
      </w:r>
      <w:r>
        <w:rPr>
          <w:color w:val="000000" w:themeColor="text1"/>
          <w:shd w:val="clear" w:color="auto" w:fill="FEFEFE"/>
        </w:rPr>
        <w:t xml:space="preserve">: </w:t>
      </w:r>
      <w:r>
        <w:rPr>
          <w:color w:val="000000" w:themeColor="text1"/>
          <w:shd w:val="clear" w:color="auto" w:fill="FEFEFE"/>
        </w:rPr>
        <w:t>5</w:t>
      </w:r>
      <w:r>
        <w:rPr>
          <w:color w:val="000000" w:themeColor="text1"/>
          <w:shd w:val="clear" w:color="auto" w:fill="FEFEFE"/>
        </w:rPr>
        <w:t>0</w:t>
      </w:r>
    </w:p>
    <w:p w14:paraId="1934FAE4" w14:textId="25692EAE" w:rsidR="009417F5" w:rsidRDefault="009417F5" w:rsidP="009417F5">
      <w:pPr>
        <w:shd w:val="clear" w:color="auto" w:fill="FFFFFF" w:themeFill="background1"/>
        <w:rPr>
          <w:color w:val="000000" w:themeColor="text1"/>
          <w:shd w:val="clear" w:color="auto" w:fill="FEFEFE"/>
        </w:rPr>
      </w:pPr>
      <w:r>
        <w:rPr>
          <w:color w:val="000000" w:themeColor="text1"/>
          <w:shd w:val="clear" w:color="auto" w:fill="FEFEFE"/>
        </w:rPr>
        <w:t>T</w:t>
      </w:r>
      <w:r>
        <w:rPr>
          <w:color w:val="000000" w:themeColor="text1"/>
          <w:shd w:val="clear" w:color="auto" w:fill="FEFEFE"/>
        </w:rPr>
        <w:t xml:space="preserve">he time of the likelihood calculations: </w:t>
      </w:r>
      <w:r w:rsidRPr="009417F5">
        <w:rPr>
          <w:color w:val="000000" w:themeColor="text1"/>
          <w:shd w:val="clear" w:color="auto" w:fill="FEFEFE"/>
        </w:rPr>
        <w:t>87.32068085670471 seconds</w:t>
      </w:r>
    </w:p>
    <w:p w14:paraId="2F75E81F" w14:textId="77777777" w:rsidR="009417F5" w:rsidRDefault="009417F5" w:rsidP="009417F5">
      <w:pPr>
        <w:shd w:val="clear" w:color="auto" w:fill="FFFFFF" w:themeFill="background1"/>
        <w:rPr>
          <w:color w:val="000000" w:themeColor="text1"/>
          <w:shd w:val="clear" w:color="auto" w:fill="FEFEFE"/>
        </w:rPr>
      </w:pPr>
    </w:p>
    <w:p w14:paraId="3ECA402E" w14:textId="149C018C" w:rsidR="009417F5" w:rsidRDefault="009417F5" w:rsidP="009417F5">
      <w:pPr>
        <w:shd w:val="clear" w:color="auto" w:fill="FFFFFF" w:themeFill="background1"/>
        <w:rPr>
          <w:color w:val="000000" w:themeColor="text1"/>
          <w:shd w:val="clear" w:color="auto" w:fill="FEFEFE"/>
        </w:rPr>
      </w:pPr>
      <w:r>
        <w:rPr>
          <w:color w:val="000000" w:themeColor="text1"/>
          <w:shd w:val="clear" w:color="auto" w:fill="FEFEFE"/>
        </w:rPr>
        <w:t>T</w:t>
      </w:r>
      <w:r w:rsidRPr="003E3D78">
        <w:rPr>
          <w:color w:val="000000" w:themeColor="text1"/>
          <w:shd w:val="clear" w:color="auto" w:fill="FEFEFE"/>
        </w:rPr>
        <w:t>he number of sample points per dimension</w:t>
      </w:r>
      <w:r>
        <w:rPr>
          <w:color w:val="000000" w:themeColor="text1"/>
          <w:shd w:val="clear" w:color="auto" w:fill="FEFEFE"/>
        </w:rPr>
        <w:t xml:space="preserve">: </w:t>
      </w:r>
      <w:r>
        <w:rPr>
          <w:color w:val="000000" w:themeColor="text1"/>
          <w:shd w:val="clear" w:color="auto" w:fill="FEFEFE"/>
        </w:rPr>
        <w:t>6</w:t>
      </w:r>
      <w:r>
        <w:rPr>
          <w:color w:val="000000" w:themeColor="text1"/>
          <w:shd w:val="clear" w:color="auto" w:fill="FEFEFE"/>
        </w:rPr>
        <w:t>0</w:t>
      </w:r>
    </w:p>
    <w:p w14:paraId="700CEF7D" w14:textId="1449270A" w:rsidR="009417F5" w:rsidRDefault="009417F5" w:rsidP="009417F5">
      <w:pPr>
        <w:shd w:val="clear" w:color="auto" w:fill="FFFFFF" w:themeFill="background1"/>
        <w:rPr>
          <w:color w:val="000000" w:themeColor="text1"/>
          <w:shd w:val="clear" w:color="auto" w:fill="FEFEFE"/>
        </w:rPr>
      </w:pPr>
      <w:r>
        <w:rPr>
          <w:color w:val="000000" w:themeColor="text1"/>
          <w:shd w:val="clear" w:color="auto" w:fill="FEFEFE"/>
        </w:rPr>
        <w:t>T</w:t>
      </w:r>
      <w:r>
        <w:rPr>
          <w:color w:val="000000" w:themeColor="text1"/>
          <w:shd w:val="clear" w:color="auto" w:fill="FEFEFE"/>
        </w:rPr>
        <w:t xml:space="preserve">he time of the likelihood calculations: </w:t>
      </w:r>
      <w:r w:rsidRPr="009417F5">
        <w:rPr>
          <w:color w:val="000000" w:themeColor="text1"/>
          <w:shd w:val="clear" w:color="auto" w:fill="FEFEFE"/>
        </w:rPr>
        <w:t>151.31815314292908 seconds</w:t>
      </w:r>
    </w:p>
    <w:p w14:paraId="77AE4C27" w14:textId="77777777" w:rsidR="009417F5" w:rsidRDefault="009417F5" w:rsidP="009417F5">
      <w:pPr>
        <w:shd w:val="clear" w:color="auto" w:fill="FFFFFF" w:themeFill="background1"/>
        <w:rPr>
          <w:color w:val="000000" w:themeColor="text1"/>
          <w:shd w:val="clear" w:color="auto" w:fill="FEFEFE"/>
        </w:rPr>
      </w:pPr>
    </w:p>
    <w:p w14:paraId="17B409C8" w14:textId="39D5B6CF" w:rsidR="009417F5" w:rsidRDefault="009417F5" w:rsidP="009417F5">
      <w:pPr>
        <w:shd w:val="clear" w:color="auto" w:fill="FFFFFF" w:themeFill="background1"/>
        <w:rPr>
          <w:color w:val="000000" w:themeColor="text1"/>
          <w:shd w:val="clear" w:color="auto" w:fill="FEFEFE"/>
        </w:rPr>
      </w:pPr>
      <w:r>
        <w:rPr>
          <w:color w:val="000000" w:themeColor="text1"/>
          <w:shd w:val="clear" w:color="auto" w:fill="FEFEFE"/>
        </w:rPr>
        <w:t>The number of sample points per dimension: 70</w:t>
      </w:r>
    </w:p>
    <w:p w14:paraId="77C6745A" w14:textId="1E2F4344" w:rsidR="009417F5" w:rsidRDefault="009417F5" w:rsidP="009417F5">
      <w:pPr>
        <w:shd w:val="clear" w:color="auto" w:fill="FFFFFF" w:themeFill="background1"/>
        <w:rPr>
          <w:color w:val="000000" w:themeColor="text1"/>
          <w:shd w:val="clear" w:color="auto" w:fill="FEFEFE"/>
        </w:rPr>
      </w:pPr>
      <w:r>
        <w:rPr>
          <w:color w:val="000000" w:themeColor="text1"/>
          <w:shd w:val="clear" w:color="auto" w:fill="FEFEFE"/>
        </w:rPr>
        <w:t xml:space="preserve">The time of the likelihood calculations: </w:t>
      </w:r>
      <w:r w:rsidRPr="009417F5">
        <w:rPr>
          <w:color w:val="000000" w:themeColor="text1"/>
          <w:shd w:val="clear" w:color="auto" w:fill="FEFEFE"/>
        </w:rPr>
        <w:t>240.6521909236908 seconds</w:t>
      </w:r>
    </w:p>
    <w:p w14:paraId="6D422035" w14:textId="77777777" w:rsidR="009417F5" w:rsidRDefault="009417F5" w:rsidP="009417F5">
      <w:pPr>
        <w:shd w:val="clear" w:color="auto" w:fill="FFFFFF" w:themeFill="background1"/>
        <w:rPr>
          <w:color w:val="000000" w:themeColor="text1"/>
          <w:shd w:val="clear" w:color="auto" w:fill="FEFEFE"/>
        </w:rPr>
      </w:pPr>
    </w:p>
    <w:p w14:paraId="0644DBB0" w14:textId="77777777" w:rsidR="009417F5" w:rsidRDefault="009417F5" w:rsidP="009417F5">
      <w:pPr>
        <w:shd w:val="clear" w:color="auto" w:fill="FFFFFF" w:themeFill="background1"/>
        <w:rPr>
          <w:rFonts w:hint="eastAsia"/>
          <w:color w:val="000000" w:themeColor="text1"/>
          <w:shd w:val="clear" w:color="auto" w:fill="FEFEFE"/>
        </w:rPr>
      </w:pPr>
    </w:p>
    <w:p w14:paraId="43DDDB8C" w14:textId="77777777" w:rsidR="009417F5" w:rsidRDefault="009417F5" w:rsidP="009417F5">
      <w:pPr>
        <w:shd w:val="clear" w:color="auto" w:fill="FFFFFF" w:themeFill="background1"/>
        <w:rPr>
          <w:color w:val="000000" w:themeColor="text1"/>
          <w:shd w:val="clear" w:color="auto" w:fill="FEFEFE"/>
        </w:rPr>
      </w:pPr>
    </w:p>
    <w:p w14:paraId="6A0E0035" w14:textId="5E99FF25" w:rsidR="00E76BB5" w:rsidRDefault="007E415A" w:rsidP="009417F5">
      <w:pPr>
        <w:shd w:val="clear" w:color="auto" w:fill="FFFFFF" w:themeFill="background1"/>
        <w:rPr>
          <w:noProof/>
          <w:color w:val="000000" w:themeColor="text1"/>
          <w:shd w:val="clear" w:color="auto" w:fill="FEFEFE"/>
        </w:rPr>
      </w:pPr>
      <w:r>
        <w:rPr>
          <w:color w:val="000000" w:themeColor="text1"/>
          <w:shd w:val="clear" w:color="auto" w:fill="FEFEFE"/>
        </w:rPr>
        <w:lastRenderedPageBreak/>
        <w:t xml:space="preserve">The number of sample points per dimension that I am going to use is 40 because from 40 sample points the images start to </w:t>
      </w:r>
      <w:r w:rsidR="00977A48">
        <w:rPr>
          <w:color w:val="000000" w:themeColor="text1"/>
          <w:shd w:val="clear" w:color="auto" w:fill="FEFEFE"/>
        </w:rPr>
        <w:t xml:space="preserve">look </w:t>
      </w:r>
      <w:r>
        <w:rPr>
          <w:color w:val="000000" w:themeColor="text1"/>
          <w:shd w:val="clear" w:color="auto" w:fill="FEFEFE"/>
        </w:rPr>
        <w:t>continuous</w:t>
      </w:r>
      <w:r w:rsidR="00977A48">
        <w:rPr>
          <w:color w:val="000000" w:themeColor="text1"/>
          <w:shd w:val="clear" w:color="auto" w:fill="FEFEFE"/>
        </w:rPr>
        <w:t xml:space="preserve"> especially for 2D plots</w:t>
      </w:r>
      <w:r>
        <w:rPr>
          <w:color w:val="000000" w:themeColor="text1"/>
          <w:shd w:val="clear" w:color="auto" w:fill="FEFEFE"/>
        </w:rPr>
        <w:t>, and 44 seconds are reasonable to wait for the results.</w:t>
      </w:r>
      <w:r w:rsidR="00C369F4" w:rsidRPr="00C369F4">
        <w:rPr>
          <w:noProof/>
          <w:color w:val="000000" w:themeColor="text1"/>
          <w:shd w:val="clear" w:color="auto" w:fill="FEFEFE"/>
        </w:rPr>
        <w:t xml:space="preserve"> </w:t>
      </w:r>
      <w:r w:rsidR="00C369F4">
        <w:rPr>
          <w:noProof/>
          <w:color w:val="000000" w:themeColor="text1"/>
          <w:shd w:val="clear" w:color="auto" w:fill="FEFEFE"/>
        </w:rPr>
        <w:drawing>
          <wp:inline distT="0" distB="0" distL="0" distR="0" wp14:anchorId="20D6CBD2" wp14:editId="494EC709">
            <wp:extent cx="5731510" cy="4585335"/>
            <wp:effectExtent l="0" t="0" r="0" b="0"/>
            <wp:docPr id="182557269" name="Picture 6" descr="A colorful cub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7269" name="Picture 6" descr="A colorful cube with numbers and lin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39ED1CBA" w14:textId="77777777" w:rsidR="00C369F4" w:rsidRDefault="00C369F4" w:rsidP="009417F5">
      <w:pPr>
        <w:shd w:val="clear" w:color="auto" w:fill="FFFFFF" w:themeFill="background1"/>
        <w:rPr>
          <w:color w:val="000000" w:themeColor="text1"/>
          <w:shd w:val="clear" w:color="auto" w:fill="FEFEFE"/>
        </w:rPr>
      </w:pPr>
    </w:p>
    <w:p w14:paraId="2EF5CEAC" w14:textId="492A4C9E" w:rsidR="00977A48" w:rsidRDefault="00977A48" w:rsidP="009417F5">
      <w:pPr>
        <w:shd w:val="clear" w:color="auto" w:fill="FFFFFF" w:themeFill="background1"/>
        <w:rPr>
          <w:rFonts w:hint="eastAsia"/>
          <w:color w:val="000000" w:themeColor="text1"/>
          <w:shd w:val="clear" w:color="auto" w:fill="FEFEFE"/>
        </w:rPr>
      </w:pPr>
      <w:r>
        <w:rPr>
          <w:noProof/>
          <w:color w:val="000000" w:themeColor="text1"/>
          <w:shd w:val="clear" w:color="auto" w:fill="FEFEFE"/>
        </w:rPr>
        <w:drawing>
          <wp:inline distT="0" distB="0" distL="0" distR="0" wp14:anchorId="672639D7" wp14:editId="618CCEE2">
            <wp:extent cx="5731510" cy="1910715"/>
            <wp:effectExtent l="0" t="0" r="0" b="0"/>
            <wp:docPr id="1906245306" name="Picture 1" descr="A chart of a number of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45306" name="Picture 1" descr="A chart of a number of ligh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4F0F00EA" w14:textId="289761EA" w:rsidR="00977A48" w:rsidRDefault="00830C7F" w:rsidP="009417F5">
      <w:pPr>
        <w:shd w:val="clear" w:color="auto" w:fill="FFFFFF" w:themeFill="background1"/>
        <w:rPr>
          <w:color w:val="000000" w:themeColor="text1"/>
          <w:shd w:val="clear" w:color="auto" w:fill="FEFEFE"/>
        </w:rPr>
      </w:pPr>
      <w:r>
        <w:rPr>
          <w:noProof/>
          <w:color w:val="000000" w:themeColor="text1"/>
          <w:shd w:val="clear" w:color="auto" w:fill="FEFEFE"/>
        </w:rPr>
        <w:lastRenderedPageBreak/>
        <w:drawing>
          <wp:inline distT="0" distB="0" distL="0" distR="0" wp14:anchorId="52941B42" wp14:editId="7FDDD2FF">
            <wp:extent cx="5731510" cy="1910715"/>
            <wp:effectExtent l="0" t="0" r="0" b="0"/>
            <wp:docPr id="1794036124" name="Picture 3" descr="A diagram of a normalized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36124" name="Picture 3" descr="A diagram of a normalized distributi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1B0626F4" w14:textId="77777777" w:rsidR="00C369F4" w:rsidRDefault="00C369F4" w:rsidP="009417F5">
      <w:pPr>
        <w:shd w:val="clear" w:color="auto" w:fill="FFFFFF" w:themeFill="background1"/>
        <w:rPr>
          <w:color w:val="000000" w:themeColor="text1"/>
          <w:shd w:val="clear" w:color="auto" w:fill="FEFEFE"/>
        </w:rPr>
      </w:pPr>
    </w:p>
    <w:p w14:paraId="6F51D48A" w14:textId="1F9A6C9E" w:rsidR="00C369F4" w:rsidRDefault="00C369F4" w:rsidP="009417F5">
      <w:pPr>
        <w:shd w:val="clear" w:color="auto" w:fill="FFFFFF" w:themeFill="background1"/>
        <w:rPr>
          <w:color w:val="000000" w:themeColor="text1"/>
          <w:shd w:val="clear" w:color="auto" w:fill="FEFEFE"/>
        </w:rPr>
      </w:pPr>
      <w:r>
        <w:rPr>
          <w:noProof/>
          <w:color w:val="000000" w:themeColor="text1"/>
          <w:shd w:val="clear" w:color="auto" w:fill="FEFEFE"/>
        </w:rPr>
        <w:drawing>
          <wp:inline distT="0" distB="0" distL="0" distR="0" wp14:anchorId="0245ABB7" wp14:editId="2D208CEF">
            <wp:extent cx="5731510" cy="4585335"/>
            <wp:effectExtent l="0" t="0" r="0" b="0"/>
            <wp:docPr id="299927101" name="Picture 7"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27101" name="Picture 7" descr="A graph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3211CA9" w14:textId="77777777" w:rsidR="00C369F4" w:rsidRDefault="00201BA5" w:rsidP="00656007">
      <w:r>
        <w:rPr>
          <w:noProof/>
        </w:rPr>
        <w:lastRenderedPageBreak/>
        <w:drawing>
          <wp:inline distT="0" distB="0" distL="0" distR="0" wp14:anchorId="18B3B9E2" wp14:editId="320264C0">
            <wp:extent cx="5731510" cy="1910715"/>
            <wp:effectExtent l="0" t="0" r="0" b="0"/>
            <wp:docPr id="1941721967" name="Picture 4" descr="A diagram of a cluster of small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21967" name="Picture 4" descr="A diagram of a cluster of small colored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5EA8F4D2" w14:textId="77777777" w:rsidR="00C369F4" w:rsidRDefault="00C369F4" w:rsidP="00656007"/>
    <w:p w14:paraId="31CC8FC3" w14:textId="3153B3AF" w:rsidR="003E3D78" w:rsidRDefault="00201BA5" w:rsidP="00656007">
      <w:r>
        <w:rPr>
          <w:noProof/>
        </w:rPr>
        <w:drawing>
          <wp:inline distT="0" distB="0" distL="0" distR="0" wp14:anchorId="29934E82" wp14:editId="1837DC12">
            <wp:extent cx="5731510" cy="1910715"/>
            <wp:effectExtent l="0" t="0" r="0" b="0"/>
            <wp:docPr id="692464785" name="Picture 5" descr="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64785" name="Picture 5" descr="A graph of a number of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2914C24F" w14:textId="6D05413A" w:rsidR="00C369F4" w:rsidRDefault="00C369F4" w:rsidP="003142C1">
      <w:pPr>
        <w:jc w:val="both"/>
      </w:pPr>
    </w:p>
    <w:p w14:paraId="6C8B658B" w14:textId="4F6DC5D8" w:rsidR="00C369F4" w:rsidRPr="00C369F4" w:rsidRDefault="00C369F4" w:rsidP="00C369F4">
      <w:pPr>
        <w:pStyle w:val="p1"/>
        <w:spacing w:line="276" w:lineRule="auto"/>
        <w:jc w:val="both"/>
        <w:rPr>
          <w:rFonts w:asciiTheme="minorHAnsi" w:hAnsiTheme="minorHAnsi"/>
        </w:rPr>
      </w:pPr>
      <w:r w:rsidRPr="00C369F4">
        <w:rPr>
          <w:rFonts w:asciiTheme="minorHAnsi" w:hAnsiTheme="minorHAnsi"/>
        </w:rPr>
        <w:t xml:space="preserve">I think both methods, likelihood grid and the metropolis algorithm, are consistent to each other and show the same result. </w:t>
      </w:r>
      <w:r w:rsidRPr="00C369F4">
        <w:rPr>
          <w:rFonts w:asciiTheme="minorHAnsi" w:hAnsiTheme="minorHAnsi"/>
        </w:rPr>
        <w:t>The Metropolis analysis and the likelihood grid method yield comparable results in terms of parameter estimation, but they differ in efficiency and resolution.</w:t>
      </w:r>
      <w:r w:rsidRPr="00C369F4">
        <w:rPr>
          <w:rFonts w:asciiTheme="minorHAnsi" w:hAnsiTheme="minorHAnsi"/>
        </w:rPr>
        <w:t xml:space="preserve"> The difference is that the likelihood grid shows the entire range for each parameter (all over the parameter region), whereas the metropolis algorithm focuses and shows only points nearby to point of the highest probability density (in the high=probability region).</w:t>
      </w:r>
    </w:p>
    <w:sectPr w:rsidR="00C369F4" w:rsidRPr="00C3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C1"/>
    <w:rsid w:val="00126EF3"/>
    <w:rsid w:val="001E1FB5"/>
    <w:rsid w:val="00201BA5"/>
    <w:rsid w:val="003142C1"/>
    <w:rsid w:val="003E3D78"/>
    <w:rsid w:val="00656007"/>
    <w:rsid w:val="006B0923"/>
    <w:rsid w:val="007E415A"/>
    <w:rsid w:val="00830C7F"/>
    <w:rsid w:val="008935ED"/>
    <w:rsid w:val="009417F5"/>
    <w:rsid w:val="00977A48"/>
    <w:rsid w:val="00B7472F"/>
    <w:rsid w:val="00C369F4"/>
    <w:rsid w:val="00C75EE0"/>
    <w:rsid w:val="00E76BB5"/>
    <w:rsid w:val="00EF617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1A959E"/>
  <w15:chartTrackingRefBased/>
  <w15:docId w15:val="{60D29717-5E0A-AB48-843E-2BFDB4C1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2C1"/>
    <w:rPr>
      <w:rFonts w:eastAsiaTheme="majorEastAsia" w:cstheme="majorBidi"/>
      <w:color w:val="272727" w:themeColor="text1" w:themeTint="D8"/>
    </w:rPr>
  </w:style>
  <w:style w:type="paragraph" w:styleId="Title">
    <w:name w:val="Title"/>
    <w:basedOn w:val="Normal"/>
    <w:next w:val="Normal"/>
    <w:link w:val="TitleChar"/>
    <w:uiPriority w:val="10"/>
    <w:qFormat/>
    <w:rsid w:val="00314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2C1"/>
    <w:pPr>
      <w:spacing w:before="160"/>
      <w:jc w:val="center"/>
    </w:pPr>
    <w:rPr>
      <w:i/>
      <w:iCs/>
      <w:color w:val="404040" w:themeColor="text1" w:themeTint="BF"/>
    </w:rPr>
  </w:style>
  <w:style w:type="character" w:customStyle="1" w:styleId="QuoteChar">
    <w:name w:val="Quote Char"/>
    <w:basedOn w:val="DefaultParagraphFont"/>
    <w:link w:val="Quote"/>
    <w:uiPriority w:val="29"/>
    <w:rsid w:val="003142C1"/>
    <w:rPr>
      <w:i/>
      <w:iCs/>
      <w:color w:val="404040" w:themeColor="text1" w:themeTint="BF"/>
    </w:rPr>
  </w:style>
  <w:style w:type="paragraph" w:styleId="ListParagraph">
    <w:name w:val="List Paragraph"/>
    <w:basedOn w:val="Normal"/>
    <w:uiPriority w:val="34"/>
    <w:qFormat/>
    <w:rsid w:val="003142C1"/>
    <w:pPr>
      <w:ind w:left="720"/>
      <w:contextualSpacing/>
    </w:pPr>
  </w:style>
  <w:style w:type="character" w:styleId="IntenseEmphasis">
    <w:name w:val="Intense Emphasis"/>
    <w:basedOn w:val="DefaultParagraphFont"/>
    <w:uiPriority w:val="21"/>
    <w:qFormat/>
    <w:rsid w:val="003142C1"/>
    <w:rPr>
      <w:i/>
      <w:iCs/>
      <w:color w:val="0F4761" w:themeColor="accent1" w:themeShade="BF"/>
    </w:rPr>
  </w:style>
  <w:style w:type="paragraph" w:styleId="IntenseQuote">
    <w:name w:val="Intense Quote"/>
    <w:basedOn w:val="Normal"/>
    <w:next w:val="Normal"/>
    <w:link w:val="IntenseQuoteChar"/>
    <w:uiPriority w:val="30"/>
    <w:qFormat/>
    <w:rsid w:val="00314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2C1"/>
    <w:rPr>
      <w:i/>
      <w:iCs/>
      <w:color w:val="0F4761" w:themeColor="accent1" w:themeShade="BF"/>
    </w:rPr>
  </w:style>
  <w:style w:type="character" w:styleId="IntenseReference">
    <w:name w:val="Intense Reference"/>
    <w:basedOn w:val="DefaultParagraphFont"/>
    <w:uiPriority w:val="32"/>
    <w:qFormat/>
    <w:rsid w:val="003142C1"/>
    <w:rPr>
      <w:b/>
      <w:bCs/>
      <w:smallCaps/>
      <w:color w:val="0F4761" w:themeColor="accent1" w:themeShade="BF"/>
      <w:spacing w:val="5"/>
    </w:rPr>
  </w:style>
  <w:style w:type="paragraph" w:customStyle="1" w:styleId="p1">
    <w:name w:val="p1"/>
    <w:basedOn w:val="Normal"/>
    <w:rsid w:val="00C369F4"/>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959651">
      <w:bodyDiv w:val="1"/>
      <w:marLeft w:val="0"/>
      <w:marRight w:val="0"/>
      <w:marTop w:val="0"/>
      <w:marBottom w:val="0"/>
      <w:divBdr>
        <w:top w:val="none" w:sz="0" w:space="0" w:color="auto"/>
        <w:left w:val="none" w:sz="0" w:space="0" w:color="auto"/>
        <w:bottom w:val="none" w:sz="0" w:space="0" w:color="auto"/>
        <w:right w:val="none" w:sz="0" w:space="0" w:color="auto"/>
      </w:divBdr>
      <w:divsChild>
        <w:div w:id="1214148431">
          <w:marLeft w:val="0"/>
          <w:marRight w:val="0"/>
          <w:marTop w:val="0"/>
          <w:marBottom w:val="0"/>
          <w:divBdr>
            <w:top w:val="none" w:sz="0" w:space="0" w:color="auto"/>
            <w:left w:val="none" w:sz="0" w:space="0" w:color="auto"/>
            <w:bottom w:val="none" w:sz="0" w:space="0" w:color="auto"/>
            <w:right w:val="none" w:sz="0" w:space="0" w:color="auto"/>
          </w:divBdr>
          <w:divsChild>
            <w:div w:id="5924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Kang</dc:creator>
  <cp:keywords/>
  <dc:description/>
  <cp:lastModifiedBy>Sangwon Kang</cp:lastModifiedBy>
  <cp:revision>2</cp:revision>
  <dcterms:created xsi:type="dcterms:W3CDTF">2025-02-22T00:22:00Z</dcterms:created>
  <dcterms:modified xsi:type="dcterms:W3CDTF">2025-02-22T22:07:00Z</dcterms:modified>
</cp:coreProperties>
</file>