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part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/">
  <w:body>
    <w:p>
      <w:pPr>
        <w:sectPr>
          <w:pgSz w="8391" h="11906"/>
        </w:sectPr>
      </w:pPr>
      <w:r>
        <w:t>one</w:t>
      </w:r>
    </w:p>
    <w:tbl>
      <w:tblPr/>
      <w:tblGrid>
        <w:gridCol w:w="1200"/>
      </w:tblGrid>
      <w:tr>
        <w:trPr/>
        <w:tc>
          <w:tcPr/>
          <w:p>
            <w:r>
              <w:t>cell</w:t>
            </w:r>
          </w:p>
        </w:tc>
      </w:tr>
    </w:tbl>
    <w:p>
      <w:pPr>
        <w:pStyle w:val="PageBreak"/>
      </w:pPr>
      <w:r>
        <w:t>two</w:t>
      </w:r>
    </w:p>
    <w:sectPr>
      <w:pgSz w="11906" h="16838"/>
    </w:sectPr>
  </w:body>
</w:document>
</file>

<file path=word/styles.xml><?xml version="1.0" encoding="utf-8"?>
<w:styles xmlns:w="http://schemas.openxmlformats.org/wordprocessingml/2006/main">
  <w:style w:type="paragraph" w:styleId="PageBreak">
    <w:pPr>
      <w:pageBreakBefore/>
    </w:p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