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odttf" ContentType="application/vnd.openxmlformats-officedocument.obfuscatedFont"/>
  <Default Extension="htm" ContentType="text/ht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Root" Type="http://schemas.openxmlformats.org/officeDocument/2006/relationships/officeDocument" Target="word/document.xml"/></Relationships>
</file>

<file path=word/document.xml> <?xml version="1.0" encoding="UTF-8"?><w:document xmlns:w="http://schemas.openxmlformats.org/wordprocessingml/2006/main" xmlns:r="http://schemas.openxmlformats.org/officeDocument/2006/relationships" xmlns:m="http://schemas.openxmlformats.org/officeDocument/2006/math" xmlns:v="urn:schemas-microsoft-com:vml" xmlns:wp="http://schemas.openxmlformats.org/drawingml/2006/wordprocessingDrawing" xmlns:a="http://schemas.openxmlformats.org/drawingml/2006/main" xmlns:pic="http://schemas.openxmlformats.org/drawingml/2006/picture"><w:body><w:p><w:r><w:t xml:space="preserve">declared</w:t></w:r></w:p></w:body></w:document>
</file>

<file path=word/_rels/document.xml.rels><Relationships xmlns="http://schemas.openxmlformats.org/package/2006/relationships"></Relationships>
</file>