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67C17F1">
        <w:rPr>
          <w:rFonts w:ascii="Aptos" w:hAnsi="Aptos"/>
          <w:sz w:val="24"/>
          <w:szCs w:val="24"/>
          <w:lang w:val="en-US"/>
        </w:rPr>
        <w:t>VINICIUS ALVES DOS SANTOS</w:t>
      </w:r>
    </w:p>
    <w:p w14:paraId="37E3EC60" w14:textId="77777777" w:rsidR="00707AB4" w:rsidRDefault="00372740" w:rsidP="00140643">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14:paraId="06B0AAEE" w14:textId="77777777" w:rsidR="00707AB4" w:rsidRDefault="00707AB4" w:rsidP="00140643">
      <w:pPr>
        <w:tabs>
          <w:tab w:val="left" w:pos="1185"/>
        </w:tabs>
        <w:jc w:val="center"/>
        <w:rPr>
          <w:rFonts w:ascii="Aptos" w:hAnsi="Aptos"/>
          <w:sz w:val="24"/>
          <w:szCs w:val="24"/>
          <w:lang w:val="en-US"/>
        </w:rPr>
      </w:pPr>
    </w:p>
    <w:p w14:paraId="2F99B6E9" w14:textId="77777777" w:rsidR="00707AB4" w:rsidRDefault="00707AB4" w:rsidP="00140643">
      <w:pPr>
        <w:tabs>
          <w:tab w:val="left" w:pos="1185"/>
        </w:tabs>
        <w:jc w:val="center"/>
        <w:rPr>
          <w:rFonts w:ascii="Aptos" w:hAnsi="Aptos"/>
          <w:sz w:val="24"/>
          <w:szCs w:val="24"/>
          <w:lang w:val="en-US"/>
        </w:rPr>
      </w:pPr>
    </w:p>
    <w:p w14:paraId="353E1C23" w14:textId="77777777" w:rsidR="00707AB4" w:rsidRDefault="00707AB4" w:rsidP="00140643">
      <w:pPr>
        <w:tabs>
          <w:tab w:val="left" w:pos="1185"/>
        </w:tabs>
        <w:jc w:val="center"/>
        <w:rPr>
          <w:rFonts w:ascii="Aptos" w:hAnsi="Aptos"/>
          <w:sz w:val="24"/>
          <w:szCs w:val="24"/>
          <w:lang w:val="en-US"/>
        </w:rPr>
      </w:pPr>
    </w:p>
    <w:p w14:paraId="2B561D0A" w14:textId="77777777" w:rsidR="00707AB4" w:rsidRDefault="00707AB4" w:rsidP="00140643">
      <w:pPr>
        <w:tabs>
          <w:tab w:val="left" w:pos="1185"/>
        </w:tabs>
        <w:jc w:val="center"/>
        <w:rPr>
          <w:rFonts w:ascii="Aptos" w:hAnsi="Aptos"/>
          <w:sz w:val="24"/>
          <w:szCs w:val="24"/>
          <w:lang w:val="en-US"/>
        </w:rPr>
      </w:pPr>
    </w:p>
    <w:p w14:paraId="42442CF3" w14:textId="3DF002AE" w:rsidR="00140643" w:rsidRPr="00897412" w:rsidRDefault="00140643" w:rsidP="0056788E">
      <w:pPr>
        <w:pStyle w:val="Ttulo"/>
        <w:jc w:val="left"/>
        <w:rPr>
          <w:lang w:val="en-US"/>
        </w:rPr>
      </w:pPr>
      <w:r w:rsidRPr="00897412">
        <w:rPr>
          <w:lang w:val="en-US"/>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00000000" w:rsidP="34EB69D9">
          <w:pPr>
            <w:pStyle w:val="Sumrio2"/>
            <w:tabs>
              <w:tab w:val="right" w:leader="dot" w:pos="8490"/>
            </w:tabs>
            <w:rPr>
              <w:rStyle w:val="Hyperlink"/>
              <w:noProof/>
              <w:kern w:val="2"/>
              <w:lang w:val="pt-BR" w:eastAsia="pt-BR"/>
              <w14:ligatures w14:val="standardContextual"/>
            </w:rPr>
          </w:pPr>
          <w:hyperlink w:anchor="_Toc1858195386">
            <w:r w:rsidR="34EB69D9" w:rsidRPr="34EB69D9">
              <w:rPr>
                <w:rStyle w:val="Hyperlink"/>
              </w:rPr>
              <w:t>As orquídeas:</w:t>
            </w:r>
            <w:r w:rsidR="004818EE">
              <w:tab/>
            </w:r>
            <w:r w:rsidR="004818EE">
              <w:fldChar w:fldCharType="begin"/>
            </w:r>
            <w:r w:rsidR="004818EE">
              <w:instrText>PAGEREF _Toc1858195386 \h</w:instrText>
            </w:r>
            <w:r w:rsidR="004818EE">
              <w:fldChar w:fldCharType="separate"/>
            </w:r>
            <w:r w:rsidR="34EB69D9" w:rsidRPr="34EB69D9">
              <w:rPr>
                <w:rStyle w:val="Hyperlink"/>
              </w:rPr>
              <w:t>3</w:t>
            </w:r>
            <w:r w:rsidR="004818EE">
              <w:fldChar w:fldCharType="end"/>
            </w:r>
          </w:hyperlink>
        </w:p>
        <w:p w14:paraId="230EA4C7" w14:textId="03F573FE" w:rsidR="004818EE" w:rsidRDefault="00000000" w:rsidP="34EB69D9">
          <w:pPr>
            <w:pStyle w:val="Sumrio2"/>
            <w:tabs>
              <w:tab w:val="right" w:leader="dot" w:pos="8490"/>
            </w:tabs>
            <w:rPr>
              <w:rStyle w:val="Hyperlink"/>
              <w:noProof/>
              <w:kern w:val="2"/>
              <w:lang w:val="pt-BR" w:eastAsia="pt-BR"/>
              <w14:ligatures w14:val="standardContextual"/>
            </w:rPr>
          </w:pPr>
          <w:hyperlink w:anchor="_Toc1391174639">
            <w:r w:rsidR="34EB69D9" w:rsidRPr="34EB69D9">
              <w:rPr>
                <w:rStyle w:val="Hyperlink"/>
              </w:rPr>
              <w:t>Orquídeas na cultura:</w:t>
            </w:r>
            <w:r w:rsidR="004818EE">
              <w:tab/>
            </w:r>
            <w:r w:rsidR="004818EE">
              <w:fldChar w:fldCharType="begin"/>
            </w:r>
            <w:r w:rsidR="004818EE">
              <w:instrText>PAGEREF _Toc1391174639 \h</w:instrText>
            </w:r>
            <w:r w:rsidR="004818EE">
              <w:fldChar w:fldCharType="separate"/>
            </w:r>
            <w:r w:rsidR="34EB69D9" w:rsidRPr="34EB69D9">
              <w:rPr>
                <w:rStyle w:val="Hyperlink"/>
              </w:rPr>
              <w:t>3</w:t>
            </w:r>
            <w:r w:rsidR="004818EE">
              <w:fldChar w:fldCharType="end"/>
            </w:r>
          </w:hyperlink>
        </w:p>
        <w:p w14:paraId="03D41DBE" w14:textId="50165BC6" w:rsidR="004818EE" w:rsidRDefault="00000000" w:rsidP="34EB69D9">
          <w:pPr>
            <w:pStyle w:val="Sumrio2"/>
            <w:tabs>
              <w:tab w:val="right" w:leader="dot" w:pos="8490"/>
            </w:tabs>
            <w:rPr>
              <w:rStyle w:val="Hyperlink"/>
              <w:noProof/>
              <w:kern w:val="2"/>
              <w:lang w:val="pt-BR" w:eastAsia="pt-BR"/>
              <w14:ligatures w14:val="standardContextual"/>
            </w:rPr>
          </w:pPr>
          <w:hyperlink w:anchor="_Toc1126193991">
            <w:r w:rsidR="34EB69D9" w:rsidRPr="34EB69D9">
              <w:rPr>
                <w:rStyle w:val="Hyperlink"/>
              </w:rPr>
              <w:t>Cultivo de orquídeas:</w:t>
            </w:r>
            <w:r w:rsidR="004818EE">
              <w:tab/>
            </w:r>
            <w:r w:rsidR="004818EE">
              <w:fldChar w:fldCharType="begin"/>
            </w:r>
            <w:r w:rsidR="004818EE">
              <w:instrText>PAGEREF _Toc1126193991 \h</w:instrText>
            </w:r>
            <w:r w:rsidR="004818EE">
              <w:fldChar w:fldCharType="separate"/>
            </w:r>
            <w:r w:rsidR="34EB69D9" w:rsidRPr="34EB69D9">
              <w:rPr>
                <w:rStyle w:val="Hyperlink"/>
              </w:rPr>
              <w:t>4</w:t>
            </w:r>
            <w:r w:rsidR="004818EE">
              <w:fldChar w:fldCharType="end"/>
            </w:r>
          </w:hyperlink>
        </w:p>
        <w:p w14:paraId="7B85C561" w14:textId="305F3EC7" w:rsidR="004818EE" w:rsidRDefault="00000000" w:rsidP="34EB69D9">
          <w:pPr>
            <w:pStyle w:val="Sumrio2"/>
            <w:tabs>
              <w:tab w:val="right" w:leader="dot" w:pos="8490"/>
            </w:tabs>
            <w:rPr>
              <w:rStyle w:val="Hyperlink"/>
              <w:noProof/>
              <w:kern w:val="2"/>
              <w:lang w:val="pt-BR" w:eastAsia="pt-BR"/>
              <w14:ligatures w14:val="standardContextual"/>
            </w:rPr>
          </w:pPr>
          <w:hyperlink w:anchor="_Toc275153377">
            <w:r w:rsidR="34EB69D9" w:rsidRPr="34EB69D9">
              <w:rPr>
                <w:rStyle w:val="Hyperlink"/>
              </w:rPr>
              <w:t>Estufas:</w:t>
            </w:r>
            <w:r w:rsidR="004818EE">
              <w:tab/>
            </w:r>
            <w:r w:rsidR="004818EE">
              <w:fldChar w:fldCharType="begin"/>
            </w:r>
            <w:r w:rsidR="004818EE">
              <w:instrText>PAGEREF _Toc275153377 \h</w:instrText>
            </w:r>
            <w:r w:rsidR="004818EE">
              <w:fldChar w:fldCharType="separate"/>
            </w:r>
            <w:r w:rsidR="34EB69D9" w:rsidRPr="34EB69D9">
              <w:rPr>
                <w:rStyle w:val="Hyperlink"/>
              </w:rPr>
              <w:t>5</w:t>
            </w:r>
            <w:r w:rsidR="004818EE">
              <w:fldChar w:fldCharType="end"/>
            </w:r>
          </w:hyperlink>
        </w:p>
        <w:p w14:paraId="55F225C1" w14:textId="350E96CA" w:rsidR="004818EE" w:rsidRDefault="00000000" w:rsidP="34EB69D9">
          <w:pPr>
            <w:pStyle w:val="Sumrio2"/>
            <w:tabs>
              <w:tab w:val="right" w:leader="dot" w:pos="8490"/>
            </w:tabs>
            <w:rPr>
              <w:rStyle w:val="Hyperlink"/>
              <w:noProof/>
              <w:kern w:val="2"/>
              <w:lang w:val="pt-BR" w:eastAsia="pt-BR"/>
              <w14:ligatures w14:val="standardContextual"/>
            </w:rPr>
          </w:pPr>
          <w:hyperlink w:anchor="_Toc1142318554">
            <w:r w:rsidR="34EB69D9"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34EB69D9" w:rsidRPr="34EB69D9">
              <w:rPr>
                <w:rStyle w:val="Hyperlink"/>
              </w:rPr>
              <w:t>6</w:t>
            </w:r>
            <w:r w:rsidR="004818EE">
              <w:fldChar w:fldCharType="end"/>
            </w:r>
          </w:hyperlink>
        </w:p>
        <w:p w14:paraId="459F3F58" w14:textId="0A5D2D4D" w:rsidR="004818EE" w:rsidRDefault="00000000" w:rsidP="34EB69D9">
          <w:pPr>
            <w:pStyle w:val="Sumrio2"/>
            <w:tabs>
              <w:tab w:val="right" w:leader="dot" w:pos="8490"/>
            </w:tabs>
            <w:rPr>
              <w:rStyle w:val="Hyperlink"/>
              <w:noProof/>
              <w:kern w:val="2"/>
              <w:lang w:val="pt-BR" w:eastAsia="pt-BR"/>
              <w14:ligatures w14:val="standardContextual"/>
            </w:rPr>
          </w:pPr>
          <w:hyperlink w:anchor="_Toc640438303">
            <w:r w:rsidR="34EB69D9"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34EB69D9" w:rsidRPr="34EB69D9">
              <w:rPr>
                <w:rStyle w:val="Hyperlink"/>
              </w:rPr>
              <w:t>7</w:t>
            </w:r>
            <w:r w:rsidR="004818EE">
              <w:fldChar w:fldCharType="end"/>
            </w:r>
          </w:hyperlink>
        </w:p>
        <w:p w14:paraId="094DF1D5" w14:textId="748762C2" w:rsidR="004818EE" w:rsidRDefault="00000000" w:rsidP="34EB69D9">
          <w:pPr>
            <w:pStyle w:val="Sumrio3"/>
            <w:tabs>
              <w:tab w:val="right" w:leader="dot" w:pos="8490"/>
            </w:tabs>
            <w:rPr>
              <w:rStyle w:val="Hyperlink"/>
              <w:noProof/>
              <w:kern w:val="2"/>
              <w:lang w:val="pt-BR" w:eastAsia="pt-BR"/>
              <w14:ligatures w14:val="standardContextual"/>
            </w:rPr>
          </w:pPr>
          <w:hyperlink w:anchor="_Toc1338197057">
            <w:r w:rsidR="34EB69D9" w:rsidRPr="34EB69D9">
              <w:rPr>
                <w:rStyle w:val="Hyperlink"/>
              </w:rPr>
              <w:t>Etileno:</w:t>
            </w:r>
            <w:r w:rsidR="004818EE">
              <w:tab/>
            </w:r>
            <w:r w:rsidR="004818EE">
              <w:fldChar w:fldCharType="begin"/>
            </w:r>
            <w:r w:rsidR="004818EE">
              <w:instrText>PAGEREF _Toc1338197057 \h</w:instrText>
            </w:r>
            <w:r w:rsidR="004818EE">
              <w:fldChar w:fldCharType="separate"/>
            </w:r>
            <w:r w:rsidR="34EB69D9" w:rsidRPr="34EB69D9">
              <w:rPr>
                <w:rStyle w:val="Hyperlink"/>
              </w:rPr>
              <w:t>8</w:t>
            </w:r>
            <w:r w:rsidR="004818EE">
              <w:fldChar w:fldCharType="end"/>
            </w:r>
          </w:hyperlink>
        </w:p>
        <w:p w14:paraId="0E432A36" w14:textId="78BEBD35" w:rsidR="004818EE" w:rsidRDefault="00000000" w:rsidP="34EB69D9">
          <w:pPr>
            <w:pStyle w:val="Sumrio3"/>
            <w:tabs>
              <w:tab w:val="right" w:leader="dot" w:pos="8490"/>
            </w:tabs>
            <w:rPr>
              <w:rStyle w:val="Hyperlink"/>
              <w:noProof/>
              <w:kern w:val="2"/>
              <w:lang w:val="pt-BR" w:eastAsia="pt-BR"/>
              <w14:ligatures w14:val="standardContextual"/>
            </w:rPr>
          </w:pPr>
          <w:hyperlink w:anchor="_Toc865691164">
            <w:r w:rsidR="34EB69D9" w:rsidRPr="34EB69D9">
              <w:rPr>
                <w:rStyle w:val="Hyperlink"/>
              </w:rPr>
              <w:t>Luminosidade:</w:t>
            </w:r>
            <w:r w:rsidR="004818EE">
              <w:tab/>
            </w:r>
            <w:r w:rsidR="004818EE">
              <w:fldChar w:fldCharType="begin"/>
            </w:r>
            <w:r w:rsidR="004818EE">
              <w:instrText>PAGEREF _Toc865691164 \h</w:instrText>
            </w:r>
            <w:r w:rsidR="004818EE">
              <w:fldChar w:fldCharType="separate"/>
            </w:r>
            <w:r w:rsidR="34EB69D9" w:rsidRPr="34EB69D9">
              <w:rPr>
                <w:rStyle w:val="Hyperlink"/>
              </w:rPr>
              <w:t>9</w:t>
            </w:r>
            <w:r w:rsidR="004818EE">
              <w:fldChar w:fldCharType="end"/>
            </w:r>
          </w:hyperlink>
        </w:p>
        <w:p w14:paraId="41B70513" w14:textId="2F18ED0F" w:rsidR="004818EE" w:rsidRDefault="00000000" w:rsidP="34EB69D9">
          <w:pPr>
            <w:pStyle w:val="Sumrio2"/>
            <w:tabs>
              <w:tab w:val="right" w:leader="dot" w:pos="8490"/>
            </w:tabs>
            <w:rPr>
              <w:rStyle w:val="Hyperlink"/>
              <w:noProof/>
              <w:kern w:val="2"/>
              <w:lang w:val="pt-BR" w:eastAsia="pt-BR"/>
              <w14:ligatures w14:val="standardContextual"/>
            </w:rPr>
          </w:pPr>
          <w:hyperlink w:anchor="_Toc746981969">
            <w:r w:rsidR="34EB69D9" w:rsidRPr="34EB69D9">
              <w:rPr>
                <w:rStyle w:val="Hyperlink"/>
              </w:rPr>
              <w:t>Síntese:</w:t>
            </w:r>
            <w:r w:rsidR="004818EE">
              <w:tab/>
            </w:r>
            <w:r w:rsidR="004818EE">
              <w:fldChar w:fldCharType="begin"/>
            </w:r>
            <w:r w:rsidR="004818EE">
              <w:instrText>PAGEREF _Toc746981969 \h</w:instrText>
            </w:r>
            <w:r w:rsidR="004818EE">
              <w:fldChar w:fldCharType="separate"/>
            </w:r>
            <w:r w:rsidR="34EB69D9" w:rsidRPr="34EB69D9">
              <w:rPr>
                <w:rStyle w:val="Hyperlink"/>
              </w:rPr>
              <w:t>11</w:t>
            </w:r>
            <w:r w:rsidR="004818EE">
              <w:fldChar w:fldCharType="end"/>
            </w:r>
          </w:hyperlink>
        </w:p>
        <w:p w14:paraId="254A913B" w14:textId="46BB81F9" w:rsidR="004818EE" w:rsidRDefault="00000000" w:rsidP="34EB69D9">
          <w:pPr>
            <w:pStyle w:val="Sumrio1"/>
            <w:tabs>
              <w:tab w:val="right" w:leader="dot" w:pos="8490"/>
            </w:tabs>
            <w:rPr>
              <w:rStyle w:val="Hyperlink"/>
              <w:noProof/>
              <w:kern w:val="2"/>
              <w:lang w:val="pt-BR" w:eastAsia="pt-BR"/>
              <w14:ligatures w14:val="standardContextual"/>
            </w:rPr>
          </w:pPr>
          <w:hyperlink w:anchor="_Toc1877024270">
            <w:r w:rsidR="34EB69D9" w:rsidRPr="34EB69D9">
              <w:rPr>
                <w:rStyle w:val="Hyperlink"/>
              </w:rPr>
              <w:t>OBJETIVO</w:t>
            </w:r>
            <w:r w:rsidR="004818EE">
              <w:tab/>
            </w:r>
            <w:r w:rsidR="004818EE">
              <w:fldChar w:fldCharType="begin"/>
            </w:r>
            <w:r w:rsidR="004818EE">
              <w:instrText>PAGEREF _Toc1877024270 \h</w:instrText>
            </w:r>
            <w:r w:rsidR="004818EE">
              <w:fldChar w:fldCharType="separate"/>
            </w:r>
            <w:r w:rsidR="34EB69D9" w:rsidRPr="34EB69D9">
              <w:rPr>
                <w:rStyle w:val="Hyperlink"/>
              </w:rPr>
              <w:t>12</w:t>
            </w:r>
            <w:r w:rsidR="004818EE">
              <w:fldChar w:fldCharType="end"/>
            </w:r>
          </w:hyperlink>
        </w:p>
        <w:p w14:paraId="38B24A6B" w14:textId="7715B34F" w:rsidR="004818EE" w:rsidRDefault="00000000" w:rsidP="34EB69D9">
          <w:pPr>
            <w:pStyle w:val="Sumrio1"/>
            <w:tabs>
              <w:tab w:val="right" w:leader="dot" w:pos="8490"/>
            </w:tabs>
            <w:rPr>
              <w:rStyle w:val="Hyperlink"/>
              <w:noProof/>
              <w:kern w:val="2"/>
              <w:lang w:val="pt-BR" w:eastAsia="pt-BR"/>
              <w14:ligatures w14:val="standardContextual"/>
            </w:rPr>
          </w:pPr>
          <w:hyperlink w:anchor="_Toc1854262686">
            <w:r w:rsidR="34EB69D9" w:rsidRPr="34EB69D9">
              <w:rPr>
                <w:rStyle w:val="Hyperlink"/>
              </w:rPr>
              <w:t>JUSTIFICATIVA</w:t>
            </w:r>
            <w:r w:rsidR="004818EE">
              <w:tab/>
            </w:r>
            <w:r w:rsidR="004818EE">
              <w:fldChar w:fldCharType="begin"/>
            </w:r>
            <w:r w:rsidR="004818EE">
              <w:instrText>PAGEREF _Toc1854262686 \h</w:instrText>
            </w:r>
            <w:r w:rsidR="004818EE">
              <w:fldChar w:fldCharType="separate"/>
            </w:r>
            <w:r w:rsidR="34EB69D9" w:rsidRPr="34EB69D9">
              <w:rPr>
                <w:rStyle w:val="Hyperlink"/>
              </w:rPr>
              <w:t>13</w:t>
            </w:r>
            <w:r w:rsidR="004818EE">
              <w:fldChar w:fldCharType="end"/>
            </w:r>
          </w:hyperlink>
        </w:p>
        <w:p w14:paraId="2ADDB760" w14:textId="0530BD09" w:rsidR="004818EE" w:rsidRDefault="00000000" w:rsidP="34EB69D9">
          <w:pPr>
            <w:pStyle w:val="Sumrio1"/>
            <w:tabs>
              <w:tab w:val="right" w:leader="dot" w:pos="8490"/>
            </w:tabs>
            <w:rPr>
              <w:rStyle w:val="Hyperlink"/>
              <w:noProof/>
              <w:kern w:val="2"/>
              <w:lang w:val="pt-BR" w:eastAsia="pt-BR"/>
              <w14:ligatures w14:val="standardContextual"/>
            </w:rPr>
          </w:pPr>
          <w:hyperlink w:anchor="_Toc690537321">
            <w:r w:rsidR="34EB69D9" w:rsidRPr="34EB69D9">
              <w:rPr>
                <w:rStyle w:val="Hyperlink"/>
              </w:rPr>
              <w:t>ESCOPO</w:t>
            </w:r>
            <w:r w:rsidR="004818EE">
              <w:tab/>
            </w:r>
            <w:r w:rsidR="004818EE">
              <w:fldChar w:fldCharType="begin"/>
            </w:r>
            <w:r w:rsidR="004818EE">
              <w:instrText>PAGEREF _Toc690537321 \h</w:instrText>
            </w:r>
            <w:r w:rsidR="004818EE">
              <w:fldChar w:fldCharType="separate"/>
            </w:r>
            <w:r w:rsidR="34EB69D9" w:rsidRPr="34EB69D9">
              <w:rPr>
                <w:rStyle w:val="Hyperlink"/>
              </w:rPr>
              <w:t>14</w:t>
            </w:r>
            <w:r w:rsidR="004818EE">
              <w:fldChar w:fldCharType="end"/>
            </w:r>
          </w:hyperlink>
        </w:p>
        <w:p w14:paraId="16D0A2D0" w14:textId="6644A792" w:rsidR="004818EE" w:rsidRDefault="00000000" w:rsidP="34EB69D9">
          <w:pPr>
            <w:pStyle w:val="Sumrio2"/>
            <w:tabs>
              <w:tab w:val="right" w:leader="dot" w:pos="8490"/>
            </w:tabs>
            <w:rPr>
              <w:rStyle w:val="Hyperlink"/>
              <w:noProof/>
              <w:kern w:val="2"/>
              <w:lang w:val="pt-BR" w:eastAsia="pt-BR"/>
              <w14:ligatures w14:val="standardContextual"/>
            </w:rPr>
          </w:pPr>
          <w:hyperlink w:anchor="_Toc1576400501">
            <w:r w:rsidR="34EB69D9" w:rsidRPr="34EB69D9">
              <w:rPr>
                <w:rStyle w:val="Hyperlink"/>
              </w:rPr>
              <w:t>Requisitos:</w:t>
            </w:r>
            <w:r w:rsidR="004818EE">
              <w:tab/>
            </w:r>
            <w:r w:rsidR="004818EE">
              <w:fldChar w:fldCharType="begin"/>
            </w:r>
            <w:r w:rsidR="004818EE">
              <w:instrText>PAGEREF _Toc1576400501 \h</w:instrText>
            </w:r>
            <w:r w:rsidR="004818EE">
              <w:fldChar w:fldCharType="separate"/>
            </w:r>
            <w:r w:rsidR="34EB69D9" w:rsidRPr="34EB69D9">
              <w:rPr>
                <w:rStyle w:val="Hyperlink"/>
              </w:rPr>
              <w:t>15</w:t>
            </w:r>
            <w:r w:rsidR="004818EE">
              <w:fldChar w:fldCharType="end"/>
            </w:r>
          </w:hyperlink>
        </w:p>
        <w:p w14:paraId="5D02BD3C" w14:textId="0E1C1512" w:rsidR="004818EE" w:rsidRDefault="00000000" w:rsidP="34EB69D9">
          <w:pPr>
            <w:pStyle w:val="Sumrio2"/>
            <w:tabs>
              <w:tab w:val="right" w:leader="dot" w:pos="8490"/>
            </w:tabs>
            <w:rPr>
              <w:rStyle w:val="Hyperlink"/>
              <w:noProof/>
              <w:kern w:val="2"/>
              <w:lang w:val="pt-BR" w:eastAsia="pt-BR"/>
              <w14:ligatures w14:val="standardContextual"/>
            </w:rPr>
          </w:pPr>
          <w:hyperlink w:anchor="_Toc128192871">
            <w:r w:rsidR="34EB69D9" w:rsidRPr="34EB69D9">
              <w:rPr>
                <w:rStyle w:val="Hyperlink"/>
              </w:rPr>
              <w:t>Premissas:</w:t>
            </w:r>
            <w:r w:rsidR="004818EE">
              <w:tab/>
            </w:r>
            <w:r w:rsidR="004818EE">
              <w:fldChar w:fldCharType="begin"/>
            </w:r>
            <w:r w:rsidR="004818EE">
              <w:instrText>PAGEREF _Toc128192871 \h</w:instrText>
            </w:r>
            <w:r w:rsidR="004818EE">
              <w:fldChar w:fldCharType="separate"/>
            </w:r>
            <w:r w:rsidR="34EB69D9" w:rsidRPr="34EB69D9">
              <w:rPr>
                <w:rStyle w:val="Hyperlink"/>
              </w:rPr>
              <w:t>15</w:t>
            </w:r>
            <w:r w:rsidR="004818EE">
              <w:fldChar w:fldCharType="end"/>
            </w:r>
          </w:hyperlink>
        </w:p>
        <w:p w14:paraId="4D227F10" w14:textId="465F56AB" w:rsidR="004818EE" w:rsidRDefault="00000000" w:rsidP="34EB69D9">
          <w:pPr>
            <w:pStyle w:val="Sumrio2"/>
            <w:tabs>
              <w:tab w:val="right" w:leader="dot" w:pos="8490"/>
            </w:tabs>
            <w:rPr>
              <w:rStyle w:val="Hyperlink"/>
              <w:noProof/>
              <w:kern w:val="2"/>
              <w:lang w:val="pt-BR" w:eastAsia="pt-BR"/>
              <w14:ligatures w14:val="standardContextual"/>
            </w:rPr>
          </w:pPr>
          <w:hyperlink w:anchor="_Toc1277781210">
            <w:r w:rsidR="34EB69D9" w:rsidRPr="34EB69D9">
              <w:rPr>
                <w:rStyle w:val="Hyperlink"/>
              </w:rPr>
              <w:t>Restrições:</w:t>
            </w:r>
            <w:r w:rsidR="004818EE">
              <w:tab/>
            </w:r>
            <w:r w:rsidR="004818EE">
              <w:fldChar w:fldCharType="begin"/>
            </w:r>
            <w:r w:rsidR="004818EE">
              <w:instrText>PAGEREF _Toc1277781210 \h</w:instrText>
            </w:r>
            <w:r w:rsidR="004818EE">
              <w:fldChar w:fldCharType="separate"/>
            </w:r>
            <w:r w:rsidR="34EB69D9" w:rsidRPr="34EB69D9">
              <w:rPr>
                <w:rStyle w:val="Hyperlink"/>
              </w:rPr>
              <w:t>16</w:t>
            </w:r>
            <w:r w:rsidR="004818EE">
              <w:fldChar w:fldCharType="end"/>
            </w:r>
          </w:hyperlink>
        </w:p>
        <w:p w14:paraId="3F71619A" w14:textId="36BB2337" w:rsidR="004818EE" w:rsidRDefault="00000000" w:rsidP="34EB69D9">
          <w:pPr>
            <w:pStyle w:val="Sumrio2"/>
            <w:tabs>
              <w:tab w:val="right" w:leader="dot" w:pos="8490"/>
            </w:tabs>
            <w:rPr>
              <w:rStyle w:val="Hyperlink"/>
              <w:noProof/>
              <w:kern w:val="2"/>
              <w:lang w:val="pt-BR" w:eastAsia="pt-BR"/>
              <w14:ligatures w14:val="standardContextual"/>
            </w:rPr>
          </w:pPr>
          <w:hyperlink w:anchor="_Toc490829015">
            <w:r w:rsidR="34EB69D9" w:rsidRPr="34EB69D9">
              <w:rPr>
                <w:rStyle w:val="Hyperlink"/>
              </w:rPr>
              <w:t>Detalhamento do Escopo:</w:t>
            </w:r>
            <w:r w:rsidR="004818EE">
              <w:tab/>
            </w:r>
            <w:r w:rsidR="004818EE">
              <w:fldChar w:fldCharType="begin"/>
            </w:r>
            <w:r w:rsidR="004818EE">
              <w:instrText>PAGEREF _Toc490829015 \h</w:instrText>
            </w:r>
            <w:r w:rsidR="004818EE">
              <w:fldChar w:fldCharType="separate"/>
            </w:r>
            <w:r w:rsidR="34EB69D9" w:rsidRPr="34EB69D9">
              <w:rPr>
                <w:rStyle w:val="Hyperlink"/>
              </w:rPr>
              <w:t>16</w:t>
            </w:r>
            <w:r w:rsidR="004818EE">
              <w:fldChar w:fldCharType="end"/>
            </w:r>
          </w:hyperlink>
        </w:p>
        <w:p w14:paraId="7BBA3426" w14:textId="2CD4FC20" w:rsidR="004818EE" w:rsidRDefault="00000000" w:rsidP="34EB69D9">
          <w:pPr>
            <w:pStyle w:val="Sumrio3"/>
            <w:tabs>
              <w:tab w:val="right" w:leader="dot" w:pos="8490"/>
            </w:tabs>
            <w:rPr>
              <w:rStyle w:val="Hyperlink"/>
              <w:noProof/>
              <w:kern w:val="2"/>
              <w:lang w:val="pt-BR" w:eastAsia="pt-BR"/>
              <w14:ligatures w14:val="standardContextual"/>
            </w:rPr>
          </w:pPr>
          <w:hyperlink w:anchor="_Toc1637084413">
            <w:r w:rsidR="34EB69D9" w:rsidRPr="34EB69D9">
              <w:rPr>
                <w:rStyle w:val="Hyperlink"/>
              </w:rPr>
              <w:t>Cronograma:</w:t>
            </w:r>
            <w:r w:rsidR="004818EE">
              <w:tab/>
            </w:r>
            <w:r w:rsidR="004818EE">
              <w:fldChar w:fldCharType="begin"/>
            </w:r>
            <w:r w:rsidR="004818EE">
              <w:instrText>PAGEREF _Toc1637084413 \h</w:instrText>
            </w:r>
            <w:r w:rsidR="004818EE">
              <w:fldChar w:fldCharType="separate"/>
            </w:r>
            <w:r w:rsidR="34EB69D9" w:rsidRPr="34EB69D9">
              <w:rPr>
                <w:rStyle w:val="Hyperlink"/>
              </w:rPr>
              <w:t>16</w:t>
            </w:r>
            <w:r w:rsidR="004818EE">
              <w:fldChar w:fldCharType="end"/>
            </w:r>
          </w:hyperlink>
        </w:p>
        <w:p w14:paraId="316F8287" w14:textId="3935A282" w:rsidR="004818EE" w:rsidRDefault="00000000" w:rsidP="34EB69D9">
          <w:pPr>
            <w:pStyle w:val="Sumrio3"/>
            <w:tabs>
              <w:tab w:val="right" w:leader="dot" w:pos="8490"/>
            </w:tabs>
            <w:rPr>
              <w:rStyle w:val="Hyperlink"/>
              <w:noProof/>
              <w:kern w:val="2"/>
              <w:lang w:val="pt-BR" w:eastAsia="pt-BR"/>
              <w14:ligatures w14:val="standardContextual"/>
            </w:rPr>
          </w:pPr>
          <w:hyperlink w:anchor="_Toc1403236530">
            <w:r w:rsidR="34EB69D9" w:rsidRPr="34EB69D9">
              <w:rPr>
                <w:rStyle w:val="Hyperlink"/>
              </w:rPr>
              <w:t>Limites e exclusões:</w:t>
            </w:r>
            <w:r w:rsidR="004818EE">
              <w:tab/>
            </w:r>
            <w:r w:rsidR="004818EE">
              <w:fldChar w:fldCharType="begin"/>
            </w:r>
            <w:r w:rsidR="004818EE">
              <w:instrText>PAGEREF _Toc1403236530 \h</w:instrText>
            </w:r>
            <w:r w:rsidR="004818EE">
              <w:fldChar w:fldCharType="separate"/>
            </w:r>
            <w:r w:rsidR="34EB69D9" w:rsidRPr="34EB69D9">
              <w:rPr>
                <w:rStyle w:val="Hyperlink"/>
              </w:rPr>
              <w:t>18</w:t>
            </w:r>
            <w:r w:rsidR="004818EE">
              <w:fldChar w:fldCharType="end"/>
            </w:r>
          </w:hyperlink>
        </w:p>
        <w:p w14:paraId="33102722" w14:textId="23E4F8F4" w:rsidR="34EB69D9" w:rsidRDefault="00000000" w:rsidP="34EB69D9">
          <w:pPr>
            <w:pStyle w:val="Sumrio3"/>
            <w:tabs>
              <w:tab w:val="right" w:leader="dot" w:pos="8490"/>
            </w:tabs>
            <w:rPr>
              <w:rStyle w:val="Hyperlink"/>
            </w:rPr>
          </w:pPr>
          <w:hyperlink w:anchor="_Toc525886480">
            <w:r w:rsidR="34EB69D9" w:rsidRPr="34EB69D9">
              <w:rPr>
                <w:rStyle w:val="Hyperlink"/>
              </w:rPr>
              <w:t>Recursos necessários:</w:t>
            </w:r>
            <w:r w:rsidR="34EB69D9">
              <w:tab/>
            </w:r>
            <w:r w:rsidR="34EB69D9">
              <w:fldChar w:fldCharType="begin"/>
            </w:r>
            <w:r w:rsidR="34EB69D9">
              <w:instrText>PAGEREF _Toc525886480 \h</w:instrText>
            </w:r>
            <w:r w:rsidR="34EB69D9">
              <w:fldChar w:fldCharType="separate"/>
            </w:r>
            <w:r w:rsidR="34EB69D9" w:rsidRPr="34EB69D9">
              <w:rPr>
                <w:rStyle w:val="Hyperlink"/>
              </w:rPr>
              <w:t>18</w:t>
            </w:r>
            <w:r w:rsidR="34EB69D9">
              <w:fldChar w:fldCharType="end"/>
            </w:r>
          </w:hyperlink>
        </w:p>
        <w:p w14:paraId="12C3D186" w14:textId="3B73D8A6" w:rsidR="34EB69D9" w:rsidRDefault="00000000" w:rsidP="34EB69D9">
          <w:pPr>
            <w:pStyle w:val="Sumrio3"/>
            <w:tabs>
              <w:tab w:val="right" w:leader="dot" w:pos="8490"/>
            </w:tabs>
            <w:rPr>
              <w:rStyle w:val="Hyperlink"/>
            </w:rPr>
          </w:pPr>
          <w:hyperlink w:anchor="_Toc2026463535">
            <w:r w:rsidR="34EB69D9" w:rsidRPr="34EB69D9">
              <w:rPr>
                <w:rStyle w:val="Hyperlink"/>
              </w:rPr>
              <w:t>Riscos:</w:t>
            </w:r>
            <w:r w:rsidR="34EB69D9">
              <w:tab/>
            </w:r>
            <w:r w:rsidR="34EB69D9">
              <w:fldChar w:fldCharType="begin"/>
            </w:r>
            <w:r w:rsidR="34EB69D9">
              <w:instrText>PAGEREF _Toc2026463535 \h</w:instrText>
            </w:r>
            <w:r w:rsidR="34EB69D9">
              <w:fldChar w:fldCharType="separate"/>
            </w:r>
            <w:r w:rsidR="34EB69D9" w:rsidRPr="34EB69D9">
              <w:rPr>
                <w:rStyle w:val="Hyperlink"/>
              </w:rPr>
              <w:t>19</w:t>
            </w:r>
            <w:r w:rsidR="34EB69D9">
              <w:fldChar w:fldCharType="end"/>
            </w:r>
          </w:hyperlink>
        </w:p>
        <w:p w14:paraId="4947F641" w14:textId="730AE906" w:rsidR="34EB69D9" w:rsidRDefault="00000000" w:rsidP="34EB69D9">
          <w:pPr>
            <w:pStyle w:val="Sumrio2"/>
            <w:tabs>
              <w:tab w:val="right" w:leader="dot" w:pos="8490"/>
            </w:tabs>
            <w:rPr>
              <w:rStyle w:val="Hyperlink"/>
            </w:rPr>
          </w:pPr>
          <w:hyperlink w:anchor="_Toc1279910576">
            <w:r w:rsidR="34EB69D9" w:rsidRPr="34EB69D9">
              <w:rPr>
                <w:rStyle w:val="Hyperlink"/>
              </w:rPr>
              <w:t>Partes interessadas:</w:t>
            </w:r>
            <w:r w:rsidR="34EB69D9">
              <w:tab/>
            </w:r>
            <w:r w:rsidR="34EB69D9">
              <w:fldChar w:fldCharType="begin"/>
            </w:r>
            <w:r w:rsidR="34EB69D9">
              <w:instrText>PAGEREF _Toc1279910576 \h</w:instrText>
            </w:r>
            <w:r w:rsidR="34EB69D9">
              <w:fldChar w:fldCharType="separate"/>
            </w:r>
            <w:r w:rsidR="34EB69D9" w:rsidRPr="34EB69D9">
              <w:rPr>
                <w:rStyle w:val="Hyperlink"/>
              </w:rPr>
              <w:t>19</w:t>
            </w:r>
            <w:r w:rsidR="34EB69D9">
              <w:fldChar w:fldCharType="end"/>
            </w:r>
          </w:hyperlink>
        </w:p>
        <w:p w14:paraId="14D8AC15" w14:textId="2BE59DFB" w:rsidR="34EB69D9" w:rsidRDefault="00000000" w:rsidP="34EB69D9">
          <w:pPr>
            <w:pStyle w:val="Sumrio1"/>
            <w:tabs>
              <w:tab w:val="right" w:leader="dot" w:pos="8490"/>
            </w:tabs>
            <w:rPr>
              <w:rStyle w:val="Hyperlink"/>
            </w:rPr>
          </w:pPr>
          <w:hyperlink w:anchor="_Toc124610362">
            <w:r w:rsidR="34EB69D9" w:rsidRPr="34EB69D9">
              <w:rPr>
                <w:rStyle w:val="Hyperlink"/>
              </w:rPr>
              <w:t>BIBLIOGRAFIA</w:t>
            </w:r>
            <w:r w:rsidR="34EB69D9">
              <w:tab/>
            </w:r>
            <w:r w:rsidR="34EB69D9">
              <w:fldChar w:fldCharType="begin"/>
            </w:r>
            <w:r w:rsidR="34EB69D9">
              <w:instrText>PAGEREF _Toc124610362 \h</w:instrText>
            </w:r>
            <w:r w:rsidR="34EB69D9">
              <w:fldChar w:fldCharType="separate"/>
            </w:r>
            <w:r w:rsidR="34EB69D9" w:rsidRPr="34EB69D9">
              <w:rPr>
                <w:rStyle w:val="Hyperlink"/>
              </w:rPr>
              <w:t>19</w:t>
            </w:r>
            <w:r w:rsidR="34EB69D9">
              <w:fldChar w:fldCharType="end"/>
            </w:r>
          </w:hyperlink>
          <w:r w:rsidR="34EB69D9">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7B8202C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como o vermelho, próprio para cultivo de rosas, o qual aumenta a taxa </w:t>
      </w:r>
      <w:r w:rsidRPr="00170275">
        <w:rPr>
          <w:lang w:val="pt-BR"/>
        </w:rPr>
        <w:lastRenderedPageBreak/>
        <w:t>fotossintética das plantas, ou o azul, com ação inibidora na entrada de insetos vetores de viroses. </w:t>
      </w:r>
    </w:p>
    <w:p w14:paraId="31760B6F" w14:textId="477B7FF0"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w:t>
      </w:r>
      <w:r w:rsidR="003C0CD1">
        <w:rPr>
          <w:lang w:val="pt-BR"/>
        </w:rPr>
        <w:t xml:space="preserve"> estufa</w:t>
      </w:r>
      <w:r w:rsidRPr="00170275">
        <w:rPr>
          <w:lang w:val="pt-BR"/>
        </w:rPr>
        <w:t xml:space="preserve">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486CC382"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r w:rsidR="003C0CD1" w:rsidRPr="00170275">
        <w:rPr>
          <w:lang w:val="pt-BR"/>
        </w:rPr>
        <w:t>delas</w:t>
      </w:r>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w:t>
      </w:r>
      <w:r w:rsidRPr="00170275">
        <w:rPr>
          <w:lang w:val="pt-BR"/>
        </w:rPr>
        <w:lastRenderedPageBreak/>
        <w:t>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relacionada ao crescimento das plantas, e atrelada à momentos chave do </w:t>
      </w:r>
      <w:r w:rsidRPr="00170275">
        <w:rPr>
          <w:lang w:val="pt-BR"/>
        </w:rPr>
        <w:lastRenderedPageBreak/>
        <w:t>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688CE639"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lastRenderedPageBreak/>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w:t>
      </w:r>
      <w:r w:rsidR="008C621B">
        <w:rPr>
          <w:lang w:val="pt-BR"/>
        </w:rPr>
        <w:t>,</w:t>
      </w:r>
      <w:r w:rsidRPr="006434B1">
        <w:rPr>
          <w:lang w:val="pt-BR"/>
        </w:rPr>
        <w:t xml:space="preserve">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realizam a captura do gás carbônico do ambiente e liberação do oxigênio para </w:t>
      </w:r>
      <w:r w:rsidRPr="006434B1">
        <w:rPr>
          <w:lang w:val="pt-BR"/>
        </w:rPr>
        <w:lastRenderedPageBreak/>
        <w:t xml:space="preserve">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00046328">
        <w:rPr>
          <w:lang w:val="pt-BR"/>
        </w:rPr>
        <w:t>  </w:t>
      </w:r>
      <w:r w:rsidR="3D25A9F0" w:rsidRPr="00046328">
        <w:rPr>
          <w:lang w:val="pt-BR"/>
        </w:rPr>
        <w:t xml:space="preserve">Escolhemos como objeto principal do projeto, a espécie </w:t>
      </w:r>
      <w:proofErr w:type="spellStart"/>
      <w:r w:rsidR="3D25A9F0" w:rsidRPr="00046328">
        <w:rPr>
          <w:lang w:val="pt-BR"/>
        </w:rPr>
        <w:t>Epidendrum</w:t>
      </w:r>
      <w:proofErr w:type="spellEnd"/>
      <w:r w:rsidR="3D25A9F0" w:rsidRPr="00046328">
        <w:rPr>
          <w:lang w:val="pt-BR"/>
        </w:rPr>
        <w:t xml:space="preserve"> </w:t>
      </w:r>
      <w:proofErr w:type="spellStart"/>
      <w:r w:rsidR="3D25A9F0" w:rsidRPr="00046328">
        <w:rPr>
          <w:lang w:val="pt-BR"/>
        </w:rPr>
        <w:t>denticulatum</w:t>
      </w:r>
      <w:proofErr w:type="spellEnd"/>
      <w:r w:rsidR="3D25A9F0" w:rsidRPr="00046328">
        <w:rPr>
          <w:lang w:val="pt-BR"/>
        </w:rPr>
        <w:t xml:space="preserve">, citada </w:t>
      </w:r>
      <w:r w:rsidR="65E84A70" w:rsidRPr="00046328">
        <w:rPr>
          <w:lang w:val="pt-BR"/>
        </w:rPr>
        <w:t>em um dos</w:t>
      </w:r>
      <w:r w:rsidR="3D25A9F0" w:rsidRPr="00046328">
        <w:rPr>
          <w:lang w:val="pt-BR"/>
        </w:rPr>
        <w:t xml:space="preserve"> estudo</w:t>
      </w:r>
      <w:r w:rsidR="0713AD62" w:rsidRPr="00046328">
        <w:rPr>
          <w:lang w:val="pt-BR"/>
        </w:rPr>
        <w:t>s</w:t>
      </w:r>
      <w:r w:rsidR="3D25A9F0" w:rsidRPr="00046328">
        <w:rPr>
          <w:lang w:val="pt-BR"/>
        </w:rPr>
        <w:t xml:space="preserve"> acima, por sua extensa bibliografia e presença em artigos acadêmicos, além de s</w:t>
      </w:r>
      <w:r w:rsidR="653586A0" w:rsidRPr="00046328">
        <w:rPr>
          <w:lang w:val="pt-BR"/>
        </w:rPr>
        <w:t>er uma espécie comum no mercado.</w:t>
      </w:r>
      <w:r w:rsidR="653586A0" w:rsidRPr="199CB044">
        <w:rPr>
          <w:rFonts w:eastAsiaTheme="minorEastAsia" w:cstheme="minorBidi"/>
          <w:spacing w:val="15"/>
          <w:lang w:val="pt-BR"/>
        </w:rPr>
        <w:t xml:space="preserve">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24430590" w:rsidR="00140643" w:rsidRPr="00897412" w:rsidRDefault="00140643" w:rsidP="6D0D4D8E">
      <w:pPr>
        <w:pStyle w:val="PargrafodaLista"/>
        <w:rPr>
          <w:lang w:val="pt-BR"/>
        </w:rPr>
      </w:pPr>
      <w:r w:rsidRPr="6D0D4D8E">
        <w:rPr>
          <w:lang w:val="pt-BR"/>
        </w:rPr>
        <w:t>O software</w:t>
      </w:r>
      <w:r w:rsidR="00B404A3">
        <w:rPr>
          <w:lang w:val="pt-BR"/>
        </w:rPr>
        <w:t xml:space="preserve"> através de seus</w:t>
      </w:r>
      <w:r w:rsidRPr="6D0D4D8E">
        <w:rPr>
          <w:lang w:val="pt-BR"/>
        </w:rPr>
        <w:t xml:space="preserve"> gráficos </w:t>
      </w:r>
      <w:r w:rsidR="00B404A3">
        <w:rPr>
          <w:lang w:val="pt-BR"/>
        </w:rPr>
        <w:t xml:space="preserve">e alertas referente </w:t>
      </w:r>
      <w:r w:rsidR="00B025AB">
        <w:rPr>
          <w:lang w:val="pt-BR"/>
        </w:rPr>
        <w:t>à</w:t>
      </w:r>
      <w:r w:rsidRPr="6D0D4D8E">
        <w:rPr>
          <w:lang w:val="pt-BR"/>
        </w:rPr>
        <w:t xml:space="preserve">s condições adequadas para o plantio e cultivo das orquídeas, fornece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00B404A3">
        <w:rPr>
          <w:lang w:val="pt-BR"/>
        </w:rPr>
        <w:t xml:space="preserve">reduzir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Servidor dedicado para o armazenamento dos dados, com, no mínimo, 8Gb de memória RAM, e armazenamento de 256Gb, processador quad-core de 2,5GHz, e um software</w:t>
      </w:r>
      <w:r w:rsidR="0310CB06" w:rsidRPr="6D0D4D8E">
        <w:t xml:space="preserve"> Lubuntu,</w:t>
      </w:r>
      <w:r w:rsidRPr="6D0D4D8E">
        <w:t xml:space="preserve"> baseado em Linux. </w:t>
      </w:r>
    </w:p>
    <w:p w14:paraId="56B555B8" w14:textId="00E5145C" w:rsidR="0BF4F554" w:rsidRDefault="0BF4F554" w:rsidP="6D0D4D8E">
      <w:pPr>
        <w:pStyle w:val="PargrafodaLista"/>
        <w:numPr>
          <w:ilvl w:val="0"/>
          <w:numId w:val="5"/>
        </w:numPr>
        <w:rPr>
          <w:lang w:val="pt-BR"/>
        </w:rPr>
      </w:pPr>
      <w:r w:rsidRPr="6D0D4D8E">
        <w:rPr>
          <w:lang w:val="pt-BR"/>
        </w:rPr>
        <w:t>Estufa com controle de temperatura</w:t>
      </w:r>
      <w:r w:rsidR="00A0122B">
        <w:rPr>
          <w:lang w:val="pt-BR"/>
        </w:rPr>
        <w:t xml:space="preserve"> </w:t>
      </w:r>
      <w:r w:rsidR="00A0122B" w:rsidRPr="00E6682D">
        <w:rPr>
          <w:color w:val="FF0000"/>
          <w:lang w:val="pt-BR"/>
        </w:rPr>
        <w:t xml:space="preserve">entre </w:t>
      </w:r>
      <w:proofErr w:type="gramStart"/>
      <w:r w:rsidR="00A0122B" w:rsidRPr="00E6682D">
        <w:rPr>
          <w:color w:val="FF0000"/>
          <w:lang w:val="pt-BR"/>
        </w:rPr>
        <w:t xml:space="preserve">x </w:t>
      </w:r>
      <w:r w:rsidRPr="00E6682D">
        <w:rPr>
          <w:color w:val="FF0000"/>
          <w:lang w:val="pt-BR"/>
        </w:rPr>
        <w:t xml:space="preserve"> e</w:t>
      </w:r>
      <w:proofErr w:type="gramEnd"/>
      <w:r w:rsidRPr="00E6682D">
        <w:rPr>
          <w:color w:val="FF0000"/>
          <w:lang w:val="pt-BR"/>
        </w:rPr>
        <w:t xml:space="preserve"> </w:t>
      </w:r>
      <w:r w:rsidR="00A0122B" w:rsidRPr="00E6682D">
        <w:rPr>
          <w:color w:val="FF0000"/>
          <w:lang w:val="pt-BR"/>
        </w:rPr>
        <w:t xml:space="preserve"> x </w:t>
      </w:r>
      <w:r w:rsidRPr="00E6682D">
        <w:rPr>
          <w:color w:val="FF0000"/>
          <w:lang w:val="pt-BR"/>
        </w:rPr>
        <w:t xml:space="preserve">luminosidade </w:t>
      </w:r>
      <w:r w:rsidR="00A0122B" w:rsidRPr="00E6682D">
        <w:rPr>
          <w:color w:val="FF0000"/>
          <w:lang w:val="pt-BR"/>
        </w:rPr>
        <w:t>de x e x</w:t>
      </w:r>
      <w:r w:rsidRPr="6D0D4D8E">
        <w:rPr>
          <w:lang w:val="pt-BR"/>
        </w:rPr>
        <w:t xml:space="preserve">, </w:t>
      </w:r>
      <w:r w:rsidRPr="6D0D4D8E">
        <w:rPr>
          <w:lang w:val="pt-BR"/>
        </w:rPr>
        <w:lastRenderedPageBreak/>
        <w:t xml:space="preserve">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4A52D949" w:rsidR="0BF4F554" w:rsidRDefault="0BF4F554" w:rsidP="6D0D4D8E">
      <w:pPr>
        <w:pStyle w:val="PargrafodaLista"/>
        <w:numPr>
          <w:ilvl w:val="0"/>
          <w:numId w:val="4"/>
        </w:numPr>
      </w:pPr>
      <w:r>
        <w:t xml:space="preserve">O projeto foi desenvolvido com foco apenas no cultivo de </w:t>
      </w:r>
      <w:r w:rsidRPr="008D4793">
        <w:t>orquídeas</w:t>
      </w:r>
      <w:r w:rsidR="00887878">
        <w:t xml:space="preserve">, mais precisamente a espécie </w:t>
      </w:r>
      <w:proofErr w:type="spellStart"/>
      <w:r w:rsidR="00887878" w:rsidRPr="00046328">
        <w:rPr>
          <w:lang w:val="pt-BR"/>
        </w:rPr>
        <w:t>Epidendrum</w:t>
      </w:r>
      <w:proofErr w:type="spellEnd"/>
      <w:r w:rsidR="00887878" w:rsidRPr="00046328">
        <w:rPr>
          <w:lang w:val="pt-BR"/>
        </w:rPr>
        <w:t xml:space="preserve"> </w:t>
      </w:r>
      <w:proofErr w:type="spellStart"/>
      <w:r w:rsidR="00887878" w:rsidRPr="00046328">
        <w:rPr>
          <w:lang w:val="pt-BR"/>
        </w:rPr>
        <w:t>denticulatum</w:t>
      </w:r>
      <w:proofErr w:type="spellEnd"/>
      <w:r>
        <w:t xml:space="preserve">, sendo, não necessariamente, funcional para outras variedades de cultivo. </w:t>
      </w:r>
    </w:p>
    <w:p w14:paraId="09450BBD" w14:textId="5D5071AA" w:rsidR="0BF4F554" w:rsidRDefault="0BF4F554" w:rsidP="6D0D4D8E">
      <w:pPr>
        <w:pStyle w:val="PargrafodaLista"/>
        <w:numPr>
          <w:ilvl w:val="0"/>
          <w:numId w:val="4"/>
        </w:numPr>
      </w:pPr>
      <w:r>
        <w:t>Os sensores possuem limitações técnicas: o LDR é ideal para medir a intensidade de luz em ambientes internos e externos de 0 a 1023; o MQ-2 detecta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lastRenderedPageBreak/>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lang w:val="pt-BR"/>
        </w:rPr>
      </w:pPr>
      <w:bookmarkStart w:id="18" w:name="_Toc1403236530"/>
      <w:r>
        <w:rPr>
          <w:u w:val="none"/>
        </w:rPr>
        <w:t>Limites e exclusões:</w:t>
      </w:r>
      <w:bookmarkEnd w:id="18"/>
      <w:r>
        <w:rPr>
          <w:u w:val="none"/>
        </w:rPr>
        <w:t xml:space="preserve"> </w:t>
      </w:r>
    </w:p>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será necessário:</w:t>
      </w:r>
    </w:p>
    <w:p w14:paraId="70BAF476" w14:textId="06A376E8" w:rsidR="00140643" w:rsidRPr="00897412" w:rsidRDefault="00761B0C" w:rsidP="00761B0C">
      <w:pPr>
        <w:pStyle w:val="PargrafodaLista"/>
        <w:numPr>
          <w:ilvl w:val="0"/>
          <w:numId w:val="24"/>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lastRenderedPageBreak/>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Pr="00897412" w:rsidRDefault="00140643" w:rsidP="34EB69D9">
      <w:pPr>
        <w:pStyle w:val="Ttulo3"/>
        <w:ind w:left="0" w:firstLine="720"/>
        <w:rPr>
          <w:u w:val="none"/>
        </w:rPr>
      </w:pPr>
      <w:bookmarkStart w:id="20" w:name="_Toc2026463535"/>
      <w:r>
        <w:rPr>
          <w:u w:val="none"/>
        </w:rPr>
        <w:t>Riscos</w:t>
      </w:r>
      <w:r w:rsidR="3980DDC2">
        <w:rPr>
          <w:u w:val="none"/>
        </w:rPr>
        <w:t>:</w:t>
      </w:r>
      <w:bookmarkEnd w:id="20"/>
    </w:p>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7ACE39BC" w14:textId="32CA058E" w:rsidR="00140643" w:rsidRPr="00B30258" w:rsidRDefault="00140643" w:rsidP="008E75D9">
      <w:pPr>
        <w:pStyle w:val="Ttulo2"/>
      </w:pPr>
      <w:bookmarkStart w:id="21" w:name="_Toc1279910576"/>
      <w:r>
        <w:t>Partes interessadas</w:t>
      </w:r>
      <w:r w:rsidR="00041C30">
        <w:t>:</w:t>
      </w:r>
      <w:bookmarkEnd w:id="21"/>
    </w:p>
    <w:p w14:paraId="724DC128" w14:textId="07C9BA71" w:rsidR="15625FBD" w:rsidRDefault="00F578B5" w:rsidP="00004A39">
      <w:pPr>
        <w:rPr>
          <w:lang w:val="pt-BR"/>
        </w:rPr>
      </w:pPr>
      <w:r>
        <w:rPr>
          <w:noProof/>
          <w:lang w:val="pt-BR"/>
        </w:rPr>
        <w:drawing>
          <wp:inline distT="0" distB="0" distL="0" distR="0" wp14:anchorId="61022E88" wp14:editId="6766A2E1">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000000" w:rsidP="00412BBA">
      <w:pPr>
        <w:rPr>
          <w:lang w:val="pt-BR"/>
        </w:rPr>
      </w:pPr>
      <w:hyperlink r:id="rId15" w:tgtFrame="_blank" w:history="1">
        <w:r w:rsidR="00412BBA" w:rsidRPr="00412BBA">
          <w:rPr>
            <w:rStyle w:val="Hyperlink"/>
            <w:color w:val="auto"/>
            <w:lang w:val="pt-BR"/>
          </w:rPr>
          <w:t>https://pt.wikipedia.org/wiki/Orqu%C3%ADdea</w:t>
        </w:r>
      </w:hyperlink>
      <w:r w:rsidR="00412BBA" w:rsidRPr="00412BBA">
        <w:rPr>
          <w:lang w:val="pt-BR"/>
        </w:rPr>
        <w:t> </w:t>
      </w:r>
    </w:p>
    <w:p w14:paraId="44C13D08" w14:textId="77777777" w:rsidR="00412BBA" w:rsidRPr="00412BBA" w:rsidRDefault="00000000" w:rsidP="00412BBA">
      <w:pPr>
        <w:rPr>
          <w:lang w:val="pt-BR"/>
        </w:rPr>
      </w:pPr>
      <w:hyperlink r:id="rId16" w:tgtFrame="_blank" w:history="1">
        <w:r w:rsidR="00412BBA" w:rsidRPr="00412BBA">
          <w:rPr>
            <w:rStyle w:val="Hyperlink"/>
            <w:color w:val="auto"/>
            <w:lang w:val="pt-BR"/>
          </w:rPr>
          <w:t>https://techagrobrasil.com.br/estufas-agricolas-quais-sao-as-vantagens-e-as-desvantagens-da-utilizacao/</w:t>
        </w:r>
      </w:hyperlink>
      <w:r w:rsidR="00412BBA" w:rsidRPr="00412BBA">
        <w:rPr>
          <w:lang w:val="pt-BR"/>
        </w:rPr>
        <w:t> </w:t>
      </w:r>
    </w:p>
    <w:p w14:paraId="444F2E2D" w14:textId="77777777" w:rsidR="00412BBA" w:rsidRPr="00412BBA" w:rsidRDefault="00000000" w:rsidP="00412BBA">
      <w:pPr>
        <w:rPr>
          <w:lang w:val="pt-BR"/>
        </w:rPr>
      </w:pPr>
      <w:hyperlink r:id="rId17" w:tgtFrame="_blank" w:history="1">
        <w:r w:rsidR="00412BBA" w:rsidRPr="00412BBA">
          <w:rPr>
            <w:rStyle w:val="Hyperlink"/>
            <w:color w:val="auto"/>
            <w:lang w:val="pt-BR"/>
          </w:rPr>
          <w:t>https://revistacultivar.com.br/artigos/estufa-na-pratica</w:t>
        </w:r>
      </w:hyperlink>
      <w:r w:rsidR="00412BBA" w:rsidRPr="00412BBA">
        <w:rPr>
          <w:lang w:val="pt-BR"/>
        </w:rPr>
        <w:t> </w:t>
      </w:r>
    </w:p>
    <w:p w14:paraId="2CAB5F1F" w14:textId="77777777" w:rsidR="00412BBA" w:rsidRPr="00412BBA" w:rsidRDefault="00000000" w:rsidP="00412BBA">
      <w:pPr>
        <w:rPr>
          <w:lang w:val="pt-BR"/>
        </w:rPr>
      </w:pPr>
      <w:hyperlink r:id="rId18" w:tgtFrame="_blank" w:history="1">
        <w:r w:rsidR="00412BBA" w:rsidRPr="00412BBA">
          <w:rPr>
            <w:rStyle w:val="Hyperlink"/>
            <w:color w:val="auto"/>
            <w:lang w:val="pt-BR"/>
          </w:rPr>
          <w:t>https://tropicalestufas.com.br/estufa-para-orquideas-orquidarios/</w:t>
        </w:r>
      </w:hyperlink>
      <w:r w:rsidR="00412BBA" w:rsidRPr="00412BBA">
        <w:rPr>
          <w:lang w:val="pt-BR"/>
        </w:rPr>
        <w:t> </w:t>
      </w:r>
    </w:p>
    <w:p w14:paraId="456CFBE2" w14:textId="77777777" w:rsidR="00412BBA" w:rsidRPr="00412BBA" w:rsidRDefault="00000000" w:rsidP="00412BBA">
      <w:pPr>
        <w:rPr>
          <w:lang w:val="pt-BR"/>
        </w:rPr>
      </w:pPr>
      <w:hyperlink r:id="rId19" w:anchor=":~:text=O%20etileno%20(C2H4)%20%C3%A9%20um,morfol%C3%B3gicas%20e%20est%C3%A1dios%20de%20desenvolvimento" w:tgtFrame="_blank" w:history="1">
        <w:r w:rsidR="00412BBA"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00412BBA" w:rsidRPr="00412BBA">
        <w:rPr>
          <w:lang w:val="pt-BR"/>
        </w:rPr>
        <w:t> </w:t>
      </w:r>
    </w:p>
    <w:p w14:paraId="0107DBDB" w14:textId="77777777" w:rsidR="00412BBA" w:rsidRPr="00412BBA" w:rsidRDefault="00000000" w:rsidP="00412BBA">
      <w:pPr>
        <w:rPr>
          <w:lang w:val="pt-BR"/>
        </w:rPr>
      </w:pPr>
      <w:hyperlink r:id="rId20" w:tgtFrame="_blank" w:history="1">
        <w:r w:rsidR="00412BBA" w:rsidRPr="00412BBA">
          <w:rPr>
            <w:rStyle w:val="Hyperlink"/>
            <w:color w:val="auto"/>
            <w:lang w:val="pt-BR"/>
          </w:rPr>
          <w:t>https://www.revistadafruta.com.br/noticias-do-pomar/como-a-luz-influencia-o-desenvolvimento-das-plantas,417375.jhtml</w:t>
        </w:r>
      </w:hyperlink>
      <w:r w:rsidR="00412BBA" w:rsidRPr="00412BBA">
        <w:rPr>
          <w:lang w:val="pt-BR"/>
        </w:rPr>
        <w:t> </w:t>
      </w:r>
    </w:p>
    <w:p w14:paraId="258A105D" w14:textId="77777777" w:rsidR="00412BBA" w:rsidRPr="00412BBA" w:rsidRDefault="00000000" w:rsidP="00412BBA">
      <w:pPr>
        <w:rPr>
          <w:lang w:val="pt-BR"/>
        </w:rPr>
      </w:pPr>
      <w:hyperlink r:id="rId21" w:tgtFrame="_blank" w:history="1">
        <w:r w:rsidR="00412BBA" w:rsidRPr="00412BBA">
          <w:rPr>
            <w:rStyle w:val="Hyperlink"/>
            <w:color w:val="auto"/>
            <w:lang w:val="pt-BR"/>
          </w:rPr>
          <w:t>https://files.cercomp.ufg.br/weby/up/99/o/ANCRESpdf.pdf</w:t>
        </w:r>
      </w:hyperlink>
      <w:r w:rsidR="00412BBA" w:rsidRPr="00412BBA">
        <w:rPr>
          <w:lang w:val="pt-BR"/>
        </w:rPr>
        <w:t> </w:t>
      </w:r>
    </w:p>
    <w:p w14:paraId="3CA29548" w14:textId="77777777" w:rsidR="00412BBA" w:rsidRPr="00412BBA" w:rsidRDefault="00000000" w:rsidP="00412BBA">
      <w:pPr>
        <w:rPr>
          <w:lang w:val="pt-BR"/>
        </w:rPr>
      </w:pPr>
      <w:hyperlink r:id="rId22" w:tgtFrame="_blank" w:history="1">
        <w:r w:rsidR="00412BBA" w:rsidRPr="00412BBA">
          <w:rPr>
            <w:rStyle w:val="Hyperlink"/>
            <w:color w:val="auto"/>
            <w:lang w:val="pt-BR"/>
          </w:rPr>
          <w:t>https://smastr16.blob.core.windows.net/pgibt/sites/242/2021/06/monique_juras_dr.pdf</w:t>
        </w:r>
      </w:hyperlink>
      <w:r w:rsidR="00412BBA"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3"/>
      <w:footerReference w:type="default" r:id="rId24"/>
      <w:headerReference w:type="first" r:id="rId25"/>
      <w:footerReference w:type="first" r:id="rId26"/>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4C1CF" w14:textId="77777777" w:rsidR="00657A38" w:rsidRDefault="00657A38">
      <w:r>
        <w:separator/>
      </w:r>
    </w:p>
  </w:endnote>
  <w:endnote w:type="continuationSeparator" w:id="0">
    <w:p w14:paraId="476B06DC" w14:textId="77777777" w:rsidR="00657A38" w:rsidRDefault="00657A38">
      <w:r>
        <w:continuationSeparator/>
      </w:r>
    </w:p>
  </w:endnote>
  <w:endnote w:type="continuationNotice" w:id="1">
    <w:p w14:paraId="56EEDD29" w14:textId="77777777" w:rsidR="00657A38" w:rsidRDefault="00657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5E40B" w14:textId="77777777" w:rsidR="00657A38" w:rsidRDefault="00657A38">
      <w:r>
        <w:separator/>
      </w:r>
    </w:p>
  </w:footnote>
  <w:footnote w:type="continuationSeparator" w:id="0">
    <w:p w14:paraId="7BC4EF96" w14:textId="77777777" w:rsidR="00657A38" w:rsidRDefault="00657A38">
      <w:r>
        <w:continuationSeparator/>
      </w:r>
    </w:p>
  </w:footnote>
  <w:footnote w:type="continuationNotice" w:id="1">
    <w:p w14:paraId="1D39A300" w14:textId="77777777" w:rsidR="00657A38" w:rsidRDefault="00657A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DCCC02AE"/>
    <w:lvl w:ilvl="0" w:tplc="37563E38">
      <w:start w:val="1"/>
      <w:numFmt w:val="bullet"/>
      <w:lvlText w:val=""/>
      <w:lvlJc w:val="left"/>
      <w:pPr>
        <w:ind w:left="720" w:hanging="360"/>
      </w:pPr>
      <w:rPr>
        <w:rFonts w:ascii="Symbol" w:hAnsi="Symbol" w:hint="default"/>
      </w:rPr>
    </w:lvl>
    <w:lvl w:ilvl="1" w:tplc="5B5C64A4">
      <w:start w:val="1"/>
      <w:numFmt w:val="bullet"/>
      <w:lvlText w:val="o"/>
      <w:lvlJc w:val="left"/>
      <w:pPr>
        <w:ind w:left="1440" w:hanging="360"/>
      </w:pPr>
      <w:rPr>
        <w:rFonts w:ascii="Courier New" w:hAnsi="Courier New" w:hint="default"/>
      </w:rPr>
    </w:lvl>
    <w:lvl w:ilvl="2" w:tplc="449A4CF0">
      <w:start w:val="1"/>
      <w:numFmt w:val="bullet"/>
      <w:lvlText w:val=""/>
      <w:lvlJc w:val="left"/>
      <w:pPr>
        <w:ind w:left="2160" w:hanging="360"/>
      </w:pPr>
      <w:rPr>
        <w:rFonts w:ascii="Wingdings" w:hAnsi="Wingdings" w:hint="default"/>
      </w:rPr>
    </w:lvl>
    <w:lvl w:ilvl="3" w:tplc="023627E0">
      <w:start w:val="1"/>
      <w:numFmt w:val="bullet"/>
      <w:lvlText w:val=""/>
      <w:lvlJc w:val="left"/>
      <w:pPr>
        <w:ind w:left="2880" w:hanging="360"/>
      </w:pPr>
      <w:rPr>
        <w:rFonts w:ascii="Symbol" w:hAnsi="Symbol" w:hint="default"/>
      </w:rPr>
    </w:lvl>
    <w:lvl w:ilvl="4" w:tplc="0D56E578">
      <w:start w:val="1"/>
      <w:numFmt w:val="bullet"/>
      <w:lvlText w:val="o"/>
      <w:lvlJc w:val="left"/>
      <w:pPr>
        <w:ind w:left="3600" w:hanging="360"/>
      </w:pPr>
      <w:rPr>
        <w:rFonts w:ascii="Courier New" w:hAnsi="Courier New" w:hint="default"/>
      </w:rPr>
    </w:lvl>
    <w:lvl w:ilvl="5" w:tplc="DAFCABC8">
      <w:start w:val="1"/>
      <w:numFmt w:val="bullet"/>
      <w:lvlText w:val=""/>
      <w:lvlJc w:val="left"/>
      <w:pPr>
        <w:ind w:left="4320" w:hanging="360"/>
      </w:pPr>
      <w:rPr>
        <w:rFonts w:ascii="Wingdings" w:hAnsi="Wingdings" w:hint="default"/>
      </w:rPr>
    </w:lvl>
    <w:lvl w:ilvl="6" w:tplc="AA480DA2">
      <w:start w:val="1"/>
      <w:numFmt w:val="bullet"/>
      <w:lvlText w:val=""/>
      <w:lvlJc w:val="left"/>
      <w:pPr>
        <w:ind w:left="5040" w:hanging="360"/>
      </w:pPr>
      <w:rPr>
        <w:rFonts w:ascii="Symbol" w:hAnsi="Symbol" w:hint="default"/>
      </w:rPr>
    </w:lvl>
    <w:lvl w:ilvl="7" w:tplc="7F30E5A2">
      <w:start w:val="1"/>
      <w:numFmt w:val="bullet"/>
      <w:lvlText w:val="o"/>
      <w:lvlJc w:val="left"/>
      <w:pPr>
        <w:ind w:left="5760" w:hanging="360"/>
      </w:pPr>
      <w:rPr>
        <w:rFonts w:ascii="Courier New" w:hAnsi="Courier New" w:hint="default"/>
      </w:rPr>
    </w:lvl>
    <w:lvl w:ilvl="8" w:tplc="3A9CDFE0">
      <w:start w:val="1"/>
      <w:numFmt w:val="bullet"/>
      <w:lvlText w:val=""/>
      <w:lvlJc w:val="left"/>
      <w:pPr>
        <w:ind w:left="6480" w:hanging="360"/>
      </w:pPr>
      <w:rPr>
        <w:rFonts w:ascii="Wingdings" w:hAnsi="Wingdings" w:hint="default"/>
      </w:rPr>
    </w:lvl>
  </w:abstractNum>
  <w:num w:numId="1" w16cid:durableId="1277906211">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46328"/>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95621"/>
    <w:rsid w:val="001A697E"/>
    <w:rsid w:val="001D3836"/>
    <w:rsid w:val="001E05BD"/>
    <w:rsid w:val="001E2ED2"/>
    <w:rsid w:val="001E32E7"/>
    <w:rsid w:val="001E4781"/>
    <w:rsid w:val="001F3389"/>
    <w:rsid w:val="00202AC7"/>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139C0"/>
    <w:rsid w:val="003261B3"/>
    <w:rsid w:val="0033634F"/>
    <w:rsid w:val="00340F78"/>
    <w:rsid w:val="00355453"/>
    <w:rsid w:val="00356F73"/>
    <w:rsid w:val="00364358"/>
    <w:rsid w:val="00372740"/>
    <w:rsid w:val="00374980"/>
    <w:rsid w:val="0037575C"/>
    <w:rsid w:val="00385A22"/>
    <w:rsid w:val="00386203"/>
    <w:rsid w:val="00394452"/>
    <w:rsid w:val="00396C47"/>
    <w:rsid w:val="003B4961"/>
    <w:rsid w:val="003C0CD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4DFE"/>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57A38"/>
    <w:rsid w:val="00664E22"/>
    <w:rsid w:val="006674BF"/>
    <w:rsid w:val="006809B3"/>
    <w:rsid w:val="00680EC4"/>
    <w:rsid w:val="006853F6"/>
    <w:rsid w:val="00692157"/>
    <w:rsid w:val="006B4219"/>
    <w:rsid w:val="006B59A5"/>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87878"/>
    <w:rsid w:val="00897412"/>
    <w:rsid w:val="008A59D0"/>
    <w:rsid w:val="008A663A"/>
    <w:rsid w:val="008B5B3F"/>
    <w:rsid w:val="008C0C3A"/>
    <w:rsid w:val="008C621B"/>
    <w:rsid w:val="008D4793"/>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4679"/>
    <w:rsid w:val="009C5216"/>
    <w:rsid w:val="009C5656"/>
    <w:rsid w:val="009C657A"/>
    <w:rsid w:val="009C723C"/>
    <w:rsid w:val="009D7F1B"/>
    <w:rsid w:val="009E2F2D"/>
    <w:rsid w:val="009E37CA"/>
    <w:rsid w:val="00A0122B"/>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25AB"/>
    <w:rsid w:val="00B03DF1"/>
    <w:rsid w:val="00B13D7D"/>
    <w:rsid w:val="00B21F4A"/>
    <w:rsid w:val="00B30258"/>
    <w:rsid w:val="00B33242"/>
    <w:rsid w:val="00B3729C"/>
    <w:rsid w:val="00B404A3"/>
    <w:rsid w:val="00B56DD5"/>
    <w:rsid w:val="00B604F6"/>
    <w:rsid w:val="00B63DBE"/>
    <w:rsid w:val="00B66318"/>
    <w:rsid w:val="00B778B3"/>
    <w:rsid w:val="00B8250F"/>
    <w:rsid w:val="00B837BE"/>
    <w:rsid w:val="00B87ECC"/>
    <w:rsid w:val="00B91219"/>
    <w:rsid w:val="00B975EA"/>
    <w:rsid w:val="00BA5E85"/>
    <w:rsid w:val="00BC0C00"/>
    <w:rsid w:val="00BC54A2"/>
    <w:rsid w:val="00BD3069"/>
    <w:rsid w:val="00BE00B5"/>
    <w:rsid w:val="00BE451C"/>
    <w:rsid w:val="00BF289B"/>
    <w:rsid w:val="00BF3DB7"/>
    <w:rsid w:val="00C00A36"/>
    <w:rsid w:val="00C23D64"/>
    <w:rsid w:val="00C23FC6"/>
    <w:rsid w:val="00C27844"/>
    <w:rsid w:val="00C624F8"/>
    <w:rsid w:val="00C75606"/>
    <w:rsid w:val="00C75EA2"/>
    <w:rsid w:val="00C807DC"/>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6682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ropicalestufas.com.br/estufa-para-orquideas-orquidario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files.cercomp.ufg.br/weby/up/99/o/ANCRESpdf.pdf"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revistacultivar.com.br/artigos/estufa-na-pratic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echagrobrasil.com.br/estufas-agricolas-quais-sao-as-vantagens-e-as-desvantagens-da-utilizacao/" TargetMode="External"/><Relationship Id="rId20" Type="http://schemas.openxmlformats.org/officeDocument/2006/relationships/hyperlink" Target="https://www.revistadafruta.com.br/noticias-do-pomar/como-a-luz-influencia-o-desenvolvimento-das-plantas,417375.j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t.wikipedia.org/wiki/Orqu%C3%ADde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mbrapa.br/busca-de-noticias/-/noticia/40888981/estudo-apresenta-a-modificacao-na-quantificacao-da-respiracao-e-de-etileno-em-vegeta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mastr16.blob.core.windows.net/pgibt/sites/242/2021/06/monique_juras_d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2.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3.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4.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4267</Words>
  <Characters>23047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Fabio Kuriki</cp:lastModifiedBy>
  <cp:revision>17</cp:revision>
  <cp:lastPrinted>2024-08-31T02:44:00Z</cp:lastPrinted>
  <dcterms:created xsi:type="dcterms:W3CDTF">2024-09-08T17:10:00Z</dcterms:created>
  <dcterms:modified xsi:type="dcterms:W3CDTF">2024-10-01T10:30:00Z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