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0" w:line="240" w:lineRule="auto"/>
        <w:ind w:left="0" w:right="0" w:firstLine="0"/>
        <w:jc w:val="left"/>
        <w:rPr>
          <w:rFonts w:ascii="Arial" w:cs="Arial" w:eastAsia="Arial" w:hAnsi="Arial"/>
          <w:b w:val="1"/>
          <w:color w:val="000000"/>
          <w:sz w:val="32"/>
          <w:szCs w:val="32"/>
        </w:rPr>
      </w:pPr>
      <w:r w:rsidDel="00000000" w:rsidR="00000000" w:rsidRPr="00000000">
        <w:rPr>
          <w:rtl w:val="0"/>
        </w:rPr>
        <w:t xml:space="preserve">Packet Tracer - Definir configurações iniciais do switch</w:t>
      </w:r>
      <w:r w:rsidDel="00000000" w:rsidR="00000000" w:rsidRPr="00000000">
        <w:rPr>
          <w:rtl w:val="0"/>
        </w:rPr>
      </w:r>
    </w:p>
    <w:p w:rsidR="00000000" w:rsidDel="00000000" w:rsidP="00000000" w:rsidRDefault="00000000" w:rsidRPr="00000000" w14:paraId="00000002">
      <w:pPr>
        <w:pStyle w:val="Heading1"/>
        <w:numPr>
          <w:ilvl w:val="0"/>
          <w:numId w:val="1"/>
        </w:numPr>
        <w:ind w:left="0" w:firstLine="0"/>
        <w:rPr/>
      </w:pPr>
      <w:r w:rsidDel="00000000" w:rsidR="00000000" w:rsidRPr="00000000">
        <w:rPr>
          <w:rtl w:val="0"/>
        </w:rPr>
        <w:t xml:space="preserve">Objetivos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Parte 1: Verificar a configuração padrão do switch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Parte 2: Configurar uma configuração básica do switch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Parte 3: Configurar um banner MOTD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Parte 4: Salvar os arquivos de configuração na NVRAM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Parte 5: Configurar S2</w:t>
      </w:r>
    </w:p>
    <w:p w:rsidR="00000000" w:rsidDel="00000000" w:rsidP="00000000" w:rsidRDefault="00000000" w:rsidRPr="00000000" w14:paraId="00000008">
      <w:pPr>
        <w:pStyle w:val="Heading1"/>
        <w:numPr>
          <w:ilvl w:val="0"/>
          <w:numId w:val="1"/>
        </w:numPr>
        <w:ind w:left="0" w:firstLine="0"/>
        <w:rPr/>
      </w:pPr>
      <w:r w:rsidDel="00000000" w:rsidR="00000000" w:rsidRPr="00000000">
        <w:rPr>
          <w:rtl w:val="0"/>
        </w:rPr>
        <w:t xml:space="preserve">Histórico/Cenário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Nesta atividade, você executará tarefas básicas de configuração do comutador. Você protegerá o acesso à interface de linha de comando (CLI) e às portas de console usando senhas de texto simples e criptografadas. Você também aprenderá a configurar mensagens para usuários que se registram no switch. Esses banners de mensagens também são usados para avisar usuários não autorizados que o acesso é proibido.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Observação: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 Packet Tracer, o switch Catalyst 2960 usa o IOS versão 12.2 por padrão. Se necessário, a versão do IOS pode ser atualizada a partir de um servidor de arquivos na topologia do Tracer de Pacotes. O switch pode então ser configurado para inicializar no IOS versão 15.0, se essa versão for necessária. </w:t>
      </w:r>
    </w:p>
    <w:p w:rsidR="00000000" w:rsidDel="00000000" w:rsidP="00000000" w:rsidRDefault="00000000" w:rsidRPr="00000000" w14:paraId="0000000B">
      <w:pPr>
        <w:pStyle w:val="Heading1"/>
        <w:numPr>
          <w:ilvl w:val="0"/>
          <w:numId w:val="1"/>
        </w:numPr>
        <w:ind w:left="0" w:firstLine="0"/>
        <w:rPr/>
      </w:pPr>
      <w:r w:rsidDel="00000000" w:rsidR="00000000" w:rsidRPr="00000000">
        <w:rPr>
          <w:rtl w:val="0"/>
        </w:rPr>
        <w:t xml:space="preserve">Instruções</w:t>
      </w:r>
    </w:p>
    <w:p w:rsidR="00000000" w:rsidDel="00000000" w:rsidP="00000000" w:rsidRDefault="00000000" w:rsidRPr="00000000" w14:paraId="0000000C">
      <w:pPr>
        <w:pStyle w:val="Heading2"/>
        <w:numPr>
          <w:ilvl w:val="1"/>
          <w:numId w:val="1"/>
        </w:numPr>
        <w:ind w:left="0" w:firstLine="0"/>
        <w:rPr/>
      </w:pPr>
      <w:r w:rsidDel="00000000" w:rsidR="00000000" w:rsidRPr="00000000">
        <w:rPr>
          <w:rtl w:val="0"/>
        </w:rPr>
        <w:t xml:space="preserve">Verificar a configuração padrão do switch</w:t>
      </w:r>
    </w:p>
    <w:p w:rsidR="00000000" w:rsidDel="00000000" w:rsidP="00000000" w:rsidRDefault="00000000" w:rsidRPr="00000000" w14:paraId="0000000D">
      <w:pPr>
        <w:pStyle w:val="Heading3"/>
        <w:numPr>
          <w:ilvl w:val="2"/>
          <w:numId w:val="1"/>
        </w:numPr>
        <w:ind w:left="0" w:firstLine="0"/>
        <w:rPr/>
      </w:pPr>
      <w:r w:rsidDel="00000000" w:rsidR="00000000" w:rsidRPr="00000000">
        <w:rPr>
          <w:rtl w:val="0"/>
        </w:rPr>
        <w:t xml:space="preserve">Entrar no modo EXEC privilegiado.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Você pode acessar todos os comandos do switch no modo EXEC privilegiado. No entanto, como muitos dos comandos privilegiados configuram parâmetros operacionais, o acesso privilegiado deve ser protegido por senha para evitar o uso não autorizado.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conjunto de comandos EXEC privilegiados inclui os comandos disponíveis no modo EXEC do usuário, muitos comandos adicionais e o comando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através do qual o acesso aos modos de configuração é obtido.</w:t>
      </w:r>
    </w:p>
    <w:p w:rsidR="00000000" w:rsidDel="00000000" w:rsidP="00000000" w:rsidRDefault="00000000" w:rsidRPr="00000000" w14:paraId="0000001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Clique em S1 e depois na guia CLI. Pressione Enter.</w:t>
      </w:r>
    </w:p>
    <w:p w:rsidR="00000000" w:rsidDel="00000000" w:rsidP="00000000" w:rsidRDefault="00000000" w:rsidRPr="00000000" w14:paraId="0000001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 no modo EXEC privilegiado inserindo o comando enable: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Abrir janela de configuração para S1</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enable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Observe que o prompt foi alterado para refletir o modo EXEC privilegiado.</w:t>
      </w:r>
    </w:p>
    <w:p w:rsidR="00000000" w:rsidDel="00000000" w:rsidP="00000000" w:rsidRDefault="00000000" w:rsidRPr="00000000" w14:paraId="00000016">
      <w:pPr>
        <w:pStyle w:val="Heading3"/>
        <w:numPr>
          <w:ilvl w:val="2"/>
          <w:numId w:val="1"/>
        </w:numPr>
        <w:ind w:left="0" w:firstLine="0"/>
        <w:rPr/>
      </w:pPr>
      <w:r w:rsidDel="00000000" w:rsidR="00000000" w:rsidRPr="00000000">
        <w:rPr>
          <w:rtl w:val="0"/>
        </w:rPr>
        <w:t xml:space="preserve">Examinar a configuração atual do switch.</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Insira o comando show running-config.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running-config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Responda às perguntas a seguir:</w:t>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Quantas interfaces Fast Ethernet o switch possui?</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Digite suas respostas aqui.</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highlight w:val="lightGray"/>
          <w:u w:val="none"/>
          <w:vertAlign w:val="baseline"/>
        </w:rPr>
      </w:pPr>
      <w:r w:rsidDel="00000000" w:rsidR="00000000" w:rsidRPr="00000000">
        <w:rPr>
          <w:rtl w:val="0"/>
        </w:rPr>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b w:val="1"/>
          <w:sz w:val="20"/>
          <w:szCs w:val="20"/>
        </w:rPr>
      </w:pPr>
      <w:r w:rsidDel="00000000" w:rsidR="00000000" w:rsidRPr="00000000">
        <w:rPr>
          <w:b w:val="1"/>
          <w:i w:val="0"/>
          <w:smallCaps w:val="0"/>
          <w:strike w:val="0"/>
          <w:color w:val="000000"/>
          <w:sz w:val="20"/>
          <w:szCs w:val="20"/>
          <w:u w:val="none"/>
          <w:shd w:fill="auto" w:val="clear"/>
          <w:vertAlign w:val="baseline"/>
          <w:rtl w:val="0"/>
        </w:rPr>
        <w:t xml:space="preserve">Quantas interfaces Gigabit Ethernet o switch possui?</w:t>
      </w:r>
      <w:r w:rsidDel="00000000" w:rsidR="00000000" w:rsidRPr="00000000">
        <w:rPr>
          <w:rtl w:val="0"/>
        </w:rPr>
      </w:r>
    </w:p>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sz w:val="20"/>
          <w:szCs w:val="20"/>
        </w:rPr>
      </w:pPr>
      <w:r w:rsidDel="00000000" w:rsidR="00000000" w:rsidRPr="00000000">
        <w:rPr>
          <w:sz w:val="20"/>
          <w:szCs w:val="20"/>
          <w:rtl w:val="0"/>
        </w:rPr>
        <w:t xml:space="preserve">24</w:t>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b w:val="1"/>
          <w:sz w:val="20"/>
          <w:szCs w:val="20"/>
        </w:rPr>
      </w:pPr>
      <w:r w:rsidDel="00000000" w:rsidR="00000000" w:rsidRPr="00000000">
        <w:rPr>
          <w:b w:val="1"/>
          <w:i w:val="0"/>
          <w:smallCaps w:val="0"/>
          <w:strike w:val="0"/>
          <w:color w:val="000000"/>
          <w:sz w:val="20"/>
          <w:szCs w:val="20"/>
          <w:u w:val="none"/>
          <w:shd w:fill="auto" w:val="clear"/>
          <w:vertAlign w:val="baseline"/>
          <w:rtl w:val="0"/>
        </w:rPr>
        <w:t xml:space="preserve">Qual é a faixa de valores mostrados nas linhas VTY?</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sz w:val="20"/>
          <w:szCs w:val="20"/>
        </w:rPr>
      </w:pPr>
      <w:r w:rsidDel="00000000" w:rsidR="00000000" w:rsidRPr="00000000">
        <w:rPr>
          <w:sz w:val="20"/>
          <w:szCs w:val="20"/>
          <w:rtl w:val="0"/>
        </w:rPr>
        <w:t xml:space="preserve">0 4 5 15</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highlight w:val="lightGray"/>
          <w:u w:val="none"/>
          <w:vertAlign w:val="baseline"/>
        </w:rPr>
      </w:pPr>
      <w:r w:rsidDel="00000000" w:rsidR="00000000" w:rsidRPr="00000000">
        <w:rPr>
          <w:rtl w:val="0"/>
        </w:rPr>
      </w:r>
    </w:p>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b w:val="1"/>
          <w:sz w:val="20"/>
          <w:szCs w:val="20"/>
        </w:rPr>
      </w:pPr>
      <w:r w:rsidDel="00000000" w:rsidR="00000000" w:rsidRPr="00000000">
        <w:rPr>
          <w:b w:val="1"/>
          <w:i w:val="0"/>
          <w:smallCaps w:val="0"/>
          <w:strike w:val="0"/>
          <w:color w:val="000000"/>
          <w:sz w:val="20"/>
          <w:szCs w:val="20"/>
          <w:u w:val="none"/>
          <w:shd w:fill="auto" w:val="clear"/>
          <w:vertAlign w:val="baseline"/>
          <w:rtl w:val="0"/>
        </w:rPr>
        <w:t xml:space="preserve">Que comando exibirá o conteúdo atual da memória de acesso aleatório não volátil (NVRAM)?</w:t>
      </w:r>
      <w:r w:rsidDel="00000000" w:rsidR="00000000" w:rsidRPr="00000000">
        <w:rPr>
          <w:rtl w:val="0"/>
        </w:rPr>
      </w:r>
    </w:p>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sz w:val="20"/>
          <w:szCs w:val="20"/>
        </w:rPr>
      </w:pPr>
      <w:r w:rsidDel="00000000" w:rsidR="00000000" w:rsidRPr="00000000">
        <w:rPr>
          <w:sz w:val="20"/>
          <w:szCs w:val="20"/>
          <w:rtl w:val="0"/>
        </w:rPr>
        <w:t xml:space="preserve">show startup-config</w:t>
      </w:r>
      <w:r w:rsidDel="00000000" w:rsidR="00000000" w:rsidRPr="00000000">
        <w:rPr>
          <w:rtl w:val="0"/>
        </w:rPr>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sz w:val="20"/>
          <w:szCs w:val="20"/>
        </w:rPr>
      </w:pPr>
      <w:r w:rsidDel="00000000" w:rsidR="00000000" w:rsidRPr="00000000">
        <w:rPr>
          <w:rtl w:val="0"/>
        </w:rPr>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b w:val="1"/>
          <w:sz w:val="20"/>
          <w:szCs w:val="20"/>
        </w:rPr>
      </w:pPr>
      <w:r w:rsidDel="00000000" w:rsidR="00000000" w:rsidRPr="00000000">
        <w:rPr>
          <w:b w:val="1"/>
          <w:i w:val="0"/>
          <w:smallCaps w:val="0"/>
          <w:strike w:val="0"/>
          <w:color w:val="000000"/>
          <w:sz w:val="20"/>
          <w:szCs w:val="20"/>
          <w:u w:val="none"/>
          <w:shd w:fill="auto" w:val="clear"/>
          <w:vertAlign w:val="baseline"/>
          <w:rtl w:val="0"/>
        </w:rPr>
        <w:t xml:space="preserve">Por que o switch responde com "startup-config is not present?"</w:t>
      </w: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sz w:val="20"/>
          <w:szCs w:val="20"/>
        </w:rPr>
      </w:pPr>
      <w:r w:rsidDel="00000000" w:rsidR="00000000" w:rsidRPr="00000000">
        <w:rPr>
          <w:sz w:val="20"/>
          <w:szCs w:val="20"/>
          <w:rtl w:val="0"/>
        </w:rPr>
        <w:t xml:space="preserve">por conta de não ter configurado ainda</w:t>
      </w:r>
      <w:r w:rsidDel="00000000" w:rsidR="00000000" w:rsidRPr="00000000">
        <w:rPr>
          <w:rtl w:val="0"/>
        </w:rPr>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sz w:val="20"/>
          <w:szCs w:val="20"/>
        </w:rPr>
      </w:pPr>
      <w:r w:rsidDel="00000000" w:rsidR="00000000" w:rsidRPr="00000000">
        <w:rPr>
          <w:rtl w:val="0"/>
        </w:rPr>
      </w:r>
    </w:p>
    <w:p w:rsidR="00000000" w:rsidDel="00000000" w:rsidP="00000000" w:rsidRDefault="00000000" w:rsidRPr="00000000" w14:paraId="00000029">
      <w:pPr>
        <w:pStyle w:val="Heading2"/>
        <w:numPr>
          <w:ilvl w:val="1"/>
          <w:numId w:val="1"/>
        </w:numPr>
        <w:ind w:left="0" w:firstLine="0"/>
        <w:rPr/>
      </w:pPr>
      <w:r w:rsidDel="00000000" w:rsidR="00000000" w:rsidRPr="00000000">
        <w:rPr>
          <w:rtl w:val="0"/>
        </w:rPr>
        <w:t xml:space="preserve">Criar uma configuração básica do switch</w:t>
      </w:r>
    </w:p>
    <w:p w:rsidR="00000000" w:rsidDel="00000000" w:rsidP="00000000" w:rsidRDefault="00000000" w:rsidRPr="00000000" w14:paraId="0000002A">
      <w:pPr>
        <w:pStyle w:val="Heading3"/>
        <w:numPr>
          <w:ilvl w:val="2"/>
          <w:numId w:val="1"/>
        </w:numPr>
        <w:ind w:left="0" w:firstLine="0"/>
        <w:rPr/>
      </w:pPr>
      <w:r w:rsidDel="00000000" w:rsidR="00000000" w:rsidRPr="00000000">
        <w:rPr>
          <w:rtl w:val="0"/>
        </w:rPr>
        <w:t xml:space="preserve">Atribuir um nome a um switch.</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configurar parâmetros em um switch, pode ser necessário mover-se entre vários modos de configuração. Observe como o prompt muda à medida que você navega pelo switch.</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configure terminal</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Switch(config)#</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hostname S1</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exit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w:t>
      </w:r>
    </w:p>
    <w:p w:rsidR="00000000" w:rsidDel="00000000" w:rsidP="00000000" w:rsidRDefault="00000000" w:rsidRPr="00000000" w14:paraId="00000030">
      <w:pPr>
        <w:pStyle w:val="Heading3"/>
        <w:numPr>
          <w:ilvl w:val="2"/>
          <w:numId w:val="1"/>
        </w:numPr>
        <w:ind w:left="0" w:firstLine="0"/>
        <w:rPr/>
      </w:pPr>
      <w:r w:rsidDel="00000000" w:rsidR="00000000" w:rsidRPr="00000000">
        <w:rPr>
          <w:rtl w:val="0"/>
        </w:rPr>
        <w:t xml:space="preserve">Acesso seguro à linha do console.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proteger o acesso à linha do console, acesse o modo config-line e defina a senha da console como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letmein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configure terminal</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Enter configuration commands, one per line. Termine com CNTL/Z.</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line console 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senha letmein</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S1(config-line)#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login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S1(config-line)#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exit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exit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%SYS-5-CONFIG_I: Configured from console by console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w:t>
      </w:r>
    </w:p>
    <w:p w:rsidR="00000000" w:rsidDel="00000000" w:rsidP="00000000" w:rsidRDefault="00000000" w:rsidRPr="00000000" w14:paraId="0000003B">
      <w:pPr>
        <w:pStyle w:val="Heading4"/>
        <w:ind w:firstLine="360"/>
        <w:rPr/>
      </w:pPr>
      <w:r w:rsidDel="00000000" w:rsidR="00000000" w:rsidRPr="00000000">
        <w:rPr>
          <w:rtl w:val="0"/>
        </w:rPr>
        <w:t xml:space="preserve">Pergunta: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Por que o comando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login</w:t>
      </w:r>
      <w:r w:rsidDel="00000000" w:rsidR="00000000" w:rsidRPr="00000000">
        <w:rPr>
          <w:b w:val="1"/>
          <w:i w:val="0"/>
          <w:smallCaps w:val="0"/>
          <w:strike w:val="0"/>
          <w:color w:val="000000"/>
          <w:sz w:val="20"/>
          <w:szCs w:val="20"/>
          <w:u w:val="none"/>
          <w:shd w:fill="auto" w:val="clear"/>
          <w:vertAlign w:val="baseline"/>
          <w:rtl w:val="0"/>
        </w:rPr>
        <w:t xml:space="preserve"> é necessário?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sz w:val="20"/>
          <w:szCs w:val="20"/>
        </w:rPr>
      </w:pPr>
      <w:r w:rsidDel="00000000" w:rsidR="00000000" w:rsidRPr="00000000">
        <w:rPr>
          <w:sz w:val="20"/>
          <w:szCs w:val="20"/>
          <w:rtl w:val="0"/>
        </w:rPr>
        <w:t xml:space="preserve">é um comando que faça com que a senha seja definida</w:t>
      </w:r>
    </w:p>
    <w:p w:rsidR="00000000" w:rsidDel="00000000" w:rsidP="00000000" w:rsidRDefault="00000000" w:rsidRPr="00000000" w14:paraId="0000003E">
      <w:pPr>
        <w:pStyle w:val="Heading3"/>
        <w:numPr>
          <w:ilvl w:val="2"/>
          <w:numId w:val="1"/>
        </w:numPr>
        <w:ind w:left="0" w:firstLine="0"/>
        <w:rPr/>
      </w:pPr>
      <w:r w:rsidDel="00000000" w:rsidR="00000000" w:rsidRPr="00000000">
        <w:rPr>
          <w:rtl w:val="0"/>
        </w:rPr>
        <w:t xml:space="preserve">Verificar se o acesso do console está protegido.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Saia do modo privilegiado para verificar se a senha da porta de console está em vigor.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exit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Switch con0 is now available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Press RETURN to get started.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User Access Verification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Password: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S1&gt;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o switch não solicitar uma senha, você não configurou 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parâmetro de login na Etapa 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pStyle w:val="Heading3"/>
        <w:numPr>
          <w:ilvl w:val="2"/>
          <w:numId w:val="1"/>
        </w:numPr>
        <w:ind w:left="0" w:firstLine="0"/>
        <w:rPr/>
      </w:pPr>
      <w:r w:rsidDel="00000000" w:rsidR="00000000" w:rsidRPr="00000000">
        <w:rPr>
          <w:rtl w:val="0"/>
        </w:rPr>
        <w:t xml:space="preserve">Acesso seguro ao modo privilegiado.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Defina a senha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c1$c0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Essa senha protege o acesso ao modo privilegiado.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c1$c0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é um zero, não um O maiúsculo. Essa senha não será classificada como correta até depois que você a criptografar na Etapa 8</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enable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configure terminal</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enable password c1$c0</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exit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%SYS-5-CONFIG_I: Configured from console by console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w:t>
      </w:r>
    </w:p>
    <w:p w:rsidR="00000000" w:rsidDel="00000000" w:rsidP="00000000" w:rsidRDefault="00000000" w:rsidRPr="00000000" w14:paraId="00000051">
      <w:pPr>
        <w:pStyle w:val="Heading3"/>
        <w:numPr>
          <w:ilvl w:val="2"/>
          <w:numId w:val="1"/>
        </w:numPr>
        <w:ind w:left="0" w:firstLine="0"/>
        <w:rPr/>
      </w:pPr>
      <w:r w:rsidDel="00000000" w:rsidR="00000000" w:rsidRPr="00000000">
        <w:rPr>
          <w:rtl w:val="0"/>
        </w:rPr>
        <w:t xml:space="preserve">Verificar se o acesso ao modo privilegiado é seguro.</w:t>
      </w:r>
    </w:p>
    <w:p w:rsidR="00000000" w:rsidDel="00000000" w:rsidP="00000000" w:rsidRDefault="00000000" w:rsidRPr="00000000" w14:paraId="0000005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Insira o comando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novamente para fazer logoff do switch.</w:t>
      </w:r>
    </w:p>
    <w:p w:rsidR="00000000" w:rsidDel="00000000" w:rsidP="00000000" w:rsidRDefault="00000000" w:rsidRPr="00000000" w14:paraId="0000005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Pressione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&lt;Enter&gt;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 uma senha será solicitada a você:</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User Access Verification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Password:</w:t>
      </w:r>
    </w:p>
    <w:p w:rsidR="00000000" w:rsidDel="00000000" w:rsidP="00000000" w:rsidRDefault="00000000" w:rsidRPr="00000000" w14:paraId="0000005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primeira é a senha do console que você configurou com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line con 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Digite essa senha para voltar ao modo EXEC usuário. </w:t>
      </w:r>
    </w:p>
    <w:p w:rsidR="00000000" w:rsidDel="00000000" w:rsidP="00000000" w:rsidRDefault="00000000" w:rsidRPr="00000000" w14:paraId="0000005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Digite o comando para acessar o modo privilegiado. </w:t>
      </w:r>
    </w:p>
    <w:p w:rsidR="00000000" w:rsidDel="00000000" w:rsidP="00000000" w:rsidRDefault="00000000" w:rsidRPr="00000000" w14:paraId="0000005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Digite a segunda senha que você configurou para proteger o modo EXEC privilegiado.</w:t>
      </w:r>
    </w:p>
    <w:p w:rsidR="00000000" w:rsidDel="00000000" w:rsidP="00000000" w:rsidRDefault="00000000" w:rsidRPr="00000000" w14:paraId="0000005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Verifique sua configuração examinando o conteúdo do arquivo de configuração em execução: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show running-config</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Observe que o console e as senhas de habilitação estão em texto simples. Isso pode representar um risco de segurança se alguém estiver olhando por cima do seu ombro ou obtiver acesso a arquivos de configuração armazenados em um local de backup.</w:t>
      </w:r>
    </w:p>
    <w:p w:rsidR="00000000" w:rsidDel="00000000" w:rsidP="00000000" w:rsidRDefault="00000000" w:rsidRPr="00000000" w14:paraId="0000005C">
      <w:pPr>
        <w:pStyle w:val="Heading3"/>
        <w:numPr>
          <w:ilvl w:val="2"/>
          <w:numId w:val="1"/>
        </w:numPr>
        <w:ind w:left="0" w:firstLine="0"/>
        <w:rPr/>
      </w:pPr>
      <w:r w:rsidDel="00000000" w:rsidR="00000000" w:rsidRPr="00000000">
        <w:rPr>
          <w:rtl w:val="0"/>
        </w:rPr>
        <w:t xml:space="preserve">Configure uma senha criptografada para proteger o acesso ao modo privilegiado.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senha de enable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 ser substituída pela senha secreta criptografada mais recente usando o comando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enable secret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Defina a senha de enable secret como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itsasecret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config t</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enable secret itsasecret</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exit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senha secreta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ativação substitui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senha de ativação. Se ambos estiverem configurados no comutador, você deverá inserir a senha secreta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ativação para entrar no modo EXEC privilegiado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pStyle w:val="Heading3"/>
        <w:numPr>
          <w:ilvl w:val="2"/>
          <w:numId w:val="1"/>
        </w:numPr>
        <w:ind w:left="0" w:firstLine="0"/>
        <w:rPr/>
      </w:pPr>
      <w:r w:rsidDel="00000000" w:rsidR="00000000" w:rsidRPr="00000000">
        <w:rPr>
          <w:rtl w:val="0"/>
        </w:rPr>
        <w:t xml:space="preserve">Verifique se a senha de enable secret é adicionada ao arquivo de configuração.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Digite o comando show running-config de novo para verificar se a nova senha de enable secret está configurada.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Você pode abreviar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show running-config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run</w:t>
      </w:r>
    </w:p>
    <w:p w:rsidR="00000000" w:rsidDel="00000000" w:rsidP="00000000" w:rsidRDefault="00000000" w:rsidRPr="00000000" w14:paraId="00000067">
      <w:pPr>
        <w:pStyle w:val="Heading4"/>
        <w:ind w:firstLine="360"/>
        <w:rPr/>
      </w:pPr>
      <w:r w:rsidDel="00000000" w:rsidR="00000000" w:rsidRPr="00000000">
        <w:rPr>
          <w:rtl w:val="0"/>
        </w:rPr>
        <w:t xml:space="preserve">Perguntas:</w:t>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sz w:val="20"/>
          <w:szCs w:val="20"/>
        </w:rPr>
      </w:pPr>
      <w:r w:rsidDel="00000000" w:rsidR="00000000" w:rsidRPr="00000000">
        <w:rPr>
          <w:b w:val="1"/>
          <w:i w:val="0"/>
          <w:smallCaps w:val="0"/>
          <w:strike w:val="0"/>
          <w:color w:val="000000"/>
          <w:sz w:val="20"/>
          <w:szCs w:val="20"/>
          <w:u w:val="none"/>
          <w:shd w:fill="auto" w:val="clear"/>
          <w:vertAlign w:val="baseline"/>
          <w:rtl w:val="0"/>
        </w:rPr>
        <w:t xml:space="preserve">O que é exibido como a senha de enable secret</w:t>
      </w:r>
      <w:r w:rsidDel="00000000" w:rsidR="00000000" w:rsidRPr="00000000">
        <w:rPr>
          <w:b w:val="1"/>
          <w:sz w:val="20"/>
          <w:szCs w:val="20"/>
          <w:rtl w:val="0"/>
        </w:rPr>
        <w:t xml:space="preserve">?</w:t>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0"/>
          <w:szCs w:val="20"/>
        </w:rPr>
      </w:pPr>
      <w:r w:rsidDel="00000000" w:rsidR="00000000" w:rsidRPr="00000000">
        <w:rPr>
          <w:sz w:val="20"/>
          <w:szCs w:val="20"/>
          <w:rtl w:val="0"/>
        </w:rPr>
        <w:t xml:space="preserve">diversos caracteres </w:t>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0"/>
          <w:szCs w:val="20"/>
        </w:rPr>
      </w:pP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sz w:val="20"/>
          <w:szCs w:val="20"/>
        </w:rPr>
      </w:pPr>
      <w:r w:rsidDel="00000000" w:rsidR="00000000" w:rsidRPr="00000000">
        <w:rPr>
          <w:b w:val="1"/>
          <w:i w:val="0"/>
          <w:smallCaps w:val="0"/>
          <w:strike w:val="0"/>
          <w:color w:val="000000"/>
          <w:sz w:val="20"/>
          <w:szCs w:val="20"/>
          <w:u w:val="none"/>
          <w:shd w:fill="auto" w:val="clear"/>
          <w:vertAlign w:val="baseline"/>
          <w:rtl w:val="0"/>
        </w:rPr>
        <w:t xml:space="preserve">Por que a senha de enable secret é exibida de forma diferente do que configuramos?</w:t>
      </w:r>
      <w:r w:rsidDel="00000000" w:rsidR="00000000" w:rsidRPr="00000000">
        <w:rPr>
          <w:b w:val="1"/>
          <w:sz w:val="20"/>
          <w:szCs w:val="20"/>
          <w:rtl w:val="0"/>
        </w:rPr>
        <w:tab/>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0"/>
          <w:szCs w:val="20"/>
          <w:highlight w:val="white"/>
        </w:rPr>
      </w:pPr>
      <w:r w:rsidDel="00000000" w:rsidR="00000000" w:rsidRPr="00000000">
        <w:rPr>
          <w:sz w:val="20"/>
          <w:szCs w:val="20"/>
          <w:highlight w:val="white"/>
          <w:rtl w:val="0"/>
        </w:rPr>
        <w:t xml:space="preserve">por estar encriptografada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b w:val="1"/>
          <w:sz w:val="20"/>
          <w:szCs w:val="20"/>
          <w:highlight w:val="lightGray"/>
        </w:rPr>
      </w:pPr>
      <w:r w:rsidDel="00000000" w:rsidR="00000000" w:rsidRPr="00000000">
        <w:rPr>
          <w:rtl w:val="0"/>
        </w:rPr>
      </w:r>
    </w:p>
    <w:p w:rsidR="00000000" w:rsidDel="00000000" w:rsidP="00000000" w:rsidRDefault="00000000" w:rsidRPr="00000000" w14:paraId="0000006E">
      <w:pPr>
        <w:pStyle w:val="Heading3"/>
        <w:numPr>
          <w:ilvl w:val="2"/>
          <w:numId w:val="1"/>
        </w:numPr>
        <w:ind w:left="0" w:firstLine="0"/>
        <w:rPr/>
      </w:pPr>
      <w:r w:rsidDel="00000000" w:rsidR="00000000" w:rsidRPr="00000000">
        <w:rPr>
          <w:rtl w:val="0"/>
        </w:rPr>
        <w:t xml:space="preserve">Criptografar as senhas de enable e console.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você notou na Etapa 7, 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senha secreta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ativação foi criptografada, mas as senhas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ativação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console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ainda estavam em texto sem formatação. Nós criptografaremos agora essas senhas de texto simples com o comando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service password-encryption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config t</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service password-encryption</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exit</w:t>
      </w:r>
    </w:p>
    <w:p w:rsidR="00000000" w:rsidDel="00000000" w:rsidP="00000000" w:rsidRDefault="00000000" w:rsidRPr="00000000" w14:paraId="00000073">
      <w:pPr>
        <w:pStyle w:val="Heading4"/>
        <w:ind w:firstLine="360"/>
        <w:rPr/>
      </w:pPr>
      <w:r w:rsidDel="00000000" w:rsidR="00000000" w:rsidRPr="00000000">
        <w:rPr>
          <w:rtl w:val="0"/>
        </w:rPr>
        <w:t xml:space="preserve">Pergunta: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sz w:val="20"/>
          <w:szCs w:val="20"/>
        </w:rPr>
      </w:pPr>
      <w:r w:rsidDel="00000000" w:rsidR="00000000" w:rsidRPr="00000000">
        <w:rPr>
          <w:b w:val="1"/>
          <w:i w:val="0"/>
          <w:smallCaps w:val="0"/>
          <w:strike w:val="0"/>
          <w:color w:val="000000"/>
          <w:sz w:val="20"/>
          <w:szCs w:val="20"/>
          <w:u w:val="none"/>
          <w:shd w:fill="auto" w:val="clear"/>
          <w:vertAlign w:val="baseline"/>
          <w:rtl w:val="0"/>
        </w:rPr>
        <w:t xml:space="preserve">Se você configurar mais senhas no switch, elas serão exibidas no arquivo de configuração como texto simples ou em formato criptografado? Explique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sz w:val="20"/>
          <w:szCs w:val="20"/>
        </w:rPr>
      </w:pPr>
      <w:r w:rsidDel="00000000" w:rsidR="00000000" w:rsidRPr="00000000">
        <w:rPr>
          <w:sz w:val="20"/>
          <w:szCs w:val="20"/>
          <w:rtl w:val="0"/>
        </w:rPr>
        <w:t xml:space="preserve">formato criptografado, já que que configuramos para que elas sejam encriptografadas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highlight w:val="lightGray"/>
          <w:u w:val="none"/>
          <w:vertAlign w:val="baseline"/>
        </w:rPr>
      </w:pPr>
      <w:r w:rsidDel="00000000" w:rsidR="00000000" w:rsidRPr="00000000">
        <w:rPr>
          <w:rtl w:val="0"/>
        </w:rPr>
      </w:r>
    </w:p>
    <w:p w:rsidR="00000000" w:rsidDel="00000000" w:rsidP="00000000" w:rsidRDefault="00000000" w:rsidRPr="00000000" w14:paraId="00000077">
      <w:pPr>
        <w:pStyle w:val="Heading2"/>
        <w:numPr>
          <w:ilvl w:val="1"/>
          <w:numId w:val="1"/>
        </w:numPr>
        <w:ind w:left="0" w:firstLine="0"/>
        <w:rPr/>
      </w:pPr>
      <w:r w:rsidDel="00000000" w:rsidR="00000000" w:rsidRPr="00000000">
        <w:rPr>
          <w:rtl w:val="0"/>
        </w:rPr>
        <w:t xml:space="preserve">Configurar um banner MOTD</w:t>
      </w:r>
    </w:p>
    <w:p w:rsidR="00000000" w:rsidDel="00000000" w:rsidP="00000000" w:rsidRDefault="00000000" w:rsidRPr="00000000" w14:paraId="00000078">
      <w:pPr>
        <w:pStyle w:val="Heading3"/>
        <w:numPr>
          <w:ilvl w:val="2"/>
          <w:numId w:val="1"/>
        </w:numPr>
        <w:ind w:left="0" w:firstLine="0"/>
        <w:rPr/>
      </w:pPr>
      <w:r w:rsidDel="00000000" w:rsidR="00000000" w:rsidRPr="00000000">
        <w:rPr>
          <w:rtl w:val="0"/>
        </w:rPr>
        <w:t xml:space="preserve">Configurar um banner da mensagem do dia (MOTD).</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conjunto de comandos do CISCO IOS inclui um recurso que permite configurar as mensagens que qualquer pessoa conectada no switch vê. Essas mensagens são chamadas de mensagem do dia ou banners MOTD. Insira o texto de banner entre aspas ou use um delimitador diferente de qualquer caractere que aparece na sequência MOTD.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configuração t </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banner motd "This is a secure system. Somente Acesso Autorizado!"</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exit</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%SYS-5-CONFIG_I: Configured from console by console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w:t>
      </w:r>
    </w:p>
    <w:p w:rsidR="00000000" w:rsidDel="00000000" w:rsidP="00000000" w:rsidRDefault="00000000" w:rsidRPr="00000000" w14:paraId="0000007F">
      <w:pPr>
        <w:pStyle w:val="Heading4"/>
        <w:ind w:firstLine="360"/>
        <w:rPr/>
      </w:pPr>
      <w:r w:rsidDel="00000000" w:rsidR="00000000" w:rsidRPr="00000000">
        <w:rPr>
          <w:rtl w:val="0"/>
        </w:rPr>
        <w:t xml:space="preserve">Perguntas: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20"/>
          <w:szCs w:val="20"/>
        </w:rPr>
      </w:pPr>
      <w:r w:rsidDel="00000000" w:rsidR="00000000" w:rsidRPr="00000000">
        <w:rPr>
          <w:b w:val="1"/>
          <w:i w:val="0"/>
          <w:smallCaps w:val="0"/>
          <w:strike w:val="0"/>
          <w:color w:val="000000"/>
          <w:sz w:val="20"/>
          <w:szCs w:val="20"/>
          <w:u w:val="none"/>
          <w:shd w:fill="auto" w:val="clear"/>
          <w:vertAlign w:val="baseline"/>
          <w:rtl w:val="0"/>
        </w:rPr>
        <w:t xml:space="preserve">Quando esse banner será exibido?</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sz w:val="20"/>
          <w:szCs w:val="20"/>
        </w:rPr>
      </w:pPr>
      <w:r w:rsidDel="00000000" w:rsidR="00000000" w:rsidRPr="00000000">
        <w:rPr>
          <w:sz w:val="20"/>
          <w:szCs w:val="20"/>
          <w:rtl w:val="0"/>
        </w:rPr>
        <w:t xml:space="preserve">quando for fazer login no switch</w:t>
        <w:tab/>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highlight w:val="lightGray"/>
          <w:u w:val="none"/>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b w:val="1"/>
          <w:sz w:val="20"/>
          <w:szCs w:val="20"/>
        </w:rPr>
      </w:pPr>
      <w:r w:rsidDel="00000000" w:rsidR="00000000" w:rsidRPr="00000000">
        <w:rPr>
          <w:b w:val="1"/>
          <w:i w:val="0"/>
          <w:smallCaps w:val="0"/>
          <w:strike w:val="0"/>
          <w:color w:val="000000"/>
          <w:sz w:val="20"/>
          <w:szCs w:val="20"/>
          <w:u w:val="none"/>
          <w:shd w:fill="auto" w:val="clear"/>
          <w:vertAlign w:val="baseline"/>
          <w:rtl w:val="0"/>
        </w:rPr>
        <w:t xml:space="preserve">Por que cada switch deve ter um banner MOTD?</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sz w:val="20"/>
          <w:szCs w:val="20"/>
        </w:rPr>
      </w:pPr>
      <w:r w:rsidDel="00000000" w:rsidR="00000000" w:rsidRPr="00000000">
        <w:rPr>
          <w:sz w:val="20"/>
          <w:szCs w:val="20"/>
          <w:rtl w:val="0"/>
        </w:rPr>
        <w:t xml:space="preserve">para poder servir de aviso, e conseguir diferenciar cada um corretamente </w:t>
      </w:r>
      <w:r w:rsidDel="00000000" w:rsidR="00000000" w:rsidRPr="00000000">
        <w:rPr>
          <w:rtl w:val="0"/>
        </w:rPr>
      </w:r>
    </w:p>
    <w:p w:rsidR="00000000" w:rsidDel="00000000" w:rsidP="00000000" w:rsidRDefault="00000000" w:rsidRPr="00000000" w14:paraId="00000085">
      <w:pPr>
        <w:pStyle w:val="Heading2"/>
        <w:numPr>
          <w:ilvl w:val="1"/>
          <w:numId w:val="1"/>
        </w:numPr>
        <w:ind w:left="0" w:firstLine="0"/>
        <w:rPr/>
      </w:pPr>
      <w:r w:rsidDel="00000000" w:rsidR="00000000" w:rsidRPr="00000000">
        <w:rPr>
          <w:rtl w:val="0"/>
        </w:rPr>
        <w:t xml:space="preserve">Salvar e verificar arquivos de configuração na NVRAM</w:t>
      </w:r>
    </w:p>
    <w:p w:rsidR="00000000" w:rsidDel="00000000" w:rsidP="00000000" w:rsidRDefault="00000000" w:rsidRPr="00000000" w14:paraId="00000086">
      <w:pPr>
        <w:pStyle w:val="Heading3"/>
        <w:numPr>
          <w:ilvl w:val="2"/>
          <w:numId w:val="1"/>
        </w:numPr>
        <w:ind w:left="0" w:firstLine="0"/>
        <w:rPr/>
      </w:pPr>
      <w:r w:rsidDel="00000000" w:rsidR="00000000" w:rsidRPr="00000000">
        <w:rPr>
          <w:rtl w:val="0"/>
        </w:rPr>
        <w:t xml:space="preserve">Verificar se a configuração é precisa usando o comando show run.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Salvar o arquivo de configuração. Você concluiu a configuração básica do switch. Agora, faça o backup do arquivo de configuração atual na NVRAM para garantir que as alterações feitas não sejam perdidas se o sistema for reinicializado ou se houver queda de energia.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copy running-config startup-config</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Nome do arquivo de destino [startup-config]?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[Enter]</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Building configuration...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[OK]</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Feche a janela de configuração do S1</w:t>
      </w:r>
    </w:p>
    <w:p w:rsidR="00000000" w:rsidDel="00000000" w:rsidP="00000000" w:rsidRDefault="00000000" w:rsidRPr="00000000" w14:paraId="0000008D">
      <w:pPr>
        <w:pStyle w:val="Heading4"/>
        <w:ind w:firstLine="360"/>
        <w:rPr/>
      </w:pPr>
      <w:r w:rsidDel="00000000" w:rsidR="00000000" w:rsidRPr="00000000">
        <w:rPr>
          <w:rtl w:val="0"/>
        </w:rPr>
        <w:t xml:space="preserve">Perguntas: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Qual é a versão mais curta abreviada do comando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copy running-config startup-config</w:t>
      </w:r>
      <w:r w:rsidDel="00000000" w:rsidR="00000000" w:rsidRPr="00000000">
        <w:rPr>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sz w:val="20"/>
          <w:szCs w:val="20"/>
          <w:highlight w:val="white"/>
        </w:rPr>
      </w:pPr>
      <w:r w:rsidDel="00000000" w:rsidR="00000000" w:rsidRPr="00000000">
        <w:rPr>
          <w:sz w:val="20"/>
          <w:szCs w:val="20"/>
          <w:highlight w:val="white"/>
          <w:rtl w:val="0"/>
        </w:rPr>
        <w:t xml:space="preserve">copy rst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b w:val="1"/>
          <w:sz w:val="20"/>
          <w:szCs w:val="20"/>
          <w:shd w:fill="bfbfbf"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Examinar o arquivo de configuração inicial.</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b w:val="1"/>
          <w:sz w:val="20"/>
          <w:szCs w:val="20"/>
        </w:rPr>
      </w:pPr>
      <w:r w:rsidDel="00000000" w:rsidR="00000000" w:rsidRPr="00000000">
        <w:rPr>
          <w:b w:val="1"/>
          <w:i w:val="0"/>
          <w:smallCaps w:val="0"/>
          <w:strike w:val="0"/>
          <w:color w:val="000000"/>
          <w:sz w:val="20"/>
          <w:szCs w:val="20"/>
          <w:u w:val="none"/>
          <w:shd w:fill="auto" w:val="clear"/>
          <w:vertAlign w:val="baseline"/>
          <w:rtl w:val="0"/>
        </w:rPr>
        <w:t xml:space="preserve">Que comando exibirá o conteúdo da NVRAM</w:t>
      </w:r>
      <w:r w:rsidDel="00000000" w:rsidR="00000000" w:rsidRPr="00000000">
        <w:rPr>
          <w:b w:val="1"/>
          <w:sz w:val="20"/>
          <w:szCs w:val="20"/>
          <w:rtl w:val="0"/>
        </w:rPr>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sz w:val="20"/>
          <w:szCs w:val="20"/>
        </w:rPr>
      </w:pPr>
      <w:r w:rsidDel="00000000" w:rsidR="00000000" w:rsidRPr="00000000">
        <w:rPr>
          <w:sz w:val="20"/>
          <w:szCs w:val="20"/>
          <w:rtl w:val="0"/>
        </w:rPr>
        <w:t xml:space="preserve">show startup-config</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Todas as alterações que foram digitadas foram registradas no arquivo?</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sz w:val="20"/>
          <w:szCs w:val="20"/>
        </w:rPr>
      </w:pPr>
      <w:r w:rsidDel="00000000" w:rsidR="00000000" w:rsidRPr="00000000">
        <w:rPr>
          <w:sz w:val="20"/>
          <w:szCs w:val="20"/>
          <w:rtl w:val="0"/>
        </w:rPr>
        <w:t xml:space="preserve">foram</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1"/>
          <w:smallCaps w:val="0"/>
          <w:strike w:val="0"/>
          <w:color w:val="ffffff"/>
          <w:sz w:val="20"/>
          <w:szCs w:val="20"/>
          <w:u w:val="none"/>
          <w:shd w:fill="bfbfbf" w:val="clear"/>
          <w:vertAlign w:val="baseline"/>
        </w:rPr>
      </w:pPr>
      <w:r w:rsidDel="00000000" w:rsidR="00000000" w:rsidRPr="00000000">
        <w:rPr>
          <w:rtl w:val="0"/>
        </w:rPr>
      </w:r>
    </w:p>
    <w:p w:rsidR="00000000" w:rsidDel="00000000" w:rsidP="00000000" w:rsidRDefault="00000000" w:rsidRPr="00000000" w14:paraId="00000097">
      <w:pPr>
        <w:pStyle w:val="Heading2"/>
        <w:numPr>
          <w:ilvl w:val="1"/>
          <w:numId w:val="1"/>
        </w:numPr>
        <w:ind w:left="0" w:firstLine="0"/>
        <w:rPr/>
      </w:pPr>
      <w:r w:rsidDel="00000000" w:rsidR="00000000" w:rsidRPr="00000000">
        <w:rPr>
          <w:rtl w:val="0"/>
        </w:rPr>
        <w:t xml:space="preserve">Configurar S2</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Você concluiu a configuração em S1. Você vai configurar o S2 agora. Se você não se lembrar dos comandos, consulte as Partes 1 a 4 para obter ajuda.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Configure S2 com os seguintes parâmetros: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Abrir janela de configuração para S2</w:t>
      </w:r>
    </w:p>
    <w:p w:rsidR="00000000" w:rsidDel="00000000" w:rsidP="00000000" w:rsidRDefault="00000000" w:rsidRPr="00000000" w14:paraId="0000009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Nome do Dispositivo: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S2</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Proteja o acesso ao console com a senha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letmein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uma senha de habilitação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c1$c0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 uma senha secreta de habilitação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seu segredo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uma mensagem apropriada para aqueles que fazem login no switch.</w:t>
      </w:r>
    </w:p>
    <w:p w:rsidR="00000000" w:rsidDel="00000000" w:rsidP="00000000" w:rsidRDefault="00000000" w:rsidRPr="00000000" w14:paraId="0000009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Criptografe todas as senhas em texto claro.</w:t>
      </w:r>
    </w:p>
    <w:p w:rsidR="00000000" w:rsidDel="00000000" w:rsidP="00000000" w:rsidRDefault="00000000" w:rsidRPr="00000000" w14:paraId="000000A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Verifique se a configuração está correta.</w:t>
      </w:r>
    </w:p>
    <w:p w:rsidR="00000000" w:rsidDel="00000000" w:rsidP="00000000" w:rsidRDefault="00000000" w:rsidRPr="00000000" w14:paraId="000000A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Salve o arquivo de configuração para evitar perdas se o switch for desligado.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Fechar a janela de configuração do S2</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Fim do documento</w:t>
      </w:r>
    </w:p>
    <w:sectPr>
      <w:headerReference r:id="rId7" w:type="default"/>
      <w:headerReference r:id="rId8" w:type="first"/>
      <w:footerReference r:id="rId9" w:type="default"/>
      <w:footerReference r:id="rId10" w:type="first"/>
      <w:pgSz w:h="15840" w:w="12240" w:orient="portrait"/>
      <w:pgMar w:bottom="1224"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2015 - 2019 Cisco e/ou suas afiliadas. Todos os direitos reservados. Página Pública da Cisco</w:t>
      <w:tab/>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2015 - 2019 Cisco e/ou suas afiliadas. Todos os direitos reservados. Página Pública da Cisco</w:t>
      <w:tab/>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ind w:left="-288" w:firstLine="0"/>
      <w:rPr/>
    </w:pPr>
    <w:r w:rsidDel="00000000" w:rsidR="00000000" w:rsidRPr="00000000">
      <w:rPr/>
      <w:drawing>
        <wp:inline distB="0" distT="0" distL="114300" distR="114300">
          <wp:extent cx="2587752" cy="804672"/>
          <wp:effectExtent b="0" l="0" r="0" t="0"/>
          <wp:docPr descr="Cisco Network Academy logo" id="1534531692" name="image1.png"/>
          <a:graphic>
            <a:graphicData uri="http://schemas.openxmlformats.org/drawingml/2006/picture">
              <pic:pic>
                <pic:nvPicPr>
                  <pic:cNvPr descr="Cisco Network Academy logo" id="0" name="image1.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Packet Tracer - Definir configurações iniciais do switch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Parte %2:"/>
      <w:lvlJc w:val="left"/>
      <w:pPr>
        <w:ind w:left="0" w:firstLine="0"/>
      </w:pPr>
      <w:rPr/>
    </w:lvl>
    <w:lvl w:ilvl="2">
      <w:start w:val="1"/>
      <w:numFmt w:val="decimal"/>
      <w:lvlText w:val="Etapa %3:"/>
      <w:lvlJc w:val="left"/>
      <w:pPr>
        <w:ind w:left="0" w:firstLine="0"/>
      </w:pPr>
      <w:rPr/>
    </w:lvl>
    <w:lvl w:ilvl="3">
      <w:start w:val="1"/>
      <w:numFmt w:val="lowerLetter"/>
      <w:lvlText w:val="%4."/>
      <w:lvlJc w:val="left"/>
      <w:pPr>
        <w:ind w:left="72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Next w:val="1"/>
      <w:keepLines w:val="1"/>
      <w:spacing w:after="120" w:before="240" w:line="240" w:lineRule="auto"/>
      <w:ind w:left="0" w:firstLine="0"/>
    </w:pPr>
    <w:rPr>
      <w:b w:val="1"/>
      <w:sz w:val="24"/>
      <w:szCs w:val="24"/>
    </w:rPr>
  </w:style>
  <w:style w:type="paragraph" w:styleId="Heading3">
    <w:name w:val="heading 3"/>
    <w:basedOn w:val="Normal"/>
    <w:next w:val="Normal"/>
    <w:pPr>
      <w:keepNext w:val="1"/>
      <w:spacing w:before="180" w:line="240" w:lineRule="auto"/>
      <w:ind w:left="0" w:firstLine="0"/>
    </w:pPr>
    <w:rPr>
      <w:b w:val="1"/>
    </w:rPr>
  </w:style>
  <w:style w:type="paragraph" w:styleId="Heading4">
    <w:name w:val="heading 4"/>
    <w:basedOn w:val="Normal"/>
    <w:next w:val="Normal"/>
    <w:pPr>
      <w:keepNext w:val="1"/>
      <w:spacing w:after="0" w:before="0" w:line="240" w:lineRule="auto"/>
      <w:ind w:left="360"/>
    </w:pPr>
    <w:rPr>
      <w:color w:val="ffffff"/>
      <w:sz w:val="6"/>
      <w:szCs w:val="6"/>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Normal" w:default="1">
    <w:name w:val="Normal"/>
    <w:unhideWhenUsed w:val="1"/>
    <w:qFormat w:val="1"/>
    <w:rsid w:val="00304391"/>
    <w:pPr>
      <w:spacing w:after="60" w:before="60" w:line="276" w:lineRule="auto"/>
    </w:pPr>
    <w:rPr>
      <w:sz w:val="22"/>
      <w:szCs w:val="22"/>
    </w:rPr>
  </w:style>
  <w:style w:type="paragraph" w:styleId="Heading1">
    <w:name w:val="heading 1"/>
    <w:basedOn w:val="Normal"/>
    <w:next w:val="BodyTextL25"/>
    <w:link w:val="Heading1Char"/>
    <w:autoRedefine w:val="1"/>
    <w:uiPriority w:val="9"/>
    <w:unhideWhenUsed w:val="1"/>
    <w:qFormat w:val="1"/>
    <w:rsid w:val="00285AE9"/>
    <w:pPr>
      <w:keepNext w:val="1"/>
      <w:keepLines w:val="1"/>
      <w:numPr>
        <w:numId w:val="5"/>
      </w:numPr>
      <w:spacing w:after="120" w:before="240" w:line="240" w:lineRule="auto"/>
      <w:outlineLvl w:val="0"/>
    </w:pPr>
    <w:rPr>
      <w:b w:val="1"/>
      <w:bCs w:val="1"/>
      <w:noProof w:val="1"/>
      <w:sz w:val="26"/>
      <w:szCs w:val="26"/>
    </w:rPr>
  </w:style>
  <w:style w:type="paragraph" w:styleId="Heading2">
    <w:name w:val="heading 2"/>
    <w:basedOn w:val="Normal"/>
    <w:next w:val="BodyTextL25"/>
    <w:link w:val="Heading2Char"/>
    <w:autoRedefine w:val="1"/>
    <w:uiPriority w:val="9"/>
    <w:unhideWhenUsed w:val="1"/>
    <w:qFormat w:val="1"/>
    <w:rsid w:val="004E1D52"/>
    <w:pPr>
      <w:keepNext w:val="1"/>
      <w:keepLines w:val="1"/>
      <w:numPr>
        <w:ilvl w:val="1"/>
        <w:numId w:val="5"/>
      </w:numPr>
      <w:spacing w:after="120" w:before="240" w:line="240" w:lineRule="auto"/>
      <w:outlineLvl w:val="1"/>
    </w:pPr>
    <w:rPr>
      <w:rFonts w:eastAsia="Times New Roman"/>
      <w:b w:val="1"/>
      <w:bCs w:val="1"/>
      <w:sz w:val="24"/>
      <w:szCs w:val="26"/>
    </w:rPr>
  </w:style>
  <w:style w:type="paragraph" w:styleId="Heading3">
    <w:name w:val="heading 3"/>
    <w:basedOn w:val="Normal"/>
    <w:next w:val="Normal"/>
    <w:link w:val="Heading3Char"/>
    <w:unhideWhenUsed w:val="1"/>
    <w:qFormat w:val="1"/>
    <w:rsid w:val="004E1D52"/>
    <w:pPr>
      <w:keepNext w:val="1"/>
      <w:numPr>
        <w:ilvl w:val="2"/>
        <w:numId w:val="5"/>
      </w:numPr>
      <w:spacing w:before="180" w:line="240" w:lineRule="auto"/>
      <w:outlineLvl w:val="2"/>
    </w:pPr>
    <w:rPr>
      <w:rFonts w:eastAsia="Times New Roman"/>
      <w:b w:val="1"/>
      <w:bCs w:val="1"/>
      <w:szCs w:val="26"/>
    </w:rPr>
  </w:style>
  <w:style w:type="paragraph" w:styleId="Heading4">
    <w:name w:val="heading 4"/>
    <w:basedOn w:val="BodyTextL25"/>
    <w:next w:val="BodyTextL25"/>
    <w:link w:val="Heading4Char"/>
    <w:unhideWhenUsed w:val="1"/>
    <w:qFormat w:val="1"/>
    <w:rsid w:val="009C25DA"/>
    <w:pPr>
      <w:keepNext w:val="1"/>
      <w:spacing w:after="0" w:before="0"/>
      <w:outlineLvl w:val="3"/>
    </w:pPr>
    <w:rPr>
      <w:rFonts w:eastAsia="Times New Roman"/>
      <w:bCs w:val="1"/>
      <w:color w:val="ffffff" w:themeColor="background1"/>
      <w:sz w:val="6"/>
      <w:szCs w:val="28"/>
    </w:rPr>
  </w:style>
  <w:style w:type="paragraph" w:styleId="Heading5">
    <w:name w:val="heading 5"/>
    <w:basedOn w:val="Normal"/>
    <w:next w:val="Normal"/>
    <w:link w:val="Heading5Char"/>
    <w:semiHidden w:val="1"/>
    <w:unhideWhenUsed w:val="1"/>
    <w:qFormat w:val="1"/>
    <w:rsid w:val="00231DCA"/>
    <w:pPr>
      <w:spacing w:before="240" w:line="240" w:lineRule="auto"/>
      <w:outlineLvl w:val="4"/>
    </w:pPr>
    <w:rPr>
      <w:rFonts w:eastAsia="Times New Roman"/>
      <w:b w:val="1"/>
      <w:bCs w:val="1"/>
      <w:i w:val="1"/>
      <w:iCs w:val="1"/>
      <w:sz w:val="26"/>
      <w:szCs w:val="26"/>
    </w:rPr>
  </w:style>
  <w:style w:type="paragraph" w:styleId="Heading6">
    <w:name w:val="heading 6"/>
    <w:basedOn w:val="Normal"/>
    <w:next w:val="Normal"/>
    <w:link w:val="Heading6Char"/>
    <w:semiHidden w:val="1"/>
    <w:unhideWhenUsed w:val="1"/>
    <w:qFormat w:val="1"/>
    <w:rsid w:val="00231DCA"/>
    <w:pPr>
      <w:spacing w:before="240" w:line="240" w:lineRule="auto"/>
      <w:outlineLvl w:val="5"/>
    </w:pPr>
    <w:rPr>
      <w:rFonts w:eastAsia="Times New Roman"/>
      <w:b w:val="1"/>
      <w:bCs w:val="1"/>
    </w:rPr>
  </w:style>
  <w:style w:type="paragraph" w:styleId="Heading7">
    <w:name w:val="heading 7"/>
    <w:basedOn w:val="Normal"/>
    <w:next w:val="Normal"/>
    <w:link w:val="Heading7Char"/>
    <w:semiHidden w:val="1"/>
    <w:unhideWhenUsed w:val="1"/>
    <w:qFormat w:val="1"/>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val="1"/>
    <w:unhideWhenUsed w:val="1"/>
    <w:qFormat w:val="1"/>
    <w:rsid w:val="00231DCA"/>
    <w:pPr>
      <w:spacing w:before="240" w:line="240" w:lineRule="auto"/>
      <w:outlineLvl w:val="7"/>
    </w:pPr>
    <w:rPr>
      <w:rFonts w:eastAsia="Times New Roman"/>
      <w:i w:val="1"/>
      <w:iCs w:val="1"/>
      <w:sz w:val="20"/>
      <w:szCs w:val="24"/>
    </w:rPr>
  </w:style>
  <w:style w:type="paragraph" w:styleId="Heading9">
    <w:name w:val="heading 9"/>
    <w:basedOn w:val="Normal"/>
    <w:next w:val="Normal"/>
    <w:link w:val="Heading9Char"/>
    <w:semiHidden w:val="1"/>
    <w:unhideWhenUsed w:val="1"/>
    <w:qFormat w:val="1"/>
    <w:rsid w:val="00231DCA"/>
    <w:pPr>
      <w:spacing w:before="240" w:line="240" w:lineRule="auto"/>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285AE9"/>
    <w:rPr>
      <w:b w:val="1"/>
      <w:bCs w:val="1"/>
      <w:noProof w:val="1"/>
      <w:sz w:val="26"/>
      <w:szCs w:val="26"/>
    </w:rPr>
  </w:style>
  <w:style w:type="character" w:styleId="Heading2Char" w:customStyle="1">
    <w:name w:val="Heading 2 Char"/>
    <w:link w:val="Heading2"/>
    <w:uiPriority w:val="9"/>
    <w:rsid w:val="004E1D52"/>
    <w:rPr>
      <w:rFonts w:eastAsia="Times New Roman"/>
      <w:b w:val="1"/>
      <w:bCs w:val="1"/>
      <w:sz w:val="24"/>
      <w:szCs w:val="26"/>
    </w:rPr>
  </w:style>
  <w:style w:type="paragraph" w:styleId="ClientNote" w:customStyle="1">
    <w:name w:val="Client Note"/>
    <w:basedOn w:val="Normal"/>
    <w:next w:val="Normal"/>
    <w:autoRedefine w:val="1"/>
    <w:semiHidden w:val="1"/>
    <w:unhideWhenUsed w:val="1"/>
    <w:qFormat w:val="1"/>
    <w:rsid w:val="003C7902"/>
    <w:pPr>
      <w:spacing w:after="0" w:line="240" w:lineRule="auto"/>
    </w:pPr>
    <w:rPr>
      <w:i w:val="1"/>
      <w:color w:val="ff0000"/>
    </w:rPr>
  </w:style>
  <w:style w:type="paragraph" w:styleId="AnswerLineL25" w:customStyle="1">
    <w:name w:val="Answer Line L25"/>
    <w:basedOn w:val="BodyTextL25"/>
    <w:next w:val="BodyTextL25"/>
    <w:qFormat w:val="1"/>
    <w:rsid w:val="00074CFE"/>
    <w:rPr>
      <w:b w:val="1"/>
      <w:i w:val="1"/>
      <w:color w:val="ffffff" w:themeColor="background1"/>
    </w:rPr>
  </w:style>
  <w:style w:type="paragraph" w:styleId="PageHead" w:customStyle="1">
    <w:name w:val="Page Head"/>
    <w:basedOn w:val="Normal"/>
    <w:qFormat w:val="1"/>
    <w:rsid w:val="00C52BA6"/>
    <w:pPr>
      <w:pBdr>
        <w:bottom w:color="auto" w:space="1" w:sz="18" w:val="single"/>
      </w:pBdr>
      <w:tabs>
        <w:tab w:val="right" w:pos="10080"/>
      </w:tabs>
    </w:pPr>
    <w:rPr>
      <w:b w:val="1"/>
      <w:sz w:val="20"/>
    </w:rPr>
  </w:style>
  <w:style w:type="paragraph" w:styleId="AnswerLineL50" w:customStyle="1">
    <w:name w:val="Answer Line L50"/>
    <w:basedOn w:val="AnswerLineL25"/>
    <w:next w:val="BodyTextL50"/>
    <w:qFormat w:val="1"/>
    <w:rsid w:val="00074CFE"/>
    <w:pPr>
      <w:ind w:left="720"/>
    </w:pPr>
  </w:style>
  <w:style w:type="paragraph" w:styleId="Header">
    <w:name w:val="header"/>
    <w:basedOn w:val="Normal"/>
    <w:link w:val="HeaderChar"/>
    <w:unhideWhenUsed w:val="1"/>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val="1"/>
    <w:uiPriority w:val="99"/>
    <w:unhideWhenUsed w:val="1"/>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val="1"/>
    <w:unhideWhenUsed w:val="1"/>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90659A"/>
    <w:rPr>
      <w:rFonts w:ascii="Tahoma" w:cs="Tahoma" w:hAnsi="Tahoma"/>
      <w:sz w:val="16"/>
      <w:szCs w:val="16"/>
    </w:rPr>
  </w:style>
  <w:style w:type="paragraph" w:styleId="TableText" w:customStyle="1">
    <w:name w:val="Table Text"/>
    <w:basedOn w:val="Normal"/>
    <w:link w:val="TableTextChar"/>
    <w:qFormat w:val="1"/>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ing" w:customStyle="1">
    <w:name w:val="Table Heading"/>
    <w:basedOn w:val="Normal"/>
    <w:qFormat w:val="1"/>
    <w:rsid w:val="00097163"/>
    <w:pPr>
      <w:keepNext w:val="1"/>
      <w:spacing w:after="120" w:before="120"/>
      <w:jc w:val="center"/>
    </w:pPr>
    <w:rPr>
      <w:b w:val="1"/>
      <w:sz w:val="20"/>
    </w:rPr>
  </w:style>
  <w:style w:type="paragraph" w:styleId="Bulletlevel1" w:customStyle="1">
    <w:name w:val="Bullet level 1"/>
    <w:basedOn w:val="BodyTextL25"/>
    <w:qFormat w:val="1"/>
    <w:rsid w:val="00457934"/>
    <w:pPr>
      <w:numPr>
        <w:numId w:val="1"/>
      </w:numPr>
    </w:pPr>
  </w:style>
  <w:style w:type="paragraph" w:styleId="Bulletlevel2" w:customStyle="1">
    <w:name w:val="Bullet level 2"/>
    <w:basedOn w:val="BodyTextL25"/>
    <w:qFormat w:val="1"/>
    <w:rsid w:val="0036440C"/>
    <w:pPr>
      <w:numPr>
        <w:numId w:val="7"/>
      </w:numPr>
      <w:ind w:left="1080"/>
    </w:pPr>
  </w:style>
  <w:style w:type="paragraph" w:styleId="InstNoteRed" w:customStyle="1">
    <w:name w:val="Inst Note Red"/>
    <w:basedOn w:val="Normal"/>
    <w:qFormat w:val="1"/>
    <w:rsid w:val="00D030AE"/>
    <w:pPr>
      <w:spacing w:line="240" w:lineRule="auto"/>
    </w:pPr>
    <w:rPr>
      <w:color w:val="ee0000"/>
      <w:sz w:val="20"/>
    </w:rPr>
  </w:style>
  <w:style w:type="paragraph" w:styleId="ConfigWindow" w:customStyle="1">
    <w:name w:val="Config Window"/>
    <w:basedOn w:val="BodyText"/>
    <w:next w:val="BodyTextL25"/>
    <w:qFormat w:val="1"/>
    <w:rsid w:val="007A60AF"/>
    <w:pPr>
      <w:spacing w:after="0" w:before="0"/>
    </w:pPr>
    <w:rPr>
      <w:i w:val="1"/>
      <w:color w:val="ffffff" w:themeColor="background1"/>
      <w:sz w:val="6"/>
    </w:rPr>
  </w:style>
  <w:style w:type="paragraph" w:styleId="SubStepAlpha" w:customStyle="1">
    <w:name w:val="SubStep Alpha"/>
    <w:basedOn w:val="BodyTextL25"/>
    <w:qFormat w:val="1"/>
    <w:rsid w:val="00304391"/>
    <w:pPr>
      <w:numPr>
        <w:ilvl w:val="3"/>
        <w:numId w:val="5"/>
      </w:numPr>
    </w:pPr>
  </w:style>
  <w:style w:type="paragraph" w:styleId="CMD" w:customStyle="1">
    <w:name w:val="CMD"/>
    <w:basedOn w:val="BodyTextL25"/>
    <w:link w:val="CMDChar"/>
    <w:qFormat w:val="1"/>
    <w:rsid w:val="0010436E"/>
    <w:pPr>
      <w:spacing w:after="60" w:before="60"/>
      <w:ind w:left="720"/>
    </w:pPr>
    <w:rPr>
      <w:rFonts w:ascii="Courier New" w:hAnsi="Courier New"/>
    </w:rPr>
  </w:style>
  <w:style w:type="paragraph" w:styleId="BodyTextL50" w:customStyle="1">
    <w:name w:val="Body Text L50"/>
    <w:basedOn w:val="Normal"/>
    <w:qFormat w:val="1"/>
    <w:rsid w:val="00166253"/>
    <w:pPr>
      <w:spacing w:after="120" w:before="120" w:line="240" w:lineRule="auto"/>
      <w:ind w:left="720"/>
    </w:pPr>
    <w:rPr>
      <w:sz w:val="20"/>
    </w:rPr>
  </w:style>
  <w:style w:type="paragraph" w:styleId="BodyTextL25" w:customStyle="1">
    <w:name w:val="Body Text L25"/>
    <w:basedOn w:val="Normal"/>
    <w:qFormat w:val="1"/>
    <w:rsid w:val="00D778DF"/>
    <w:pPr>
      <w:spacing w:after="120" w:before="120" w:line="240" w:lineRule="auto"/>
      <w:ind w:left="360"/>
    </w:pPr>
    <w:rPr>
      <w:sz w:val="20"/>
    </w:rPr>
  </w:style>
  <w:style w:type="paragraph" w:styleId="InstNoteRedL50" w:customStyle="1">
    <w:name w:val="Inst Note Red L50"/>
    <w:basedOn w:val="InstNoteRed"/>
    <w:next w:val="Normal"/>
    <w:qFormat w:val="1"/>
    <w:rsid w:val="00D030AE"/>
    <w:pPr>
      <w:spacing w:after="120" w:before="120"/>
      <w:ind w:left="720"/>
    </w:pPr>
  </w:style>
  <w:style w:type="paragraph" w:styleId="DevConfigs" w:customStyle="1">
    <w:name w:val="DevConfigs"/>
    <w:basedOn w:val="Normal"/>
    <w:qFormat w:val="1"/>
    <w:rsid w:val="00215665"/>
    <w:pPr>
      <w:spacing w:after="0" w:before="0"/>
    </w:pPr>
    <w:rPr>
      <w:rFonts w:ascii="Courier New" w:hAnsi="Courier New"/>
      <w:sz w:val="20"/>
    </w:rPr>
  </w:style>
  <w:style w:type="paragraph" w:styleId="Visual" w:customStyle="1">
    <w:name w:val="Visual"/>
    <w:basedOn w:val="Normal"/>
    <w:qFormat w:val="1"/>
    <w:rsid w:val="00C44DB7"/>
    <w:pPr>
      <w:spacing w:after="240" w:before="240"/>
      <w:jc w:val="center"/>
    </w:pPr>
  </w:style>
  <w:style w:type="paragraph" w:styleId="DocumentMap">
    <w:name w:val="Document Map"/>
    <w:basedOn w:val="Normal"/>
    <w:link w:val="DocumentMapChar"/>
    <w:uiPriority w:val="99"/>
    <w:semiHidden w:val="1"/>
    <w:unhideWhenUsed w:val="1"/>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val="1"/>
    <w:rsid w:val="00AB758A"/>
    <w:rPr>
      <w:rFonts w:ascii="Tahoma" w:cs="Tahoma" w:hAnsi="Tahoma"/>
      <w:sz w:val="16"/>
      <w:szCs w:val="16"/>
    </w:rPr>
  </w:style>
  <w:style w:type="character" w:styleId="LabTitleInstVersred" w:customStyle="1">
    <w:name w:val="Lab Title Inst Vers (red)"/>
    <w:uiPriority w:val="1"/>
    <w:qFormat w:val="1"/>
    <w:rsid w:val="00D030AE"/>
    <w:rPr>
      <w:rFonts w:ascii="Arial" w:hAnsi="Arial"/>
      <w:b w:val="1"/>
      <w:color w:val="ee0000"/>
      <w:sz w:val="32"/>
    </w:rPr>
  </w:style>
  <w:style w:type="character" w:styleId="AnswerGray" w:customStyle="1">
    <w:name w:val="Answer Gray"/>
    <w:uiPriority w:val="1"/>
    <w:qFormat w:val="1"/>
    <w:rsid w:val="00603503"/>
    <w:rPr>
      <w:rFonts w:ascii="Arial" w:hAnsi="Arial"/>
      <w:b w:val="1"/>
      <w:sz w:val="20"/>
      <w:bdr w:color="auto" w:space="0" w:sz="0" w:val="none"/>
      <w:shd w:color="auto" w:fill="bfbfbf" w:val="clear"/>
    </w:rPr>
  </w:style>
  <w:style w:type="character" w:styleId="LabSectionGray" w:customStyle="1">
    <w:name w:val="Lab Section Gray"/>
    <w:uiPriority w:val="1"/>
    <w:qFormat w:val="1"/>
    <w:rsid w:val="003559CC"/>
    <w:rPr>
      <w:rFonts w:ascii="Arial" w:hAnsi="Arial"/>
      <w:sz w:val="24"/>
      <w:bdr w:color="auto" w:space="0" w:sz="0" w:val="none"/>
      <w:shd w:color="auto" w:fill="bfbfbf" w:val="clear"/>
    </w:rPr>
  </w:style>
  <w:style w:type="paragraph" w:styleId="SubStepNum" w:customStyle="1">
    <w:name w:val="SubStep Num"/>
    <w:basedOn w:val="BodyTextL25"/>
    <w:qFormat w:val="1"/>
    <w:rsid w:val="00304391"/>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abTableStyle" w:customStyle="1">
    <w:name w:val="Lab_Table_Style"/>
    <w:basedOn w:val="TableNormal"/>
    <w:uiPriority w:val="99"/>
    <w:qFormat w:val="1"/>
    <w:rsid w:val="00E87D62"/>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DevConfigGray" w:customStyle="1">
    <w:name w:val="DevConfig Gray"/>
    <w:uiPriority w:val="1"/>
    <w:qFormat w:val="1"/>
    <w:rsid w:val="00F06FDD"/>
    <w:rPr>
      <w:rFonts w:ascii="Courier New" w:hAnsi="Courier New"/>
      <w:color w:val="auto"/>
      <w:sz w:val="20"/>
      <w:bdr w:color="auto" w:space="0" w:sz="0" w:val="none"/>
      <w:shd w:color="auto" w:fill="bfbfbf" w:val="clear"/>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304391"/>
    <w:pPr>
      <w:numPr>
        <w:numId w:val="5"/>
      </w:numPr>
    </w:pPr>
  </w:style>
  <w:style w:type="paragraph" w:styleId="CMDOutput" w:customStyle="1">
    <w:name w:val="CMD Output"/>
    <w:basedOn w:val="BodyTextL25"/>
    <w:qFormat w:val="1"/>
    <w:rsid w:val="00CB2FC9"/>
    <w:pPr>
      <w:spacing w:after="60" w:before="60"/>
      <w:ind w:left="720"/>
    </w:pPr>
    <w:rPr>
      <w:rFonts w:ascii="Courier New" w:hAnsi="Courier New"/>
      <w:sz w:val="18"/>
    </w:rPr>
  </w:style>
  <w:style w:type="paragraph" w:styleId="InstNoteRedL25" w:customStyle="1">
    <w:name w:val="Inst Note Red L25"/>
    <w:basedOn w:val="BodyTextL25"/>
    <w:next w:val="BodyTextL25"/>
    <w:qFormat w:val="1"/>
    <w:rsid w:val="00D030AE"/>
    <w:rPr>
      <w:color w:val="ee0000"/>
    </w:rPr>
  </w:style>
  <w:style w:type="paragraph" w:styleId="BodyTextL25Bold" w:customStyle="1">
    <w:name w:val="Body Text L25 Bold"/>
    <w:basedOn w:val="BodyTextL25"/>
    <w:qFormat w:val="1"/>
    <w:rsid w:val="00AC507D"/>
    <w:rPr>
      <w:b w:val="1"/>
    </w:rPr>
  </w:style>
  <w:style w:type="paragraph" w:styleId="HTMLPreformatted">
    <w:name w:val="HTML Preformatted"/>
    <w:basedOn w:val="Normal"/>
    <w:link w:val="HTMLPreformattedChar"/>
    <w:uiPriority w:val="99"/>
    <w:semiHidden w:val="1"/>
    <w:unhideWhenUsed w:val="1"/>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eastAsia="Times New Roman" w:hAnsi="Courier New"/>
      <w:sz w:val="20"/>
      <w:szCs w:val="20"/>
    </w:rPr>
  </w:style>
  <w:style w:type="character" w:styleId="HTMLPreformattedChar" w:customStyle="1">
    <w:name w:val="HTML Preformatted Char"/>
    <w:link w:val="HTMLPreformatted"/>
    <w:uiPriority w:val="99"/>
    <w:semiHidden w:val="1"/>
    <w:rsid w:val="00C6495E"/>
    <w:rPr>
      <w:rFonts w:ascii="Courier New" w:cs="Courier New" w:eastAsia="Times New Roman" w:hAnsi="Courier New"/>
    </w:rPr>
  </w:style>
  <w:style w:type="character" w:styleId="CommentReference">
    <w:name w:val="annotation reference"/>
    <w:semiHidden w:val="1"/>
    <w:unhideWhenUsed w:val="1"/>
    <w:rsid w:val="000B2344"/>
    <w:rPr>
      <w:sz w:val="16"/>
      <w:szCs w:val="16"/>
    </w:rPr>
  </w:style>
  <w:style w:type="paragraph" w:styleId="CommentText">
    <w:name w:val="annotation text"/>
    <w:basedOn w:val="Normal"/>
    <w:link w:val="CommentTextChar"/>
    <w:semiHidden w:val="1"/>
    <w:unhideWhenUsed w:val="1"/>
    <w:rsid w:val="000B2344"/>
    <w:rPr>
      <w:sz w:val="20"/>
      <w:szCs w:val="20"/>
    </w:rPr>
  </w:style>
  <w:style w:type="character" w:styleId="CommentTextChar" w:customStyle="1">
    <w:name w:val="Comment Text Char"/>
    <w:basedOn w:val="DefaultParagraphFont"/>
    <w:link w:val="CommentText"/>
    <w:semiHidden w:val="1"/>
    <w:rsid w:val="000B2344"/>
  </w:style>
  <w:style w:type="paragraph" w:styleId="CommentSubject">
    <w:name w:val="annotation subject"/>
    <w:basedOn w:val="CommentText"/>
    <w:next w:val="CommentText"/>
    <w:link w:val="CommentSubjectChar"/>
    <w:uiPriority w:val="99"/>
    <w:semiHidden w:val="1"/>
    <w:unhideWhenUsed w:val="1"/>
    <w:rsid w:val="000B2344"/>
    <w:rPr>
      <w:b w:val="1"/>
      <w:bCs w:val="1"/>
    </w:rPr>
  </w:style>
  <w:style w:type="character" w:styleId="CommentSubjectChar" w:customStyle="1">
    <w:name w:val="Comment Subject Char"/>
    <w:link w:val="CommentSubject"/>
    <w:uiPriority w:val="99"/>
    <w:semiHidden w:val="1"/>
    <w:rsid w:val="000B2344"/>
    <w:rPr>
      <w:b w:val="1"/>
      <w:bCs w:val="1"/>
    </w:rPr>
  </w:style>
  <w:style w:type="paragraph" w:styleId="ReflectionQ" w:customStyle="1">
    <w:name w:val="Reflection Q"/>
    <w:basedOn w:val="BodyTextL25"/>
    <w:qFormat w:val="1"/>
    <w:rsid w:val="00270FCC"/>
    <w:pPr>
      <w:keepNext w:val="1"/>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9C25DA"/>
    <w:rPr>
      <w:rFonts w:eastAsia="Times New Roman"/>
      <w:bCs w:val="1"/>
      <w:color w:val="ffffff" w:themeColor="background1"/>
      <w:sz w:val="6"/>
      <w:szCs w:val="28"/>
    </w:rPr>
  </w:style>
  <w:style w:type="character" w:styleId="Heading5Char" w:customStyle="1">
    <w:name w:val="Heading 5 Char"/>
    <w:basedOn w:val="DefaultParagraphFont"/>
    <w:link w:val="Heading5"/>
    <w:semiHidden w:val="1"/>
    <w:rsid w:val="00BF76BE"/>
    <w:rPr>
      <w:rFonts w:eastAsia="Times New Roman"/>
      <w:b w:val="1"/>
      <w:bCs w:val="1"/>
      <w:i w:val="1"/>
      <w:iCs w:val="1"/>
      <w:sz w:val="26"/>
      <w:szCs w:val="26"/>
    </w:rPr>
  </w:style>
  <w:style w:type="character" w:styleId="Heading6Char" w:customStyle="1">
    <w:name w:val="Heading 6 Char"/>
    <w:basedOn w:val="DefaultParagraphFont"/>
    <w:link w:val="Heading6"/>
    <w:semiHidden w:val="1"/>
    <w:rsid w:val="00BF76BE"/>
    <w:rPr>
      <w:rFonts w:eastAsia="Times New Roman"/>
      <w:b w:val="1"/>
      <w:bCs w:val="1"/>
      <w:sz w:val="22"/>
      <w:szCs w:val="22"/>
    </w:rPr>
  </w:style>
  <w:style w:type="character" w:styleId="Heading7Char" w:customStyle="1">
    <w:name w:val="Heading 7 Char"/>
    <w:basedOn w:val="DefaultParagraphFont"/>
    <w:link w:val="Heading7"/>
    <w:semiHidden w:val="1"/>
    <w:rsid w:val="00BF76BE"/>
    <w:rPr>
      <w:rFonts w:eastAsia="Times New Roman"/>
      <w:szCs w:val="24"/>
    </w:rPr>
  </w:style>
  <w:style w:type="character" w:styleId="Heading8Char" w:customStyle="1">
    <w:name w:val="Heading 8 Char"/>
    <w:basedOn w:val="DefaultParagraphFont"/>
    <w:link w:val="Heading8"/>
    <w:semiHidden w:val="1"/>
    <w:rsid w:val="00BF76BE"/>
    <w:rPr>
      <w:rFonts w:eastAsia="Times New Roman"/>
      <w:i w:val="1"/>
      <w:iCs w:val="1"/>
      <w:szCs w:val="24"/>
    </w:rPr>
  </w:style>
  <w:style w:type="character" w:styleId="Heading9Char" w:customStyle="1">
    <w:name w:val="Heading 9 Char"/>
    <w:basedOn w:val="DefaultParagraphFont"/>
    <w:link w:val="Heading9"/>
    <w:semiHidden w:val="1"/>
    <w:rsid w:val="00BF76BE"/>
    <w:rPr>
      <w:rFonts w:cs="Arial" w:eastAsia="Times New Roman"/>
      <w:sz w:val="22"/>
      <w:szCs w:val="22"/>
    </w:rPr>
  </w:style>
  <w:style w:type="character" w:styleId="Heading3Char" w:customStyle="1">
    <w:name w:val="Heading 3 Char"/>
    <w:link w:val="Heading3"/>
    <w:rsid w:val="004E1D52"/>
    <w:rPr>
      <w:rFonts w:eastAsia="Times New Roman"/>
      <w:b w:val="1"/>
      <w:bCs w:val="1"/>
      <w:sz w:val="22"/>
      <w:szCs w:val="26"/>
    </w:rPr>
  </w:style>
  <w:style w:type="paragraph" w:styleId="EndnoteText">
    <w:name w:val="endnote text"/>
    <w:basedOn w:val="Normal"/>
    <w:link w:val="EndnoteTextChar"/>
    <w:semiHidden w:val="1"/>
    <w:rsid w:val="00231DCA"/>
    <w:pPr>
      <w:spacing w:after="0" w:before="0" w:line="240" w:lineRule="auto"/>
    </w:pPr>
    <w:rPr>
      <w:rFonts w:eastAsia="Times New Roman"/>
      <w:sz w:val="20"/>
      <w:szCs w:val="20"/>
    </w:rPr>
  </w:style>
  <w:style w:type="character" w:styleId="EndnoteTextChar" w:customStyle="1">
    <w:name w:val="Endnote Text Char"/>
    <w:basedOn w:val="DefaultParagraphFont"/>
    <w:link w:val="EndnoteText"/>
    <w:semiHidden w:val="1"/>
    <w:rsid w:val="00231DCA"/>
    <w:rPr>
      <w:rFonts w:eastAsia="Times New Roman"/>
    </w:rPr>
  </w:style>
  <w:style w:type="paragraph" w:styleId="FootnoteText">
    <w:name w:val="footnote text"/>
    <w:basedOn w:val="Normal"/>
    <w:link w:val="FootnoteTextChar"/>
    <w:semiHidden w:val="1"/>
    <w:rsid w:val="00231DCA"/>
    <w:pPr>
      <w:spacing w:after="0" w:before="0" w:line="240" w:lineRule="auto"/>
    </w:pPr>
    <w:rPr>
      <w:rFonts w:eastAsia="Times New Roman"/>
      <w:sz w:val="20"/>
      <w:szCs w:val="20"/>
    </w:rPr>
  </w:style>
  <w:style w:type="character" w:styleId="FootnoteTextChar" w:customStyle="1">
    <w:name w:val="Footnote Text Char"/>
    <w:basedOn w:val="DefaultParagraphFont"/>
    <w:link w:val="FootnoteText"/>
    <w:semiHidden w:val="1"/>
    <w:rsid w:val="00231DCA"/>
    <w:rPr>
      <w:rFonts w:eastAsia="Times New Roman"/>
    </w:rPr>
  </w:style>
  <w:style w:type="paragraph" w:styleId="Index1">
    <w:name w:val="index 1"/>
    <w:basedOn w:val="Normal"/>
    <w:next w:val="Normal"/>
    <w:autoRedefine w:val="1"/>
    <w:semiHidden w:val="1"/>
    <w:rsid w:val="00231DCA"/>
    <w:pPr>
      <w:spacing w:after="0" w:before="0" w:line="240" w:lineRule="auto"/>
      <w:ind w:left="240" w:hanging="240"/>
    </w:pPr>
    <w:rPr>
      <w:rFonts w:eastAsia="Times New Roman"/>
      <w:sz w:val="20"/>
      <w:szCs w:val="24"/>
    </w:rPr>
  </w:style>
  <w:style w:type="paragraph" w:styleId="Index2">
    <w:name w:val="index 2"/>
    <w:basedOn w:val="Normal"/>
    <w:next w:val="Normal"/>
    <w:autoRedefine w:val="1"/>
    <w:semiHidden w:val="1"/>
    <w:rsid w:val="00231DCA"/>
    <w:pPr>
      <w:spacing w:after="0" w:before="0" w:line="240" w:lineRule="auto"/>
      <w:ind w:left="480" w:hanging="240"/>
    </w:pPr>
    <w:rPr>
      <w:rFonts w:eastAsia="Times New Roman"/>
      <w:sz w:val="20"/>
      <w:szCs w:val="24"/>
    </w:rPr>
  </w:style>
  <w:style w:type="paragraph" w:styleId="Index3">
    <w:name w:val="index 3"/>
    <w:basedOn w:val="Normal"/>
    <w:next w:val="Normal"/>
    <w:autoRedefine w:val="1"/>
    <w:semiHidden w:val="1"/>
    <w:rsid w:val="00231DCA"/>
    <w:pPr>
      <w:spacing w:after="0" w:before="0" w:line="240" w:lineRule="auto"/>
      <w:ind w:left="720" w:hanging="240"/>
    </w:pPr>
    <w:rPr>
      <w:rFonts w:eastAsia="Times New Roman"/>
      <w:sz w:val="20"/>
      <w:szCs w:val="24"/>
    </w:rPr>
  </w:style>
  <w:style w:type="paragraph" w:styleId="Index4">
    <w:name w:val="index 4"/>
    <w:basedOn w:val="Normal"/>
    <w:next w:val="Normal"/>
    <w:autoRedefine w:val="1"/>
    <w:semiHidden w:val="1"/>
    <w:rsid w:val="00231DCA"/>
    <w:pPr>
      <w:spacing w:after="0" w:before="0" w:line="240" w:lineRule="auto"/>
      <w:ind w:left="960" w:hanging="240"/>
    </w:pPr>
    <w:rPr>
      <w:rFonts w:eastAsia="Times New Roman"/>
      <w:sz w:val="20"/>
      <w:szCs w:val="24"/>
    </w:rPr>
  </w:style>
  <w:style w:type="paragraph" w:styleId="Index5">
    <w:name w:val="index 5"/>
    <w:basedOn w:val="Normal"/>
    <w:next w:val="Normal"/>
    <w:autoRedefine w:val="1"/>
    <w:semiHidden w:val="1"/>
    <w:rsid w:val="00231DCA"/>
    <w:pPr>
      <w:spacing w:after="0" w:before="0" w:line="240" w:lineRule="auto"/>
      <w:ind w:left="1200" w:hanging="240"/>
    </w:pPr>
    <w:rPr>
      <w:rFonts w:eastAsia="Times New Roman"/>
      <w:sz w:val="20"/>
      <w:szCs w:val="24"/>
    </w:rPr>
  </w:style>
  <w:style w:type="paragraph" w:styleId="Index6">
    <w:name w:val="index 6"/>
    <w:basedOn w:val="Normal"/>
    <w:next w:val="Normal"/>
    <w:autoRedefine w:val="1"/>
    <w:semiHidden w:val="1"/>
    <w:rsid w:val="00231DCA"/>
    <w:pPr>
      <w:spacing w:after="0" w:before="0" w:line="240" w:lineRule="auto"/>
      <w:ind w:left="1440" w:hanging="240"/>
    </w:pPr>
    <w:rPr>
      <w:rFonts w:eastAsia="Times New Roman"/>
      <w:sz w:val="20"/>
      <w:szCs w:val="24"/>
    </w:rPr>
  </w:style>
  <w:style w:type="paragraph" w:styleId="Index7">
    <w:name w:val="index 7"/>
    <w:basedOn w:val="Normal"/>
    <w:next w:val="Normal"/>
    <w:autoRedefine w:val="1"/>
    <w:semiHidden w:val="1"/>
    <w:rsid w:val="00231DCA"/>
    <w:pPr>
      <w:spacing w:after="0" w:before="0" w:line="240" w:lineRule="auto"/>
      <w:ind w:left="1680" w:hanging="240"/>
    </w:pPr>
    <w:rPr>
      <w:rFonts w:eastAsia="Times New Roman"/>
      <w:sz w:val="20"/>
      <w:szCs w:val="24"/>
    </w:rPr>
  </w:style>
  <w:style w:type="paragraph" w:styleId="Index8">
    <w:name w:val="index 8"/>
    <w:basedOn w:val="Normal"/>
    <w:next w:val="Normal"/>
    <w:autoRedefine w:val="1"/>
    <w:semiHidden w:val="1"/>
    <w:rsid w:val="00231DCA"/>
    <w:pPr>
      <w:spacing w:after="0" w:before="0" w:line="240" w:lineRule="auto"/>
      <w:ind w:left="1920" w:hanging="240"/>
    </w:pPr>
    <w:rPr>
      <w:rFonts w:eastAsia="Times New Roman"/>
      <w:sz w:val="20"/>
      <w:szCs w:val="24"/>
    </w:rPr>
  </w:style>
  <w:style w:type="paragraph" w:styleId="Index9">
    <w:name w:val="index 9"/>
    <w:basedOn w:val="Normal"/>
    <w:next w:val="Normal"/>
    <w:autoRedefine w:val="1"/>
    <w:semiHidden w:val="1"/>
    <w:rsid w:val="00231DCA"/>
    <w:pPr>
      <w:spacing w:after="0" w:before="0" w:line="240" w:lineRule="auto"/>
      <w:ind w:left="2160" w:hanging="240"/>
    </w:pPr>
    <w:rPr>
      <w:rFonts w:eastAsia="Times New Roman"/>
      <w:sz w:val="20"/>
      <w:szCs w:val="24"/>
    </w:rPr>
  </w:style>
  <w:style w:type="paragraph" w:styleId="IndexHeading">
    <w:name w:val="index heading"/>
    <w:basedOn w:val="Normal"/>
    <w:next w:val="Index1"/>
    <w:semiHidden w:val="1"/>
    <w:rsid w:val="00231DCA"/>
    <w:pPr>
      <w:spacing w:after="0" w:before="0" w:line="240" w:lineRule="auto"/>
    </w:pPr>
    <w:rPr>
      <w:rFonts w:cs="Arial" w:eastAsia="Times New Roman"/>
      <w:b w:val="1"/>
      <w:bCs w:val="1"/>
      <w:sz w:val="20"/>
      <w:szCs w:val="24"/>
    </w:rPr>
  </w:style>
  <w:style w:type="paragraph" w:styleId="MacroText">
    <w:name w:val="macro"/>
    <w:link w:val="MacroTextChar"/>
    <w:semiHidden w:val="1"/>
    <w:rsid w:val="00231DCA"/>
    <w:pPr>
      <w:tabs>
        <w:tab w:val="left" w:pos="480"/>
        <w:tab w:val="left" w:pos="960"/>
        <w:tab w:val="left" w:pos="1440"/>
        <w:tab w:val="left" w:pos="1920"/>
        <w:tab w:val="left" w:pos="2400"/>
        <w:tab w:val="left" w:pos="2880"/>
        <w:tab w:val="left" w:pos="3360"/>
        <w:tab w:val="left" w:pos="3840"/>
        <w:tab w:val="left" w:pos="4320"/>
      </w:tabs>
    </w:pPr>
    <w:rPr>
      <w:rFonts w:ascii="Courier New" w:cs="Courier New" w:eastAsia="Times New Roman" w:hAnsi="Courier New"/>
    </w:rPr>
  </w:style>
  <w:style w:type="character" w:styleId="MacroTextChar" w:customStyle="1">
    <w:name w:val="Macro Text Char"/>
    <w:basedOn w:val="DefaultParagraphFont"/>
    <w:link w:val="MacroText"/>
    <w:semiHidden w:val="1"/>
    <w:rsid w:val="00231DCA"/>
    <w:rPr>
      <w:rFonts w:ascii="Courier New" w:cs="Courier New" w:eastAsia="Times New Roman" w:hAnsi="Courier New"/>
      <w:lang w:bidi="ar-SA" w:eastAsia="en-US" w:val="pt-BR"/>
    </w:rPr>
  </w:style>
  <w:style w:type="paragraph" w:styleId="TableofAuthorities">
    <w:name w:val="table of authorities"/>
    <w:basedOn w:val="Normal"/>
    <w:next w:val="Normal"/>
    <w:semiHidden w:val="1"/>
    <w:rsid w:val="00231DCA"/>
    <w:pPr>
      <w:spacing w:after="0" w:before="0" w:line="240" w:lineRule="auto"/>
      <w:ind w:left="240" w:hanging="240"/>
    </w:pPr>
    <w:rPr>
      <w:rFonts w:eastAsia="Times New Roman"/>
      <w:sz w:val="20"/>
      <w:szCs w:val="24"/>
    </w:rPr>
  </w:style>
  <w:style w:type="paragraph" w:styleId="TableofFigures">
    <w:name w:val="table of figures"/>
    <w:basedOn w:val="Normal"/>
    <w:next w:val="Normal"/>
    <w:semiHidden w:val="1"/>
    <w:rsid w:val="00231DCA"/>
    <w:pPr>
      <w:spacing w:after="0" w:before="0" w:line="240" w:lineRule="auto"/>
      <w:ind w:left="480" w:hanging="480"/>
    </w:pPr>
    <w:rPr>
      <w:rFonts w:eastAsia="Times New Roman"/>
      <w:sz w:val="20"/>
      <w:szCs w:val="24"/>
    </w:rPr>
  </w:style>
  <w:style w:type="paragraph" w:styleId="TOAHeading">
    <w:name w:val="toa heading"/>
    <w:basedOn w:val="Normal"/>
    <w:next w:val="Normal"/>
    <w:semiHidden w:val="1"/>
    <w:rsid w:val="00231DCA"/>
    <w:pPr>
      <w:spacing w:after="0" w:before="120" w:line="240" w:lineRule="auto"/>
    </w:pPr>
    <w:rPr>
      <w:rFonts w:cs="Arial" w:eastAsia="Times New Roman"/>
      <w:b w:val="1"/>
      <w:bCs w:val="1"/>
      <w:sz w:val="20"/>
      <w:szCs w:val="24"/>
    </w:rPr>
  </w:style>
  <w:style w:type="paragraph" w:styleId="TOC1">
    <w:name w:val="toc 1"/>
    <w:basedOn w:val="Normal"/>
    <w:next w:val="Normal"/>
    <w:autoRedefine w:val="1"/>
    <w:semiHidden w:val="1"/>
    <w:rsid w:val="00231DCA"/>
    <w:pPr>
      <w:spacing w:after="0" w:before="0" w:line="240" w:lineRule="auto"/>
    </w:pPr>
    <w:rPr>
      <w:rFonts w:eastAsia="Times New Roman"/>
      <w:sz w:val="20"/>
      <w:szCs w:val="24"/>
    </w:rPr>
  </w:style>
  <w:style w:type="paragraph" w:styleId="TOC2">
    <w:name w:val="toc 2"/>
    <w:basedOn w:val="Normal"/>
    <w:next w:val="Normal"/>
    <w:autoRedefine w:val="1"/>
    <w:semiHidden w:val="1"/>
    <w:rsid w:val="00231DCA"/>
    <w:pPr>
      <w:spacing w:after="0" w:before="0" w:line="240" w:lineRule="auto"/>
      <w:ind w:left="240"/>
    </w:pPr>
    <w:rPr>
      <w:rFonts w:eastAsia="Times New Roman"/>
      <w:sz w:val="20"/>
      <w:szCs w:val="24"/>
    </w:rPr>
  </w:style>
  <w:style w:type="paragraph" w:styleId="TOC3">
    <w:name w:val="toc 3"/>
    <w:basedOn w:val="Normal"/>
    <w:next w:val="Normal"/>
    <w:autoRedefine w:val="1"/>
    <w:semiHidden w:val="1"/>
    <w:rsid w:val="00231DCA"/>
    <w:pPr>
      <w:spacing w:after="0" w:before="0" w:line="240" w:lineRule="auto"/>
      <w:ind w:left="480"/>
    </w:pPr>
    <w:rPr>
      <w:rFonts w:eastAsia="Times New Roman"/>
      <w:sz w:val="20"/>
      <w:szCs w:val="24"/>
    </w:rPr>
  </w:style>
  <w:style w:type="paragraph" w:styleId="TOC4">
    <w:name w:val="toc 4"/>
    <w:basedOn w:val="Normal"/>
    <w:next w:val="Normal"/>
    <w:autoRedefine w:val="1"/>
    <w:semiHidden w:val="1"/>
    <w:rsid w:val="00231DCA"/>
    <w:pPr>
      <w:spacing w:after="0" w:before="0" w:line="240" w:lineRule="auto"/>
      <w:ind w:left="720"/>
    </w:pPr>
    <w:rPr>
      <w:rFonts w:eastAsia="Times New Roman"/>
      <w:sz w:val="20"/>
      <w:szCs w:val="24"/>
    </w:rPr>
  </w:style>
  <w:style w:type="paragraph" w:styleId="TOC5">
    <w:name w:val="toc 5"/>
    <w:basedOn w:val="Normal"/>
    <w:next w:val="Normal"/>
    <w:autoRedefine w:val="1"/>
    <w:semiHidden w:val="1"/>
    <w:rsid w:val="00231DCA"/>
    <w:pPr>
      <w:spacing w:after="0" w:before="0" w:line="240" w:lineRule="auto"/>
      <w:ind w:left="960"/>
    </w:pPr>
    <w:rPr>
      <w:rFonts w:eastAsia="Times New Roman"/>
      <w:sz w:val="20"/>
      <w:szCs w:val="24"/>
    </w:rPr>
  </w:style>
  <w:style w:type="paragraph" w:styleId="TOC6">
    <w:name w:val="toc 6"/>
    <w:basedOn w:val="Normal"/>
    <w:next w:val="Normal"/>
    <w:autoRedefine w:val="1"/>
    <w:semiHidden w:val="1"/>
    <w:rsid w:val="00231DCA"/>
    <w:pPr>
      <w:spacing w:after="0" w:before="0" w:line="240" w:lineRule="auto"/>
      <w:ind w:left="1200"/>
    </w:pPr>
    <w:rPr>
      <w:rFonts w:eastAsia="Times New Roman"/>
      <w:sz w:val="20"/>
      <w:szCs w:val="24"/>
    </w:rPr>
  </w:style>
  <w:style w:type="paragraph" w:styleId="TOC7">
    <w:name w:val="toc 7"/>
    <w:basedOn w:val="Normal"/>
    <w:next w:val="Normal"/>
    <w:autoRedefine w:val="1"/>
    <w:semiHidden w:val="1"/>
    <w:rsid w:val="00231DCA"/>
    <w:pPr>
      <w:spacing w:after="0" w:before="0" w:line="240" w:lineRule="auto"/>
      <w:ind w:left="1440"/>
    </w:pPr>
    <w:rPr>
      <w:rFonts w:eastAsia="Times New Roman"/>
      <w:sz w:val="20"/>
      <w:szCs w:val="24"/>
    </w:rPr>
  </w:style>
  <w:style w:type="paragraph" w:styleId="TOC8">
    <w:name w:val="toc 8"/>
    <w:basedOn w:val="Normal"/>
    <w:next w:val="Normal"/>
    <w:autoRedefine w:val="1"/>
    <w:semiHidden w:val="1"/>
    <w:rsid w:val="00231DCA"/>
    <w:pPr>
      <w:spacing w:after="0" w:before="0" w:line="240" w:lineRule="auto"/>
      <w:ind w:left="1680"/>
    </w:pPr>
    <w:rPr>
      <w:rFonts w:eastAsia="Times New Roman"/>
      <w:sz w:val="20"/>
      <w:szCs w:val="24"/>
    </w:rPr>
  </w:style>
  <w:style w:type="paragraph" w:styleId="TOC9">
    <w:name w:val="toc 9"/>
    <w:basedOn w:val="Normal"/>
    <w:next w:val="Normal"/>
    <w:autoRedefine w:val="1"/>
    <w:semiHidden w:val="1"/>
    <w:rsid w:val="00231DCA"/>
    <w:pPr>
      <w:spacing w:after="0" w:before="0" w:line="240" w:lineRule="auto"/>
      <w:ind w:left="1920"/>
    </w:pPr>
    <w:rPr>
      <w:rFonts w:eastAsia="Times New Roman"/>
      <w:sz w:val="20"/>
      <w:szCs w:val="24"/>
    </w:rPr>
  </w:style>
  <w:style w:type="paragraph" w:styleId="BodyText">
    <w:name w:val="Body Text"/>
    <w:basedOn w:val="Normal"/>
    <w:link w:val="BodyTextChar"/>
    <w:rsid w:val="00603503"/>
    <w:pPr>
      <w:spacing w:after="120" w:before="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val="1"/>
    <w:semiHidden w:val="1"/>
    <w:rsid w:val="00231DCA"/>
    <w:rPr>
      <w:rFonts w:cs="Arial" w:eastAsia="Times New Roman"/>
    </w:rPr>
  </w:style>
  <w:style w:type="paragraph" w:styleId="BodyTextBold" w:customStyle="1">
    <w:name w:val="Body Text Bold"/>
    <w:basedOn w:val="BodyText"/>
    <w:next w:val="BodyTextL25"/>
    <w:link w:val="BodyTextBoldChar"/>
    <w:qFormat w:val="1"/>
    <w:rsid w:val="00C73E03"/>
    <w:rPr>
      <w:b w:val="1"/>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cs="Arial" w:eastAsia="Times New Roman"/>
      <w:b w:val="1"/>
      <w:szCs w:val="24"/>
    </w:rPr>
  </w:style>
  <w:style w:type="paragraph" w:styleId="Title">
    <w:name w:val="Title"/>
    <w:basedOn w:val="Normal"/>
    <w:next w:val="BodyTextL25"/>
    <w:link w:val="TitleChar"/>
    <w:qFormat w:val="1"/>
    <w:rsid w:val="00A33890"/>
    <w:pPr>
      <w:spacing w:after="120" w:before="0" w:line="240" w:lineRule="auto"/>
      <w:contextualSpacing w:val="1"/>
    </w:pPr>
    <w:rPr>
      <w:rFonts w:cstheme="majorBidi" w:eastAsiaTheme="majorEastAsia"/>
      <w:b w:val="1"/>
      <w:kern w:val="28"/>
      <w:sz w:val="32"/>
      <w:szCs w:val="56"/>
    </w:rPr>
  </w:style>
  <w:style w:type="character" w:styleId="TitleChar" w:customStyle="1">
    <w:name w:val="Title Char"/>
    <w:basedOn w:val="DefaultParagraphFont"/>
    <w:link w:val="Title"/>
    <w:rsid w:val="00A33890"/>
    <w:rPr>
      <w:rFonts w:cstheme="majorBidi" w:eastAsiaTheme="majorEastAsia"/>
      <w:b w:val="1"/>
      <w:kern w:val="28"/>
      <w:sz w:val="32"/>
      <w:szCs w:val="56"/>
    </w:rPr>
  </w:style>
  <w:style w:type="table" w:styleId="LabTableStyle1" w:customStyle="1">
    <w:name w:val="Lab_Table_Style1"/>
    <w:basedOn w:val="TableNormal"/>
    <w:uiPriority w:val="99"/>
    <w:qFormat w:val="1"/>
    <w:rsid w:val="00C77B29"/>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PlaceholderText">
    <w:name w:val="Placeholder Text"/>
    <w:basedOn w:val="DefaultParagraphFont"/>
    <w:uiPriority w:val="99"/>
    <w:semiHidden w:val="1"/>
    <w:rsid w:val="00FA154B"/>
    <w:rPr>
      <w:color w:val="808080"/>
    </w:rPr>
  </w:style>
  <w:style w:type="paragraph" w:styleId="LabSection" w:customStyle="1">
    <w:name w:val="Lab Section"/>
    <w:basedOn w:val="Heading1"/>
    <w:next w:val="Normal"/>
    <w:qFormat w:val="1"/>
    <w:rsid w:val="00112B82"/>
    <w:pPr>
      <w:numPr>
        <w:numId w:val="0"/>
      </w:numPr>
      <w:tabs>
        <w:tab w:val="num" w:pos="0"/>
      </w:tabs>
      <w:spacing w:after="0"/>
    </w:pPr>
    <w:rPr>
      <w:rFonts w:ascii="Cambria" w:eastAsia="Times New Roman" w:hAnsi="Cambria"/>
      <w:b w:val="0"/>
      <w:bCs w:val="0"/>
      <w:iCs w:val="1"/>
      <w:noProof w:val="0"/>
      <w:color w:val="365f91"/>
      <w:sz w:val="24"/>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KfQtp7iTpRSw/ZaNQIR59dJn4A==">AMUW2mU1TOQZQcYJ1OY3boURtjqa81+gFrnT/FTYc4E7m6rBHnS1yUxzq6Iqi5hWhULzRFkaKXwH3Xlmt29yW5tRAwNesSUJZX3IcGyBz3sUG2w4m5eajeQ=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2019-08-24T21:31:00.0000000Z</dcterms:created>
  <dc:creator>SP</dc:creator>
</cp:coreProperties>
</file>