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A2AB1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5799F870" wp14:editId="48DCC385">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41898427" w14:textId="77777777" w:rsidR="00A325D0" w:rsidRPr="006B4954" w:rsidRDefault="00A325D0" w:rsidP="006B4954">
      <w:pPr>
        <w:suppressAutoHyphens/>
        <w:contextualSpacing/>
        <w:rPr>
          <w:rFonts w:asciiTheme="majorHAnsi" w:hAnsiTheme="majorHAnsi" w:cstheme="majorHAnsi"/>
          <w:szCs w:val="22"/>
        </w:rPr>
      </w:pPr>
    </w:p>
    <w:p w14:paraId="539FADA6" w14:textId="195CF9F5" w:rsidR="00A325D0" w:rsidRPr="006B4954" w:rsidRDefault="00390AB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2FD59F35" w14:textId="1EEDF61C"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 xml:space="preserve">CS 230 Project Software Design </w:t>
      </w:r>
      <w:bookmarkEnd w:id="0"/>
    </w:p>
    <w:p w14:paraId="31498F4B"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6E0AFE52"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36CB73F8"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362CC564"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6E9D4E10" w14:textId="77777777"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3C8B99F"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6685BB56"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370C363"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08046B16"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C8CCE5C"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0D56F12"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0712E29B"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7A8BF859"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66C35655"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6ED3D936" w14:textId="77777777"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5040E0C1"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63FB3AEE"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3810AF1A"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44A62852" w14:textId="77777777" w:rsidTr="005F49E3">
        <w:trPr>
          <w:tblHeader/>
        </w:trPr>
        <w:tc>
          <w:tcPr>
            <w:tcW w:w="978" w:type="dxa"/>
          </w:tcPr>
          <w:p w14:paraId="731A4ED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534F522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250F0639"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4C6E75B3"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12381C74" w14:textId="77777777" w:rsidTr="005F49E3">
        <w:trPr>
          <w:tblHeader/>
        </w:trPr>
        <w:tc>
          <w:tcPr>
            <w:tcW w:w="978" w:type="dxa"/>
          </w:tcPr>
          <w:p w14:paraId="3565B8E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1A72DA46" w14:textId="4A87189B" w:rsidR="00A325D0" w:rsidRPr="006B4954" w:rsidRDefault="00390ABF" w:rsidP="006B4954">
            <w:pPr>
              <w:suppressAutoHyphens/>
              <w:contextualSpacing/>
              <w:rPr>
                <w:rFonts w:asciiTheme="majorHAnsi" w:hAnsiTheme="majorHAnsi" w:cstheme="majorHAnsi"/>
                <w:szCs w:val="22"/>
              </w:rPr>
            </w:pPr>
            <w:r>
              <w:rPr>
                <w:rFonts w:asciiTheme="majorHAnsi" w:hAnsiTheme="majorHAnsi" w:cstheme="majorHAnsi"/>
                <w:szCs w:val="22"/>
              </w:rPr>
              <w:t>11/20/2024</w:t>
            </w:r>
          </w:p>
        </w:tc>
        <w:tc>
          <w:tcPr>
            <w:tcW w:w="1725" w:type="dxa"/>
          </w:tcPr>
          <w:p w14:paraId="432C61EE" w14:textId="2B60F414" w:rsidR="00A325D0" w:rsidRPr="006B4954" w:rsidRDefault="00390ABF" w:rsidP="006B4954">
            <w:pPr>
              <w:suppressAutoHyphens/>
              <w:contextualSpacing/>
              <w:rPr>
                <w:rFonts w:asciiTheme="majorHAnsi" w:hAnsiTheme="majorHAnsi" w:cstheme="majorHAnsi"/>
                <w:szCs w:val="22"/>
              </w:rPr>
            </w:pPr>
            <w:r>
              <w:rPr>
                <w:rFonts w:asciiTheme="majorHAnsi" w:hAnsiTheme="majorHAnsi" w:cstheme="majorHAnsi"/>
                <w:szCs w:val="22"/>
              </w:rPr>
              <w:t>Jordan Bankston</w:t>
            </w:r>
          </w:p>
        </w:tc>
        <w:tc>
          <w:tcPr>
            <w:tcW w:w="5109" w:type="dxa"/>
          </w:tcPr>
          <w:p w14:paraId="18B5D1A3" w14:textId="570DF70B" w:rsidR="00A325D0" w:rsidRPr="006B4954" w:rsidRDefault="00390ABF" w:rsidP="006B4954">
            <w:pPr>
              <w:suppressAutoHyphens/>
              <w:contextualSpacing/>
              <w:rPr>
                <w:rFonts w:asciiTheme="majorHAnsi" w:hAnsiTheme="majorHAnsi" w:cstheme="majorHAnsi"/>
                <w:szCs w:val="22"/>
              </w:rPr>
            </w:pPr>
            <w:r w:rsidRPr="00390ABF">
              <w:rPr>
                <w:rFonts w:asciiTheme="majorHAnsi" w:hAnsiTheme="majorHAnsi" w:cstheme="majorHAnsi"/>
                <w:szCs w:val="22"/>
              </w:rPr>
              <w:t>Implemented revisions for the cover page, the document's revision log, the executive summary, the system architecture framework, the domain model, and the design limits.</w:t>
            </w:r>
          </w:p>
        </w:tc>
      </w:tr>
    </w:tbl>
    <w:p w14:paraId="0DA85780" w14:textId="77777777" w:rsidR="00A325D0" w:rsidRPr="006B4954" w:rsidRDefault="00A325D0" w:rsidP="006B4954">
      <w:pPr>
        <w:suppressAutoHyphens/>
        <w:contextualSpacing/>
        <w:rPr>
          <w:rFonts w:asciiTheme="majorHAnsi" w:hAnsiTheme="majorHAnsi" w:cstheme="majorHAnsi"/>
          <w:szCs w:val="22"/>
        </w:rPr>
      </w:pPr>
    </w:p>
    <w:p w14:paraId="4DFF6EE5" w14:textId="0B8B33AA" w:rsidR="00A325D0" w:rsidRPr="00390ABF" w:rsidRDefault="00730BFB" w:rsidP="00390ABF">
      <w:pPr>
        <w:rPr>
          <w:color w:val="2F5496"/>
        </w:rPr>
      </w:pPr>
      <w:r w:rsidRPr="006B4954">
        <w:br w:type="page"/>
      </w:r>
      <w:bookmarkStart w:id="6" w:name="_3znysh7" w:colFirst="0" w:colLast="0"/>
      <w:bookmarkEnd w:id="6"/>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5B4E1A6F" w14:textId="77777777" w:rsidR="00A325D0" w:rsidRPr="006B4954" w:rsidRDefault="00A325D0" w:rsidP="006B4954">
      <w:pPr>
        <w:suppressAutoHyphens/>
        <w:contextualSpacing/>
        <w:rPr>
          <w:rFonts w:asciiTheme="majorHAnsi" w:hAnsiTheme="majorHAnsi" w:cstheme="majorHAnsi"/>
          <w:szCs w:val="22"/>
        </w:rPr>
      </w:pPr>
    </w:p>
    <w:p w14:paraId="744DE1DF" w14:textId="77777777" w:rsidR="001B742A" w:rsidRPr="001B742A" w:rsidRDefault="001B742A" w:rsidP="001B742A">
      <w:pPr>
        <w:suppressAutoHyphens/>
        <w:contextualSpacing/>
      </w:pPr>
      <w:r w:rsidRPr="001B742A">
        <w:t>Designing a web-based application, 'Draw It or Lose It,' for The Gaming Room is the objective of the endeavor. Currently accessible on Android, the objective is to expand its availability to encompass a variety of platforms. This will improve user accessibility, encourage team-based interactions, and optimize the game for scalability. The proposed solution is designed to satisfy the client's needs for secure user experiences, seamless integration, and robust performance.</w:t>
      </w:r>
    </w:p>
    <w:p w14:paraId="4B50B46F" w14:textId="77777777" w:rsidR="00A325D0" w:rsidRPr="006B4954" w:rsidRDefault="00A325D0" w:rsidP="006B4954">
      <w:pPr>
        <w:suppressAutoHyphens/>
        <w:contextualSpacing/>
        <w:rPr>
          <w:rFonts w:asciiTheme="majorHAnsi" w:hAnsiTheme="majorHAnsi" w:cstheme="majorHAnsi"/>
          <w:szCs w:val="22"/>
        </w:rPr>
      </w:pPr>
    </w:p>
    <w:p w14:paraId="7226E9D4"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8" w:name="_Toc115077322"/>
        <w:r w:rsidRPr="006B4954">
          <w:rPr>
            <w:rFonts w:asciiTheme="majorHAnsi" w:hAnsiTheme="majorHAnsi" w:cstheme="majorHAnsi"/>
            <w:u w:val="single"/>
          </w:rPr>
          <w:t>Design Constraints</w:t>
        </w:r>
        <w:bookmarkEnd w:id="8"/>
      </w:hyperlink>
    </w:p>
    <w:p w14:paraId="59E54C3F" w14:textId="77777777" w:rsidR="00A325D0" w:rsidRPr="006B4954" w:rsidRDefault="00A325D0" w:rsidP="006B4954">
      <w:pPr>
        <w:suppressAutoHyphens/>
        <w:contextualSpacing/>
        <w:rPr>
          <w:rFonts w:asciiTheme="majorHAnsi" w:hAnsiTheme="majorHAnsi" w:cstheme="majorHAnsi"/>
          <w:szCs w:val="22"/>
        </w:rPr>
      </w:pPr>
    </w:p>
    <w:p w14:paraId="17C9406F" w14:textId="00F0CF6D" w:rsidR="001B742A" w:rsidRPr="001B742A" w:rsidRDefault="001B742A" w:rsidP="001B742A">
      <w:pPr>
        <w:suppressAutoHyphens/>
        <w:contextualSpacing/>
      </w:pPr>
      <w:r w:rsidRPr="001B742A">
        <w:t xml:space="preserve">Cross-platform compatibility, restricted hardware capabilities, and the preservation of a distinctive naming mechanism are among the design constraints. Furthermore, the application must function within a web-based </w:t>
      </w:r>
      <w:r w:rsidRPr="001B742A">
        <w:t>distribution</w:t>
      </w:r>
      <w:r w:rsidRPr="001B742A">
        <w:t xml:space="preserve"> system, necessitating reliable server-client communication and data synchronization.</w:t>
      </w:r>
    </w:p>
    <w:p w14:paraId="2099ECD7" w14:textId="77777777" w:rsidR="006B4954" w:rsidRPr="006B4954" w:rsidRDefault="006B4954" w:rsidP="006B4954">
      <w:pPr>
        <w:suppressAutoHyphens/>
        <w:contextualSpacing/>
        <w:rPr>
          <w:rFonts w:asciiTheme="majorHAnsi" w:hAnsiTheme="majorHAnsi" w:cstheme="majorHAnsi"/>
          <w:szCs w:val="22"/>
        </w:rPr>
      </w:pPr>
    </w:p>
    <w:bookmarkStart w:id="9" w:name="_102g653q3xph" w:colFirst="0" w:colLast="0"/>
    <w:bookmarkEnd w:id="9"/>
    <w:p w14:paraId="4C1FBAEA"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0" w:name="_Toc115077324"/>
      <w:r w:rsidRPr="006B4954">
        <w:rPr>
          <w:rFonts w:asciiTheme="majorHAnsi" w:hAnsiTheme="majorHAnsi" w:cstheme="majorHAnsi"/>
          <w:u w:val="single"/>
        </w:rPr>
        <w:t>Domain Model</w:t>
      </w:r>
      <w:bookmarkEnd w:id="10"/>
      <w:r w:rsidRPr="006B4954">
        <w:rPr>
          <w:rFonts w:asciiTheme="majorHAnsi" w:hAnsiTheme="majorHAnsi" w:cstheme="majorHAnsi"/>
          <w:u w:val="single"/>
        </w:rPr>
        <w:fldChar w:fldCharType="end"/>
      </w:r>
    </w:p>
    <w:p w14:paraId="78526F6E"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55E75D1C" w14:textId="00240C9A" w:rsidR="001B742A" w:rsidRPr="001B742A" w:rsidRDefault="001B742A" w:rsidP="001B742A">
      <w:pPr>
        <w:suppressAutoHyphens/>
        <w:contextualSpacing/>
      </w:pPr>
      <w:r w:rsidRPr="001B742A">
        <w:t xml:space="preserve">The relationships between the Game, Team, and Player classes are illustrated in the UML class diagram. The Game class aggregates Teams, while the Team class aggregates Players. The Entity class functions as a superclass. The data structure is </w:t>
      </w:r>
      <w:r w:rsidRPr="001B742A">
        <w:t>optimized,</w:t>
      </w:r>
      <w:r w:rsidRPr="001B742A">
        <w:t xml:space="preserve"> and reusability is guaranteed by object-oriented principles, including inheritance and aggregation.</w:t>
      </w:r>
    </w:p>
    <w:p w14:paraId="7C6FBDE5" w14:textId="77777777" w:rsidR="00A325D0" w:rsidRDefault="00A325D0" w:rsidP="006B4954">
      <w:pPr>
        <w:suppressAutoHyphens/>
        <w:contextualSpacing/>
        <w:rPr>
          <w:rFonts w:asciiTheme="majorHAnsi" w:hAnsiTheme="majorHAnsi" w:cstheme="majorHAnsi"/>
          <w:b/>
          <w:szCs w:val="22"/>
        </w:rPr>
      </w:pPr>
    </w:p>
    <w:p w14:paraId="65D4FF69" w14:textId="77777777"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58458F32" wp14:editId="7F934EBF">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37575DD9" w14:textId="77777777" w:rsidR="00A325D0" w:rsidRPr="006B4954" w:rsidRDefault="00A325D0" w:rsidP="006B4954">
      <w:pPr>
        <w:suppressAutoHyphens/>
        <w:contextualSpacing/>
        <w:rPr>
          <w:rFonts w:asciiTheme="majorHAnsi" w:hAnsiTheme="majorHAnsi" w:cstheme="majorHAnsi"/>
          <w:b/>
          <w:szCs w:val="22"/>
        </w:rPr>
      </w:pPr>
    </w:p>
    <w:bookmarkStart w:id="11" w:name="_frmyd3uzg9e2" w:colFirst="0" w:colLast="0"/>
    <w:bookmarkEnd w:id="11"/>
    <w:p w14:paraId="2DB82D98" w14:textId="7777777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5"/>
      <w:r w:rsidRPr="006B4954">
        <w:rPr>
          <w:rFonts w:asciiTheme="majorHAnsi" w:hAnsiTheme="majorHAnsi" w:cstheme="majorHAnsi"/>
          <w:u w:val="single"/>
        </w:rPr>
        <w:t>Evaluation</w:t>
      </w:r>
      <w:bookmarkEnd w:id="12"/>
      <w:r w:rsidRPr="006B4954">
        <w:rPr>
          <w:rFonts w:asciiTheme="majorHAnsi" w:hAnsiTheme="majorHAnsi" w:cstheme="majorHAnsi"/>
          <w:u w:val="single"/>
        </w:rPr>
        <w:fldChar w:fldCharType="end"/>
      </w:r>
    </w:p>
    <w:p w14:paraId="0DB9D8F1" w14:textId="77777777" w:rsidR="00F53DDC" w:rsidRPr="00F53DDC" w:rsidRDefault="00F53DDC" w:rsidP="00F53DDC">
      <w:pPr>
        <w:rPr>
          <w:szCs w:val="22"/>
        </w:rPr>
      </w:pPr>
    </w:p>
    <w:p w14:paraId="2DC45C49" w14:textId="77777777" w:rsidR="00A325D0" w:rsidRPr="006B4954" w:rsidRDefault="00730BFB" w:rsidP="006B4954">
      <w:pPr>
        <w:suppressAutoHyphens/>
        <w:contextualSpacing/>
        <w:rPr>
          <w:rFonts w:asciiTheme="majorHAnsi" w:hAnsiTheme="majorHAnsi" w:cstheme="majorHAnsi"/>
          <w:szCs w:val="22"/>
        </w:rPr>
      </w:pPr>
      <w:bookmarkStart w:id="13" w:name="_332preebysj3" w:colFirst="0" w:colLast="0"/>
      <w:bookmarkEnd w:id="13"/>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611521FA" w14:textId="77777777" w:rsidR="00A325D0" w:rsidRPr="006B4954" w:rsidRDefault="00A325D0" w:rsidP="006B4954">
      <w:pPr>
        <w:suppressAutoHyphens/>
        <w:contextualSpacing/>
        <w:rPr>
          <w:rFonts w:asciiTheme="majorHAnsi" w:hAnsiTheme="majorHAnsi" w:cstheme="majorHAnsi"/>
          <w:szCs w:val="22"/>
        </w:rPr>
      </w:pPr>
    </w:p>
    <w:p w14:paraId="02C55C46" w14:textId="77777777"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6871A4D8"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7148BBD9" w14:textId="77777777" w:rsidTr="00987146">
        <w:trPr>
          <w:tblHeader/>
        </w:trPr>
        <w:tc>
          <w:tcPr>
            <w:tcW w:w="1520" w:type="dxa"/>
            <w:shd w:val="clear" w:color="auto" w:fill="auto"/>
            <w:tcMar>
              <w:top w:w="0" w:type="dxa"/>
              <w:left w:w="115" w:type="dxa"/>
              <w:bottom w:w="0" w:type="dxa"/>
              <w:right w:w="115" w:type="dxa"/>
            </w:tcMar>
          </w:tcPr>
          <w:p w14:paraId="6ACDF43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7A1FF671"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73E3A13"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6946A977"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56E02DC5"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D841182" w14:textId="77777777" w:rsidTr="00987146">
        <w:trPr>
          <w:tblHeader/>
        </w:trPr>
        <w:tc>
          <w:tcPr>
            <w:tcW w:w="1520" w:type="dxa"/>
            <w:shd w:val="clear" w:color="auto" w:fill="auto"/>
            <w:tcMar>
              <w:top w:w="0" w:type="dxa"/>
              <w:left w:w="115" w:type="dxa"/>
              <w:bottom w:w="0" w:type="dxa"/>
              <w:right w:w="115" w:type="dxa"/>
            </w:tcMar>
          </w:tcPr>
          <w:p w14:paraId="0E5B7982"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13F599B8" w14:textId="77777777" w:rsidR="001B742A" w:rsidRPr="001B742A" w:rsidRDefault="001B742A" w:rsidP="001B742A">
            <w:r w:rsidRPr="001B742A">
              <w:t>Mac systems are distinguished by their secure environment and user-friendly interface. They are suitable for developers with established resources, as they offer a stable server configuration, but they are accompanied by higher hardware and licensing costs.</w:t>
            </w:r>
          </w:p>
          <w:p w14:paraId="66512580" w14:textId="0FADA73D" w:rsidR="007C502A" w:rsidRDefault="007C502A"/>
        </w:tc>
        <w:tc>
          <w:tcPr>
            <w:tcW w:w="1890" w:type="dxa"/>
            <w:shd w:val="clear" w:color="auto" w:fill="auto"/>
            <w:tcMar>
              <w:top w:w="0" w:type="dxa"/>
              <w:left w:w="115" w:type="dxa"/>
              <w:bottom w:w="0" w:type="dxa"/>
              <w:right w:w="115" w:type="dxa"/>
            </w:tcMar>
          </w:tcPr>
          <w:p w14:paraId="01C90ADB" w14:textId="77777777" w:rsidR="001B742A" w:rsidRPr="001B742A" w:rsidRDefault="001B742A" w:rsidP="001B742A">
            <w:r w:rsidRPr="001B742A">
              <w:t>Linux offers unparalleled cost-effectiveness and adaptability for server-side development. Developers with sophisticated command-line skills will find it to be an ideal choice due to its extensive customization capabilities and open-source nature.</w:t>
            </w:r>
          </w:p>
          <w:p w14:paraId="52187EF5" w14:textId="2C1A234D" w:rsidR="007C502A" w:rsidRDefault="007C502A"/>
        </w:tc>
        <w:tc>
          <w:tcPr>
            <w:tcW w:w="1890" w:type="dxa"/>
            <w:shd w:val="clear" w:color="auto" w:fill="auto"/>
            <w:tcMar>
              <w:top w:w="0" w:type="dxa"/>
              <w:left w:w="115" w:type="dxa"/>
              <w:bottom w:w="0" w:type="dxa"/>
              <w:right w:w="115" w:type="dxa"/>
            </w:tcMar>
          </w:tcPr>
          <w:p w14:paraId="21437686" w14:textId="77777777" w:rsidR="001B742A" w:rsidRPr="001B742A" w:rsidRDefault="001B742A" w:rsidP="001B742A">
            <w:r w:rsidRPr="001B742A">
              <w:t>The robust support for enterprise-level applications is the primary reason why Windows servers are so extensively used. In comparison to Linux, they have relatively higher licensing fees, but they also offer an intuitive GUI and integration with Microsoft tools.</w:t>
            </w:r>
          </w:p>
          <w:p w14:paraId="10CB6695" w14:textId="1CC734DB" w:rsidR="007C502A" w:rsidRDefault="007C502A"/>
        </w:tc>
        <w:tc>
          <w:tcPr>
            <w:tcW w:w="2080" w:type="dxa"/>
            <w:shd w:val="clear" w:color="auto" w:fill="auto"/>
            <w:tcMar>
              <w:top w:w="0" w:type="dxa"/>
              <w:left w:w="115" w:type="dxa"/>
              <w:bottom w:w="0" w:type="dxa"/>
              <w:right w:w="115" w:type="dxa"/>
            </w:tcMar>
          </w:tcPr>
          <w:p w14:paraId="4E0A31AE" w14:textId="77777777" w:rsidR="001B742A" w:rsidRPr="001B742A" w:rsidRDefault="001B742A" w:rsidP="001B742A">
            <w:r w:rsidRPr="001B742A">
              <w:t>Although mobile devices are not well-suited for traditional server roles, cloud-based solutions enable the offloading of server-side operations. Nevertheless, there is a substantial disparity in connectivity and efficacy among different devices.</w:t>
            </w:r>
          </w:p>
          <w:p w14:paraId="662B12FB" w14:textId="6A2950B5" w:rsidR="007C502A" w:rsidRDefault="007C502A"/>
        </w:tc>
      </w:tr>
      <w:tr w:rsidR="00A325D0" w:rsidRPr="006B4954" w14:paraId="67CB81A6" w14:textId="77777777" w:rsidTr="00987146">
        <w:trPr>
          <w:tblHeader/>
        </w:trPr>
        <w:tc>
          <w:tcPr>
            <w:tcW w:w="1520" w:type="dxa"/>
            <w:shd w:val="clear" w:color="auto" w:fill="auto"/>
            <w:tcMar>
              <w:top w:w="0" w:type="dxa"/>
              <w:left w:w="115" w:type="dxa"/>
              <w:bottom w:w="0" w:type="dxa"/>
              <w:right w:w="115" w:type="dxa"/>
            </w:tcMar>
          </w:tcPr>
          <w:p w14:paraId="6EA0786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5011009B" w14:textId="77777777" w:rsidR="001B742A" w:rsidRPr="001B742A" w:rsidRDefault="001B742A" w:rsidP="001B742A">
            <w:r w:rsidRPr="001B742A">
              <w:t>Frequently, Apple's development guidelines must be followed when developing client-side applications for Mac. Mac is a premium choice for end consumers due to its high-quality user interface and consistent quality, despite the potential cost of development.</w:t>
            </w:r>
          </w:p>
          <w:p w14:paraId="1D37C888" w14:textId="2324A66A" w:rsidR="007C502A" w:rsidRDefault="007C502A"/>
        </w:tc>
        <w:tc>
          <w:tcPr>
            <w:tcW w:w="1890" w:type="dxa"/>
            <w:shd w:val="clear" w:color="auto" w:fill="auto"/>
            <w:tcMar>
              <w:top w:w="0" w:type="dxa"/>
              <w:left w:w="115" w:type="dxa"/>
              <w:bottom w:w="0" w:type="dxa"/>
              <w:right w:w="115" w:type="dxa"/>
            </w:tcMar>
          </w:tcPr>
          <w:p w14:paraId="71FBBB25" w14:textId="77777777" w:rsidR="001B742A" w:rsidRPr="001B742A" w:rsidRDefault="001B742A" w:rsidP="001B742A">
            <w:r w:rsidRPr="001B742A">
              <w:t xml:space="preserve">Linux clients are highly customizable and cost-effective; however, the development process can be time-consuming and </w:t>
            </w:r>
            <w:proofErr w:type="gramStart"/>
            <w:r w:rsidRPr="001B742A">
              <w:t>necessitate</w:t>
            </w:r>
            <w:proofErr w:type="gramEnd"/>
            <w:r w:rsidRPr="001B742A">
              <w:t xml:space="preserve"> advanced skills. The open-source ecosystem provides a plethora of instruments that facilitate adaptability.</w:t>
            </w:r>
          </w:p>
          <w:p w14:paraId="0014DD68" w14:textId="7681F0B1" w:rsidR="007C502A" w:rsidRDefault="007C502A"/>
        </w:tc>
        <w:tc>
          <w:tcPr>
            <w:tcW w:w="1890" w:type="dxa"/>
            <w:shd w:val="clear" w:color="auto" w:fill="auto"/>
            <w:tcMar>
              <w:top w:w="0" w:type="dxa"/>
              <w:left w:w="115" w:type="dxa"/>
              <w:bottom w:w="0" w:type="dxa"/>
              <w:right w:w="115" w:type="dxa"/>
            </w:tcMar>
          </w:tcPr>
          <w:p w14:paraId="3B8DA18A" w14:textId="77777777" w:rsidR="001B742A" w:rsidRPr="001B742A" w:rsidRDefault="001B742A" w:rsidP="001B742A">
            <w:r w:rsidRPr="001B742A">
              <w:t xml:space="preserve">Windows is a highly adaptable platform for client-side development, as it supports a variety of frameworks and has a large user base. The cost is moderate, and the development time can be reduced </w:t>
            </w:r>
            <w:proofErr w:type="gramStart"/>
            <w:r w:rsidRPr="001B742A">
              <w:t>as a result of</w:t>
            </w:r>
            <w:proofErr w:type="gramEnd"/>
            <w:r w:rsidRPr="001B742A">
              <w:t xml:space="preserve"> the extensive resources.</w:t>
            </w:r>
          </w:p>
          <w:p w14:paraId="3B7E83A6" w14:textId="0C051F47" w:rsidR="007C502A" w:rsidRDefault="007C502A"/>
        </w:tc>
        <w:tc>
          <w:tcPr>
            <w:tcW w:w="2080" w:type="dxa"/>
            <w:shd w:val="clear" w:color="auto" w:fill="auto"/>
            <w:tcMar>
              <w:top w:w="0" w:type="dxa"/>
              <w:left w:w="115" w:type="dxa"/>
              <w:bottom w:w="0" w:type="dxa"/>
              <w:right w:w="115" w:type="dxa"/>
            </w:tcMar>
          </w:tcPr>
          <w:p w14:paraId="3E6F59AE" w14:textId="77777777" w:rsidR="001B742A" w:rsidRPr="001B742A" w:rsidRDefault="001B742A" w:rsidP="001B742A">
            <w:r w:rsidRPr="001B742A">
              <w:t>Specialized frameworks, such as React Native or Flutter, are necessary for cross-platform development on mobile devices. Although the costs of development are subject to change, mobile applications provide unparalleled accessibility for users who are constantly on the move.</w:t>
            </w:r>
          </w:p>
          <w:p w14:paraId="7F8D38DD" w14:textId="6722D5C2" w:rsidR="007C502A" w:rsidRDefault="007C502A"/>
        </w:tc>
      </w:tr>
      <w:tr w:rsidR="00A325D0" w:rsidRPr="006B4954" w14:paraId="6CFC0177" w14:textId="77777777" w:rsidTr="00987146">
        <w:trPr>
          <w:tblHeader/>
        </w:trPr>
        <w:tc>
          <w:tcPr>
            <w:tcW w:w="1520" w:type="dxa"/>
            <w:shd w:val="clear" w:color="auto" w:fill="auto"/>
            <w:tcMar>
              <w:top w:w="0" w:type="dxa"/>
              <w:left w:w="115" w:type="dxa"/>
              <w:bottom w:w="0" w:type="dxa"/>
              <w:right w:w="115" w:type="dxa"/>
            </w:tcMar>
          </w:tcPr>
          <w:p w14:paraId="0539B7D1"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40EFF7F7" w14:textId="77777777" w:rsidR="001B742A" w:rsidRPr="001B742A" w:rsidRDefault="001B742A" w:rsidP="001B742A">
            <w:r w:rsidRPr="001B742A">
              <w:t xml:space="preserve">Visual Studio, PyCharm, and Xcode are frequently employed. Swift, Objective-C, and JavaScript are the </w:t>
            </w:r>
            <w:proofErr w:type="gramStart"/>
            <w:r w:rsidRPr="001B742A">
              <w:t>most commonly used</w:t>
            </w:r>
            <w:proofErr w:type="gramEnd"/>
            <w:r w:rsidRPr="001B742A">
              <w:t xml:space="preserve"> languages in Mac development, which guarantees both performance and compatibility.</w:t>
            </w:r>
          </w:p>
          <w:p w14:paraId="124D7FBB" w14:textId="3B5181DE" w:rsidR="007C502A" w:rsidRDefault="007C502A"/>
        </w:tc>
        <w:tc>
          <w:tcPr>
            <w:tcW w:w="1890" w:type="dxa"/>
            <w:shd w:val="clear" w:color="auto" w:fill="auto"/>
            <w:tcMar>
              <w:top w:w="0" w:type="dxa"/>
              <w:left w:w="115" w:type="dxa"/>
              <w:bottom w:w="0" w:type="dxa"/>
              <w:right w:w="115" w:type="dxa"/>
            </w:tcMar>
          </w:tcPr>
          <w:p w14:paraId="1FCD4A8A" w14:textId="77777777" w:rsidR="001B742A" w:rsidRPr="001B742A" w:rsidRDefault="001B742A" w:rsidP="001B742A">
            <w:r w:rsidRPr="001B742A">
              <w:t>The most frequently used tools are Visual Studio Code, IntelliJ IDEA, and Eclipse. Linux development is optimal for full-stack and backend applications due to the availability of supported languages such as PHP, Java, and Python.</w:t>
            </w:r>
          </w:p>
          <w:p w14:paraId="4229E241" w14:textId="1F2D16B8" w:rsidR="007C502A" w:rsidRDefault="007C502A"/>
        </w:tc>
        <w:tc>
          <w:tcPr>
            <w:tcW w:w="1890" w:type="dxa"/>
            <w:shd w:val="clear" w:color="auto" w:fill="auto"/>
            <w:tcMar>
              <w:top w:w="0" w:type="dxa"/>
              <w:left w:w="115" w:type="dxa"/>
              <w:bottom w:w="0" w:type="dxa"/>
              <w:right w:w="115" w:type="dxa"/>
            </w:tcMar>
          </w:tcPr>
          <w:p w14:paraId="6F9EA20B" w14:textId="77777777" w:rsidR="001B742A" w:rsidRPr="001B742A" w:rsidRDefault="001B742A" w:rsidP="001B742A">
            <w:r w:rsidRPr="001B742A">
              <w:t>Development programs that are frequently employed include Eclipse, PyCharm, and Microsoft Visual Studio. Windows provides a comprehensive development environment that supports languages such as JavaScript, C++, and C#.</w:t>
            </w:r>
          </w:p>
          <w:p w14:paraId="5BD9AFBA" w14:textId="78B26A22" w:rsidR="007C502A" w:rsidRDefault="007C502A"/>
        </w:tc>
        <w:tc>
          <w:tcPr>
            <w:tcW w:w="2080" w:type="dxa"/>
            <w:shd w:val="clear" w:color="auto" w:fill="auto"/>
            <w:tcMar>
              <w:top w:w="0" w:type="dxa"/>
              <w:left w:w="115" w:type="dxa"/>
              <w:bottom w:w="0" w:type="dxa"/>
              <w:right w:w="115" w:type="dxa"/>
            </w:tcMar>
          </w:tcPr>
          <w:p w14:paraId="23F44538" w14:textId="77777777" w:rsidR="001B742A" w:rsidRPr="001B742A" w:rsidRDefault="001B742A" w:rsidP="001B742A">
            <w:r w:rsidRPr="001B742A">
              <w:t>Xcode and Android Studio are the principal tools for mobile development. They enable the development of mobile applications that are highly efficient, as they support languages such as Swift, Kotlin, and Java.</w:t>
            </w:r>
          </w:p>
          <w:p w14:paraId="493763C9" w14:textId="08EDC03B" w:rsidR="007C502A" w:rsidRDefault="007C502A"/>
        </w:tc>
      </w:tr>
    </w:tbl>
    <w:p w14:paraId="1AD11E34" w14:textId="77777777" w:rsidR="006B4954" w:rsidRDefault="006B4954" w:rsidP="006B4954">
      <w:pPr>
        <w:suppressAutoHyphens/>
        <w:contextualSpacing/>
        <w:rPr>
          <w:rFonts w:asciiTheme="majorHAnsi" w:hAnsiTheme="majorHAnsi" w:cstheme="majorHAnsi"/>
          <w:b/>
          <w:szCs w:val="22"/>
        </w:rPr>
      </w:pPr>
    </w:p>
    <w:p w14:paraId="638080FD"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53E14A6B" w14:textId="77777777" w:rsidR="00A325D0" w:rsidRPr="006B4954" w:rsidRDefault="00730BFB" w:rsidP="006B4954">
      <w:pPr>
        <w:pStyle w:val="Heading2"/>
        <w:suppressAutoHyphens/>
        <w:contextualSpacing/>
        <w:rPr>
          <w:rFonts w:asciiTheme="majorHAnsi" w:hAnsiTheme="majorHAnsi" w:cstheme="majorHAnsi"/>
          <w:u w:val="single"/>
        </w:rPr>
      </w:pPr>
      <w:bookmarkStart w:id="14" w:name="_Toc115077326"/>
      <w:r w:rsidRPr="006B4954">
        <w:rPr>
          <w:rFonts w:asciiTheme="majorHAnsi" w:hAnsiTheme="majorHAnsi" w:cstheme="majorHAnsi"/>
          <w:u w:val="single"/>
        </w:rPr>
        <w:lastRenderedPageBreak/>
        <w:t>Recommendations</w:t>
      </w:r>
      <w:bookmarkEnd w:id="14"/>
    </w:p>
    <w:p w14:paraId="04F0C2EA" w14:textId="77777777" w:rsidR="00A325D0" w:rsidRPr="006B4954" w:rsidRDefault="00A325D0" w:rsidP="00060745"/>
    <w:p w14:paraId="23724EE5"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73497065" w14:textId="77777777" w:rsidR="00A325D0" w:rsidRPr="006B4954" w:rsidRDefault="00A325D0" w:rsidP="006B4954">
      <w:pPr>
        <w:suppressAutoHyphens/>
        <w:contextualSpacing/>
        <w:rPr>
          <w:rFonts w:asciiTheme="majorHAnsi" w:hAnsiTheme="majorHAnsi" w:cstheme="majorHAnsi"/>
          <w:szCs w:val="22"/>
        </w:rPr>
      </w:pPr>
    </w:p>
    <w:p w14:paraId="222DE5B0" w14:textId="0394B869" w:rsidR="004273C9" w:rsidRPr="004273C9" w:rsidRDefault="00600C19" w:rsidP="004273C9">
      <w:pPr>
        <w:pStyle w:val="List"/>
      </w:pPr>
      <w:r w:rsidRPr="004273C9">
        <w:rPr>
          <w:b/>
          <w:bCs/>
        </w:rPr>
        <w:t>Operating Platform</w:t>
      </w:r>
      <w:r w:rsidRPr="004273C9">
        <w:rPr>
          <w:b/>
          <w:bCs/>
        </w:rPr>
        <w:t xml:space="preserve">: </w:t>
      </w:r>
      <w:r w:rsidR="004273C9" w:rsidRPr="004273C9">
        <w:t>I recommend using Windows as the operating platform due to its adaptability, comprehensive support for development tools, and compatibility with a variety of software environments. Its widespread use guarantees that consumers and developers alike will have access to the resources and support they require throughout the process.</w:t>
      </w:r>
    </w:p>
    <w:p w14:paraId="0F4E4184" w14:textId="77777777" w:rsidR="004273C9" w:rsidRPr="004273C9" w:rsidRDefault="00600C19" w:rsidP="004273C9">
      <w:pPr>
        <w:pStyle w:val="List"/>
      </w:pPr>
      <w:r w:rsidRPr="004273C9">
        <w:rPr>
          <w:b/>
          <w:bCs/>
        </w:rPr>
        <w:t>Operating Systems Architectures:</w:t>
      </w:r>
      <w:r>
        <w:t xml:space="preserve"> </w:t>
      </w:r>
      <w:r w:rsidR="004273C9" w:rsidRPr="004273C9">
        <w:t>The Windows operating system offers a comprehensive support system for application development and deployment, as well as a well-organized architecture. Its API ecosystem facilitates customization and scalability, while its graphical interface streamlines operations.</w:t>
      </w:r>
    </w:p>
    <w:p w14:paraId="1D1AB04D" w14:textId="3A7DB1BE" w:rsidR="00600C19" w:rsidRPr="001B742A" w:rsidRDefault="00600C19" w:rsidP="001B742A">
      <w:pPr>
        <w:pStyle w:val="List"/>
        <w:rPr>
          <w:bCs/>
        </w:rPr>
      </w:pPr>
      <w:r w:rsidRPr="004273C9">
        <w:rPr>
          <w:b/>
        </w:rPr>
        <w:t>Storage Management:</w:t>
      </w:r>
      <w:r w:rsidR="004273C9" w:rsidRPr="004273C9">
        <w:rPr>
          <w:b/>
        </w:rPr>
        <w:t xml:space="preserve"> </w:t>
      </w:r>
      <w:r w:rsidR="004273C9" w:rsidRPr="004273C9">
        <w:rPr>
          <w:bCs/>
        </w:rPr>
        <w:t>The Windows operating system offers a comprehensive support system for application development and deployment, as well as a well-organized architecture. Its API ecosystem facilitates customization and scalability, while its graphical interface streamlines operations.</w:t>
      </w:r>
    </w:p>
    <w:p w14:paraId="29B39E83" w14:textId="23306D55" w:rsidR="00600C19" w:rsidRPr="001B742A" w:rsidRDefault="00600C19" w:rsidP="001B742A">
      <w:pPr>
        <w:pStyle w:val="List"/>
        <w:rPr>
          <w:bCs/>
        </w:rPr>
      </w:pPr>
      <w:r w:rsidRPr="00600C19">
        <w:rPr>
          <w:b/>
        </w:rPr>
        <w:t>Memory Management:</w:t>
      </w:r>
      <w:r w:rsidR="004273C9" w:rsidRPr="004273C9">
        <w:rPr>
          <w:b/>
        </w:rPr>
        <w:t xml:space="preserve"> </w:t>
      </w:r>
      <w:r w:rsidR="001B742A" w:rsidRPr="001B742A">
        <w:rPr>
          <w:bCs/>
        </w:rPr>
        <w:t>Advanced memory management techniques, including virtual memory allocation and paging, are implemented by the Windows platform to guarantee optimal performance for resource-intensive applications, such as "Draw It or Lose It."</w:t>
      </w:r>
    </w:p>
    <w:p w14:paraId="60180DFB" w14:textId="4437A208" w:rsidR="00600C19" w:rsidRPr="004273C9" w:rsidRDefault="00600C19" w:rsidP="001B742A">
      <w:pPr>
        <w:pStyle w:val="List"/>
      </w:pPr>
      <w:r w:rsidRPr="004273C9">
        <w:rPr>
          <w:b/>
          <w:bCs/>
        </w:rPr>
        <w:t>Distributed Systems and Networks:</w:t>
      </w:r>
      <w:r w:rsidR="004273C9">
        <w:t xml:space="preserve"> </w:t>
      </w:r>
      <w:r w:rsidR="001B742A" w:rsidRPr="001B742A">
        <w:t>To</w:t>
      </w:r>
      <w:r w:rsidR="001B742A" w:rsidRPr="001B742A">
        <w:t xml:space="preserve"> facilitate seamless communication among participants on various platforms, it is advisable to implement a distributed architecture. The game can ensure consistency and reliability across devices by utilizing Windows Server's support for distributed databases and networking protocols.</w:t>
      </w:r>
    </w:p>
    <w:p w14:paraId="269F80C9" w14:textId="77777777" w:rsidR="001B742A" w:rsidRPr="001B742A" w:rsidRDefault="00600C19" w:rsidP="001B742A">
      <w:pPr>
        <w:pStyle w:val="List"/>
      </w:pPr>
      <w:r w:rsidRPr="004273C9">
        <w:rPr>
          <w:b/>
          <w:bCs/>
        </w:rPr>
        <w:t>Security:</w:t>
      </w:r>
      <w:r w:rsidR="004273C9">
        <w:t xml:space="preserve"> </w:t>
      </w:r>
      <w:r w:rsidR="001B742A" w:rsidRPr="001B742A">
        <w:t>Windows Defender is a built-in application that is designed to protect against malware, and security is a top priority. Furthermore, the implementation of third-party security protocols (e.g., SSL/TLS encryption) will guarantee safe data transmission between servers and consumers.</w:t>
      </w:r>
    </w:p>
    <w:p w14:paraId="16839BA2" w14:textId="501C6C0C" w:rsidR="004273C9" w:rsidRPr="00600C19" w:rsidRDefault="004273C9" w:rsidP="001B742A">
      <w:pPr>
        <w:pStyle w:val="List"/>
        <w:numPr>
          <w:ilvl w:val="0"/>
          <w:numId w:val="0"/>
        </w:numPr>
        <w:ind w:left="360"/>
      </w:pPr>
    </w:p>
    <w:p w14:paraId="15DD4947" w14:textId="51F651F1" w:rsidR="00600C19" w:rsidRPr="00600C19" w:rsidRDefault="00600C19" w:rsidP="004273C9">
      <w:pPr>
        <w:pStyle w:val="List"/>
        <w:numPr>
          <w:ilvl w:val="0"/>
          <w:numId w:val="0"/>
        </w:numPr>
        <w:ind w:left="720" w:hanging="360"/>
        <w:rPr>
          <w:b/>
        </w:rPr>
      </w:pPr>
    </w:p>
    <w:sectPr w:rsidR="00600C19" w:rsidRPr="00600C19">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5CE225" w14:textId="77777777" w:rsidR="0016625B" w:rsidRDefault="0016625B">
      <w:r>
        <w:separator/>
      </w:r>
    </w:p>
  </w:endnote>
  <w:endnote w:type="continuationSeparator" w:id="0">
    <w:p w14:paraId="2D83763D" w14:textId="77777777" w:rsidR="0016625B" w:rsidRDefault="00166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DE638D" w14:textId="77777777" w:rsidR="00A325D0" w:rsidRDefault="00A325D0">
    <w:pPr>
      <w:pBdr>
        <w:top w:val="nil"/>
        <w:left w:val="nil"/>
        <w:bottom w:val="nil"/>
        <w:right w:val="nil"/>
        <w:between w:val="nil"/>
      </w:pBdr>
      <w:tabs>
        <w:tab w:val="center" w:pos="4680"/>
        <w:tab w:val="right" w:pos="9360"/>
      </w:tabs>
      <w:jc w:val="right"/>
      <w:rPr>
        <w:color w:val="000000"/>
      </w:rPr>
    </w:pPr>
  </w:p>
  <w:p w14:paraId="599E0F5B"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0926B0" w14:textId="77777777"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481DF532"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A35175" w14:textId="77777777" w:rsidR="0016625B" w:rsidRDefault="0016625B">
      <w:r>
        <w:separator/>
      </w:r>
    </w:p>
  </w:footnote>
  <w:footnote w:type="continuationSeparator" w:id="0">
    <w:p w14:paraId="04F18B9C" w14:textId="77777777" w:rsidR="0016625B" w:rsidRDefault="001662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11BE2D3A"/>
    <w:lvl w:ilvl="0">
      <w:start w:val="1"/>
      <w:numFmt w:val="decimal"/>
      <w:pStyle w:val="List"/>
      <w:lvlText w:val="%1."/>
      <w:lvlJc w:val="left"/>
      <w:pPr>
        <w:ind w:left="720" w:hanging="360"/>
      </w:pPr>
      <w:rPr>
        <w:rFonts w:asciiTheme="majorHAnsi" w:eastAsia="Calibri" w:hAnsiTheme="majorHAnsi" w:cstheme="majorHAnsi"/>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6625B"/>
    <w:rsid w:val="001B742A"/>
    <w:rsid w:val="001B7DDA"/>
    <w:rsid w:val="001E6243"/>
    <w:rsid w:val="002C25EE"/>
    <w:rsid w:val="002D1B79"/>
    <w:rsid w:val="003723B7"/>
    <w:rsid w:val="00390ABF"/>
    <w:rsid w:val="004269FD"/>
    <w:rsid w:val="004273C9"/>
    <w:rsid w:val="0043672B"/>
    <w:rsid w:val="004C5263"/>
    <w:rsid w:val="004D630E"/>
    <w:rsid w:val="005E3957"/>
    <w:rsid w:val="005F49E3"/>
    <w:rsid w:val="00600C19"/>
    <w:rsid w:val="00691EB9"/>
    <w:rsid w:val="006B4954"/>
    <w:rsid w:val="00717FC1"/>
    <w:rsid w:val="00730BFB"/>
    <w:rsid w:val="007B28D2"/>
    <w:rsid w:val="007C502A"/>
    <w:rsid w:val="007F3EC1"/>
    <w:rsid w:val="008A485F"/>
    <w:rsid w:val="009649F5"/>
    <w:rsid w:val="00987146"/>
    <w:rsid w:val="009C2374"/>
    <w:rsid w:val="00A325D0"/>
    <w:rsid w:val="00B20A2D"/>
    <w:rsid w:val="00B902AF"/>
    <w:rsid w:val="00BB4494"/>
    <w:rsid w:val="00D97062"/>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8915A7"/>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334228">
      <w:bodyDiv w:val="1"/>
      <w:marLeft w:val="0"/>
      <w:marRight w:val="0"/>
      <w:marTop w:val="0"/>
      <w:marBottom w:val="0"/>
      <w:divBdr>
        <w:top w:val="none" w:sz="0" w:space="0" w:color="auto"/>
        <w:left w:val="none" w:sz="0" w:space="0" w:color="auto"/>
        <w:bottom w:val="none" w:sz="0" w:space="0" w:color="auto"/>
        <w:right w:val="none" w:sz="0" w:space="0" w:color="auto"/>
      </w:divBdr>
    </w:div>
    <w:div w:id="214900388">
      <w:bodyDiv w:val="1"/>
      <w:marLeft w:val="0"/>
      <w:marRight w:val="0"/>
      <w:marTop w:val="0"/>
      <w:marBottom w:val="0"/>
      <w:divBdr>
        <w:top w:val="none" w:sz="0" w:space="0" w:color="auto"/>
        <w:left w:val="none" w:sz="0" w:space="0" w:color="auto"/>
        <w:bottom w:val="none" w:sz="0" w:space="0" w:color="auto"/>
        <w:right w:val="none" w:sz="0" w:space="0" w:color="auto"/>
      </w:divBdr>
    </w:div>
    <w:div w:id="445004345">
      <w:bodyDiv w:val="1"/>
      <w:marLeft w:val="0"/>
      <w:marRight w:val="0"/>
      <w:marTop w:val="0"/>
      <w:marBottom w:val="0"/>
      <w:divBdr>
        <w:top w:val="none" w:sz="0" w:space="0" w:color="auto"/>
        <w:left w:val="none" w:sz="0" w:space="0" w:color="auto"/>
        <w:bottom w:val="none" w:sz="0" w:space="0" w:color="auto"/>
        <w:right w:val="none" w:sz="0" w:space="0" w:color="auto"/>
      </w:divBdr>
    </w:div>
    <w:div w:id="469596018">
      <w:bodyDiv w:val="1"/>
      <w:marLeft w:val="0"/>
      <w:marRight w:val="0"/>
      <w:marTop w:val="0"/>
      <w:marBottom w:val="0"/>
      <w:divBdr>
        <w:top w:val="none" w:sz="0" w:space="0" w:color="auto"/>
        <w:left w:val="none" w:sz="0" w:space="0" w:color="auto"/>
        <w:bottom w:val="none" w:sz="0" w:space="0" w:color="auto"/>
        <w:right w:val="none" w:sz="0" w:space="0" w:color="auto"/>
      </w:divBdr>
    </w:div>
    <w:div w:id="476609812">
      <w:bodyDiv w:val="1"/>
      <w:marLeft w:val="0"/>
      <w:marRight w:val="0"/>
      <w:marTop w:val="0"/>
      <w:marBottom w:val="0"/>
      <w:divBdr>
        <w:top w:val="none" w:sz="0" w:space="0" w:color="auto"/>
        <w:left w:val="none" w:sz="0" w:space="0" w:color="auto"/>
        <w:bottom w:val="none" w:sz="0" w:space="0" w:color="auto"/>
        <w:right w:val="none" w:sz="0" w:space="0" w:color="auto"/>
      </w:divBdr>
    </w:div>
    <w:div w:id="487985481">
      <w:bodyDiv w:val="1"/>
      <w:marLeft w:val="0"/>
      <w:marRight w:val="0"/>
      <w:marTop w:val="0"/>
      <w:marBottom w:val="0"/>
      <w:divBdr>
        <w:top w:val="none" w:sz="0" w:space="0" w:color="auto"/>
        <w:left w:val="none" w:sz="0" w:space="0" w:color="auto"/>
        <w:bottom w:val="none" w:sz="0" w:space="0" w:color="auto"/>
        <w:right w:val="none" w:sz="0" w:space="0" w:color="auto"/>
      </w:divBdr>
    </w:div>
    <w:div w:id="498234405">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49024415">
      <w:bodyDiv w:val="1"/>
      <w:marLeft w:val="0"/>
      <w:marRight w:val="0"/>
      <w:marTop w:val="0"/>
      <w:marBottom w:val="0"/>
      <w:divBdr>
        <w:top w:val="none" w:sz="0" w:space="0" w:color="auto"/>
        <w:left w:val="none" w:sz="0" w:space="0" w:color="auto"/>
        <w:bottom w:val="none" w:sz="0" w:space="0" w:color="auto"/>
        <w:right w:val="none" w:sz="0" w:space="0" w:color="auto"/>
      </w:divBdr>
    </w:div>
    <w:div w:id="670762868">
      <w:bodyDiv w:val="1"/>
      <w:marLeft w:val="0"/>
      <w:marRight w:val="0"/>
      <w:marTop w:val="0"/>
      <w:marBottom w:val="0"/>
      <w:divBdr>
        <w:top w:val="none" w:sz="0" w:space="0" w:color="auto"/>
        <w:left w:val="none" w:sz="0" w:space="0" w:color="auto"/>
        <w:bottom w:val="none" w:sz="0" w:space="0" w:color="auto"/>
        <w:right w:val="none" w:sz="0" w:space="0" w:color="auto"/>
      </w:divBdr>
    </w:div>
    <w:div w:id="721639065">
      <w:bodyDiv w:val="1"/>
      <w:marLeft w:val="0"/>
      <w:marRight w:val="0"/>
      <w:marTop w:val="0"/>
      <w:marBottom w:val="0"/>
      <w:divBdr>
        <w:top w:val="none" w:sz="0" w:space="0" w:color="auto"/>
        <w:left w:val="none" w:sz="0" w:space="0" w:color="auto"/>
        <w:bottom w:val="none" w:sz="0" w:space="0" w:color="auto"/>
        <w:right w:val="none" w:sz="0" w:space="0" w:color="auto"/>
      </w:divBdr>
    </w:div>
    <w:div w:id="721945906">
      <w:bodyDiv w:val="1"/>
      <w:marLeft w:val="0"/>
      <w:marRight w:val="0"/>
      <w:marTop w:val="0"/>
      <w:marBottom w:val="0"/>
      <w:divBdr>
        <w:top w:val="none" w:sz="0" w:space="0" w:color="auto"/>
        <w:left w:val="none" w:sz="0" w:space="0" w:color="auto"/>
        <w:bottom w:val="none" w:sz="0" w:space="0" w:color="auto"/>
        <w:right w:val="none" w:sz="0" w:space="0" w:color="auto"/>
      </w:divBdr>
    </w:div>
    <w:div w:id="742071287">
      <w:bodyDiv w:val="1"/>
      <w:marLeft w:val="0"/>
      <w:marRight w:val="0"/>
      <w:marTop w:val="0"/>
      <w:marBottom w:val="0"/>
      <w:divBdr>
        <w:top w:val="none" w:sz="0" w:space="0" w:color="auto"/>
        <w:left w:val="none" w:sz="0" w:space="0" w:color="auto"/>
        <w:bottom w:val="none" w:sz="0" w:space="0" w:color="auto"/>
        <w:right w:val="none" w:sz="0" w:space="0" w:color="auto"/>
      </w:divBdr>
    </w:div>
    <w:div w:id="747653740">
      <w:bodyDiv w:val="1"/>
      <w:marLeft w:val="0"/>
      <w:marRight w:val="0"/>
      <w:marTop w:val="0"/>
      <w:marBottom w:val="0"/>
      <w:divBdr>
        <w:top w:val="none" w:sz="0" w:space="0" w:color="auto"/>
        <w:left w:val="none" w:sz="0" w:space="0" w:color="auto"/>
        <w:bottom w:val="none" w:sz="0" w:space="0" w:color="auto"/>
        <w:right w:val="none" w:sz="0" w:space="0" w:color="auto"/>
      </w:divBdr>
    </w:div>
    <w:div w:id="832329899">
      <w:bodyDiv w:val="1"/>
      <w:marLeft w:val="0"/>
      <w:marRight w:val="0"/>
      <w:marTop w:val="0"/>
      <w:marBottom w:val="0"/>
      <w:divBdr>
        <w:top w:val="none" w:sz="0" w:space="0" w:color="auto"/>
        <w:left w:val="none" w:sz="0" w:space="0" w:color="auto"/>
        <w:bottom w:val="none" w:sz="0" w:space="0" w:color="auto"/>
        <w:right w:val="none" w:sz="0" w:space="0" w:color="auto"/>
      </w:divBdr>
    </w:div>
    <w:div w:id="946303886">
      <w:bodyDiv w:val="1"/>
      <w:marLeft w:val="0"/>
      <w:marRight w:val="0"/>
      <w:marTop w:val="0"/>
      <w:marBottom w:val="0"/>
      <w:divBdr>
        <w:top w:val="none" w:sz="0" w:space="0" w:color="auto"/>
        <w:left w:val="none" w:sz="0" w:space="0" w:color="auto"/>
        <w:bottom w:val="none" w:sz="0" w:space="0" w:color="auto"/>
        <w:right w:val="none" w:sz="0" w:space="0" w:color="auto"/>
      </w:divBdr>
    </w:div>
    <w:div w:id="954098040">
      <w:bodyDiv w:val="1"/>
      <w:marLeft w:val="0"/>
      <w:marRight w:val="0"/>
      <w:marTop w:val="0"/>
      <w:marBottom w:val="0"/>
      <w:divBdr>
        <w:top w:val="none" w:sz="0" w:space="0" w:color="auto"/>
        <w:left w:val="none" w:sz="0" w:space="0" w:color="auto"/>
        <w:bottom w:val="none" w:sz="0" w:space="0" w:color="auto"/>
        <w:right w:val="none" w:sz="0" w:space="0" w:color="auto"/>
      </w:divBdr>
    </w:div>
    <w:div w:id="955715143">
      <w:bodyDiv w:val="1"/>
      <w:marLeft w:val="0"/>
      <w:marRight w:val="0"/>
      <w:marTop w:val="0"/>
      <w:marBottom w:val="0"/>
      <w:divBdr>
        <w:top w:val="none" w:sz="0" w:space="0" w:color="auto"/>
        <w:left w:val="none" w:sz="0" w:space="0" w:color="auto"/>
        <w:bottom w:val="none" w:sz="0" w:space="0" w:color="auto"/>
        <w:right w:val="none" w:sz="0" w:space="0" w:color="auto"/>
      </w:divBdr>
    </w:div>
    <w:div w:id="967474522">
      <w:bodyDiv w:val="1"/>
      <w:marLeft w:val="0"/>
      <w:marRight w:val="0"/>
      <w:marTop w:val="0"/>
      <w:marBottom w:val="0"/>
      <w:divBdr>
        <w:top w:val="none" w:sz="0" w:space="0" w:color="auto"/>
        <w:left w:val="none" w:sz="0" w:space="0" w:color="auto"/>
        <w:bottom w:val="none" w:sz="0" w:space="0" w:color="auto"/>
        <w:right w:val="none" w:sz="0" w:space="0" w:color="auto"/>
      </w:divBdr>
    </w:div>
    <w:div w:id="1001392950">
      <w:bodyDiv w:val="1"/>
      <w:marLeft w:val="0"/>
      <w:marRight w:val="0"/>
      <w:marTop w:val="0"/>
      <w:marBottom w:val="0"/>
      <w:divBdr>
        <w:top w:val="none" w:sz="0" w:space="0" w:color="auto"/>
        <w:left w:val="none" w:sz="0" w:space="0" w:color="auto"/>
        <w:bottom w:val="none" w:sz="0" w:space="0" w:color="auto"/>
        <w:right w:val="none" w:sz="0" w:space="0" w:color="auto"/>
      </w:divBdr>
    </w:div>
    <w:div w:id="1211460245">
      <w:bodyDiv w:val="1"/>
      <w:marLeft w:val="0"/>
      <w:marRight w:val="0"/>
      <w:marTop w:val="0"/>
      <w:marBottom w:val="0"/>
      <w:divBdr>
        <w:top w:val="none" w:sz="0" w:space="0" w:color="auto"/>
        <w:left w:val="none" w:sz="0" w:space="0" w:color="auto"/>
        <w:bottom w:val="none" w:sz="0" w:space="0" w:color="auto"/>
        <w:right w:val="none" w:sz="0" w:space="0" w:color="auto"/>
      </w:divBdr>
    </w:div>
    <w:div w:id="1270087704">
      <w:bodyDiv w:val="1"/>
      <w:marLeft w:val="0"/>
      <w:marRight w:val="0"/>
      <w:marTop w:val="0"/>
      <w:marBottom w:val="0"/>
      <w:divBdr>
        <w:top w:val="none" w:sz="0" w:space="0" w:color="auto"/>
        <w:left w:val="none" w:sz="0" w:space="0" w:color="auto"/>
        <w:bottom w:val="none" w:sz="0" w:space="0" w:color="auto"/>
        <w:right w:val="none" w:sz="0" w:space="0" w:color="auto"/>
      </w:divBdr>
    </w:div>
    <w:div w:id="1273317645">
      <w:bodyDiv w:val="1"/>
      <w:marLeft w:val="0"/>
      <w:marRight w:val="0"/>
      <w:marTop w:val="0"/>
      <w:marBottom w:val="0"/>
      <w:divBdr>
        <w:top w:val="none" w:sz="0" w:space="0" w:color="auto"/>
        <w:left w:val="none" w:sz="0" w:space="0" w:color="auto"/>
        <w:bottom w:val="none" w:sz="0" w:space="0" w:color="auto"/>
        <w:right w:val="none" w:sz="0" w:space="0" w:color="auto"/>
      </w:divBdr>
    </w:div>
    <w:div w:id="1317148189">
      <w:bodyDiv w:val="1"/>
      <w:marLeft w:val="0"/>
      <w:marRight w:val="0"/>
      <w:marTop w:val="0"/>
      <w:marBottom w:val="0"/>
      <w:divBdr>
        <w:top w:val="none" w:sz="0" w:space="0" w:color="auto"/>
        <w:left w:val="none" w:sz="0" w:space="0" w:color="auto"/>
        <w:bottom w:val="none" w:sz="0" w:space="0" w:color="auto"/>
        <w:right w:val="none" w:sz="0" w:space="0" w:color="auto"/>
      </w:divBdr>
    </w:div>
    <w:div w:id="1405759596">
      <w:bodyDiv w:val="1"/>
      <w:marLeft w:val="0"/>
      <w:marRight w:val="0"/>
      <w:marTop w:val="0"/>
      <w:marBottom w:val="0"/>
      <w:divBdr>
        <w:top w:val="none" w:sz="0" w:space="0" w:color="auto"/>
        <w:left w:val="none" w:sz="0" w:space="0" w:color="auto"/>
        <w:bottom w:val="none" w:sz="0" w:space="0" w:color="auto"/>
        <w:right w:val="none" w:sz="0" w:space="0" w:color="auto"/>
      </w:divBdr>
    </w:div>
    <w:div w:id="1411274673">
      <w:bodyDiv w:val="1"/>
      <w:marLeft w:val="0"/>
      <w:marRight w:val="0"/>
      <w:marTop w:val="0"/>
      <w:marBottom w:val="0"/>
      <w:divBdr>
        <w:top w:val="none" w:sz="0" w:space="0" w:color="auto"/>
        <w:left w:val="none" w:sz="0" w:space="0" w:color="auto"/>
        <w:bottom w:val="none" w:sz="0" w:space="0" w:color="auto"/>
        <w:right w:val="none" w:sz="0" w:space="0" w:color="auto"/>
      </w:divBdr>
    </w:div>
    <w:div w:id="1416780766">
      <w:bodyDiv w:val="1"/>
      <w:marLeft w:val="0"/>
      <w:marRight w:val="0"/>
      <w:marTop w:val="0"/>
      <w:marBottom w:val="0"/>
      <w:divBdr>
        <w:top w:val="none" w:sz="0" w:space="0" w:color="auto"/>
        <w:left w:val="none" w:sz="0" w:space="0" w:color="auto"/>
        <w:bottom w:val="none" w:sz="0" w:space="0" w:color="auto"/>
        <w:right w:val="none" w:sz="0" w:space="0" w:color="auto"/>
      </w:divBdr>
    </w:div>
    <w:div w:id="1494756104">
      <w:bodyDiv w:val="1"/>
      <w:marLeft w:val="0"/>
      <w:marRight w:val="0"/>
      <w:marTop w:val="0"/>
      <w:marBottom w:val="0"/>
      <w:divBdr>
        <w:top w:val="none" w:sz="0" w:space="0" w:color="auto"/>
        <w:left w:val="none" w:sz="0" w:space="0" w:color="auto"/>
        <w:bottom w:val="none" w:sz="0" w:space="0" w:color="auto"/>
        <w:right w:val="none" w:sz="0" w:space="0" w:color="auto"/>
      </w:divBdr>
    </w:div>
    <w:div w:id="1507745614">
      <w:bodyDiv w:val="1"/>
      <w:marLeft w:val="0"/>
      <w:marRight w:val="0"/>
      <w:marTop w:val="0"/>
      <w:marBottom w:val="0"/>
      <w:divBdr>
        <w:top w:val="none" w:sz="0" w:space="0" w:color="auto"/>
        <w:left w:val="none" w:sz="0" w:space="0" w:color="auto"/>
        <w:bottom w:val="none" w:sz="0" w:space="0" w:color="auto"/>
        <w:right w:val="none" w:sz="0" w:space="0" w:color="auto"/>
      </w:divBdr>
    </w:div>
    <w:div w:id="1526746203">
      <w:bodyDiv w:val="1"/>
      <w:marLeft w:val="0"/>
      <w:marRight w:val="0"/>
      <w:marTop w:val="0"/>
      <w:marBottom w:val="0"/>
      <w:divBdr>
        <w:top w:val="none" w:sz="0" w:space="0" w:color="auto"/>
        <w:left w:val="none" w:sz="0" w:space="0" w:color="auto"/>
        <w:bottom w:val="none" w:sz="0" w:space="0" w:color="auto"/>
        <w:right w:val="none" w:sz="0" w:space="0" w:color="auto"/>
      </w:divBdr>
    </w:div>
    <w:div w:id="1550609783">
      <w:bodyDiv w:val="1"/>
      <w:marLeft w:val="0"/>
      <w:marRight w:val="0"/>
      <w:marTop w:val="0"/>
      <w:marBottom w:val="0"/>
      <w:divBdr>
        <w:top w:val="none" w:sz="0" w:space="0" w:color="auto"/>
        <w:left w:val="none" w:sz="0" w:space="0" w:color="auto"/>
        <w:bottom w:val="none" w:sz="0" w:space="0" w:color="auto"/>
        <w:right w:val="none" w:sz="0" w:space="0" w:color="auto"/>
      </w:divBdr>
    </w:div>
    <w:div w:id="1579055291">
      <w:bodyDiv w:val="1"/>
      <w:marLeft w:val="0"/>
      <w:marRight w:val="0"/>
      <w:marTop w:val="0"/>
      <w:marBottom w:val="0"/>
      <w:divBdr>
        <w:top w:val="none" w:sz="0" w:space="0" w:color="auto"/>
        <w:left w:val="none" w:sz="0" w:space="0" w:color="auto"/>
        <w:bottom w:val="none" w:sz="0" w:space="0" w:color="auto"/>
        <w:right w:val="none" w:sz="0" w:space="0" w:color="auto"/>
      </w:divBdr>
    </w:div>
    <w:div w:id="1653560444">
      <w:bodyDiv w:val="1"/>
      <w:marLeft w:val="0"/>
      <w:marRight w:val="0"/>
      <w:marTop w:val="0"/>
      <w:marBottom w:val="0"/>
      <w:divBdr>
        <w:top w:val="none" w:sz="0" w:space="0" w:color="auto"/>
        <w:left w:val="none" w:sz="0" w:space="0" w:color="auto"/>
        <w:bottom w:val="none" w:sz="0" w:space="0" w:color="auto"/>
        <w:right w:val="none" w:sz="0" w:space="0" w:color="auto"/>
      </w:divBdr>
    </w:div>
    <w:div w:id="1732462518">
      <w:bodyDiv w:val="1"/>
      <w:marLeft w:val="0"/>
      <w:marRight w:val="0"/>
      <w:marTop w:val="0"/>
      <w:marBottom w:val="0"/>
      <w:divBdr>
        <w:top w:val="none" w:sz="0" w:space="0" w:color="auto"/>
        <w:left w:val="none" w:sz="0" w:space="0" w:color="auto"/>
        <w:bottom w:val="none" w:sz="0" w:space="0" w:color="auto"/>
        <w:right w:val="none" w:sz="0" w:space="0" w:color="auto"/>
      </w:divBdr>
    </w:div>
    <w:div w:id="1740589391">
      <w:bodyDiv w:val="1"/>
      <w:marLeft w:val="0"/>
      <w:marRight w:val="0"/>
      <w:marTop w:val="0"/>
      <w:marBottom w:val="0"/>
      <w:divBdr>
        <w:top w:val="none" w:sz="0" w:space="0" w:color="auto"/>
        <w:left w:val="none" w:sz="0" w:space="0" w:color="auto"/>
        <w:bottom w:val="none" w:sz="0" w:space="0" w:color="auto"/>
        <w:right w:val="none" w:sz="0" w:space="0" w:color="auto"/>
      </w:divBdr>
    </w:div>
    <w:div w:id="1830711558">
      <w:bodyDiv w:val="1"/>
      <w:marLeft w:val="0"/>
      <w:marRight w:val="0"/>
      <w:marTop w:val="0"/>
      <w:marBottom w:val="0"/>
      <w:divBdr>
        <w:top w:val="none" w:sz="0" w:space="0" w:color="auto"/>
        <w:left w:val="none" w:sz="0" w:space="0" w:color="auto"/>
        <w:bottom w:val="none" w:sz="0" w:space="0" w:color="auto"/>
        <w:right w:val="none" w:sz="0" w:space="0" w:color="auto"/>
      </w:divBdr>
    </w:div>
    <w:div w:id="1846171498">
      <w:bodyDiv w:val="1"/>
      <w:marLeft w:val="0"/>
      <w:marRight w:val="0"/>
      <w:marTop w:val="0"/>
      <w:marBottom w:val="0"/>
      <w:divBdr>
        <w:top w:val="none" w:sz="0" w:space="0" w:color="auto"/>
        <w:left w:val="none" w:sz="0" w:space="0" w:color="auto"/>
        <w:bottom w:val="none" w:sz="0" w:space="0" w:color="auto"/>
        <w:right w:val="none" w:sz="0" w:space="0" w:color="auto"/>
      </w:divBdr>
    </w:div>
    <w:div w:id="1938632789">
      <w:bodyDiv w:val="1"/>
      <w:marLeft w:val="0"/>
      <w:marRight w:val="0"/>
      <w:marTop w:val="0"/>
      <w:marBottom w:val="0"/>
      <w:divBdr>
        <w:top w:val="none" w:sz="0" w:space="0" w:color="auto"/>
        <w:left w:val="none" w:sz="0" w:space="0" w:color="auto"/>
        <w:bottom w:val="none" w:sz="0" w:space="0" w:color="auto"/>
        <w:right w:val="none" w:sz="0" w:space="0" w:color="auto"/>
      </w:divBdr>
    </w:div>
    <w:div w:id="1953511121">
      <w:bodyDiv w:val="1"/>
      <w:marLeft w:val="0"/>
      <w:marRight w:val="0"/>
      <w:marTop w:val="0"/>
      <w:marBottom w:val="0"/>
      <w:divBdr>
        <w:top w:val="none" w:sz="0" w:space="0" w:color="auto"/>
        <w:left w:val="none" w:sz="0" w:space="0" w:color="auto"/>
        <w:bottom w:val="none" w:sz="0" w:space="0" w:color="auto"/>
        <w:right w:val="none" w:sz="0" w:space="0" w:color="auto"/>
      </w:divBdr>
    </w:div>
    <w:div w:id="19908613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1207</Words>
  <Characters>6884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Jordan Bankston</cp:lastModifiedBy>
  <cp:revision>2</cp:revision>
  <dcterms:created xsi:type="dcterms:W3CDTF">2024-11-24T20:27:00Z</dcterms:created>
  <dcterms:modified xsi:type="dcterms:W3CDTF">2024-11-24T20:27:00Z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