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00"/>
        <w:gridCol w:w="906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4"/>
                <w:szCs w:val="44"/>
              </w:rPr>
              <w:t xml:space="preserve">NICOLAS SCHERNETZKI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Desarrollador Full-Stack | Desarrollador Back-End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Ituzaingó, Buenos Aires  •  +54 11 6101-4743  •  ngsrepresentaciones@gmail.com  •  </w:t>
            </w:r>
            <w:hyperlink w:history="1" r:id="rIdhida4xpxrx4ikykifi3j-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•  </w:t>
            </w:r>
            <w:hyperlink w:history="1" r:id="rIdlymwczy93iypnwljibe83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•  </w:t>
            </w:r>
            <w:hyperlink w:history="1" r:id="rIdavludb6g-qmtxnivrfqt8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Portafolio</w:t>
              </w:r>
            </w:hyperlink>
          </w:p>
        </w:tc>
      </w:tr>
    </w:tbl>
    <w:p>
      <w:pPr>
        <w:spacing w:after="0" w:before="80"/>
      </w:pP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Perfil Profesional</w:t>
      </w:r>
    </w:p>
    <w:p>
      <w:p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Desarrollador Full-Stack con formación en Stack MERN y .NET, enfocado en construir aplicaciones web reales con criterio end-to-end. Antes de estudiar programación formalmente, ya automatizaba procesos con VBA en entornos de negocio reales — lo que define mi forma de pensar: orientado a soluciones concretas. Apasionado genuino por construir cosas, actualmente en búsqueda de un rol en tecnología. Inglés avanzado (C1+).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Habilidades Técnicas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Lenguajes: </w:t>
      </w:r>
      <w:r>
        <w:rPr>
          <w:rFonts w:ascii="Calibri" w:cs="Calibri" w:eastAsia="Calibri" w:hAnsi="Calibri"/>
          <w:sz w:val="18"/>
          <w:szCs w:val="18"/>
        </w:rPr>
        <w:t xml:space="preserve">JavaScript, Java, Python, C#, C++, Visual Basic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y Plataformas: </w:t>
      </w:r>
      <w:r>
        <w:rPr>
          <w:rFonts w:ascii="Calibri" w:cs="Calibri" w:eastAsia="Calibri" w:hAnsi="Calibri"/>
          <w:sz w:val="18"/>
          <w:szCs w:val="18"/>
        </w:rPr>
        <w:t xml:space="preserve">.NET, Node.js, React, Express — Stack MERN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Bases de Datos: </w:t>
      </w:r>
      <w:r>
        <w:rPr>
          <w:rFonts w:ascii="Calibri" w:cs="Calibri" w:eastAsia="Calibri" w:hAnsi="Calibri"/>
          <w:sz w:val="18"/>
          <w:szCs w:val="18"/>
        </w:rPr>
        <w:t xml:space="preserve">MongoDB, MongoDB Atlas, MySQL, MariaDB, Oracle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e Infraestructura: </w:t>
      </w:r>
      <w:r>
        <w:rPr>
          <w:rFonts w:ascii="Calibri" w:cs="Calibri" w:eastAsia="Calibri" w:hAnsi="Calibri"/>
          <w:sz w:val="18"/>
          <w:szCs w:val="18"/>
        </w:rPr>
        <w:t xml:space="preserve">AWS (S3, CloudFront, EC2, ACM), Docker, GitHub Actions CI/CD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Redux Toolkit (RTK Query), Tailwind CSS, TypeScript, Vite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Herramientas de IA: </w:t>
      </w:r>
      <w:r>
        <w:rPr>
          <w:rFonts w:ascii="Calibri" w:cs="Calibri" w:eastAsia="Calibri" w:hAnsi="Calibri"/>
          <w:sz w:val="18"/>
          <w:szCs w:val="18"/>
        </w:rPr>
        <w:t xml:space="preserve">GitHub Copilot, Claude, Cline — desarrollo asistido por IA; modelos locales vía Ollama y LM Studio (Gemma, Qwen)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Herramientas: </w:t>
      </w:r>
      <w:r>
        <w:rPr>
          <w:rFonts w:ascii="Calibri" w:cs="Calibri" w:eastAsia="Calibri" w:hAnsi="Calibri"/>
          <w:sz w:val="18"/>
          <w:szCs w:val="18"/>
        </w:rPr>
        <w:t xml:space="preserve">Git, Docker, Visual Studio, VS Code, Microsoft Office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Metodologías: </w:t>
      </w:r>
      <w:r>
        <w:rPr>
          <w:rFonts w:ascii="Calibri" w:cs="Calibri" w:eastAsia="Calibri" w:hAnsi="Calibri"/>
          <w:sz w:val="18"/>
          <w:szCs w:val="18"/>
        </w:rPr>
        <w:t xml:space="preserve">POO, Agile, Scrum, Kanban, Desarrollo Full-Stack y Back-End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Idiomas: </w:t>
      </w:r>
      <w:r>
        <w:rPr>
          <w:rFonts w:ascii="Calibri" w:cs="Calibri" w:eastAsia="Calibri" w:hAnsi="Calibri"/>
          <w:sz w:val="18"/>
          <w:szCs w:val="18"/>
        </w:rPr>
        <w:t xml:space="preserve">Inglés (C1+), Español (Nativo)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Proyectos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EmotionShop — Plataforma E-Commerce Full-Stack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0vlf097gg0gyiinqxpdm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Versión en vivo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be0q0boxebnms2nwadrzj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Repositorio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Plataforma de e-commerce lista para producción, construida desde cero con el stack MERN y desplegada en infraestructura AWS (S3, CloudFront, EC2, ACM).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Incluye autenticación JWT, control de acceso por roles (Admin/Cliente), gestión de productos con subida de imágenes a S3, carrito de compras, flujo de pago simulado, reseñas con calificaciones y panel de administración con analíticas de ventas.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Stack: React 18, Vite, Tailwind CSS, Redux Toolkit (RTK Query), Node.js, Express.js, MongoDB Atlas, Docker, GitHub Actions CI/CD.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Mood App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ijp8x2lrjjz6tkzzrtph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Versión en vivo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docxjlnwkly5jtdth-vo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Repositorio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Aplicación web full-stack con Node.js y Tailwind CSS en el front-end, y Python con MariaDB en el back-end.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Desplegada en un dominio en vivo, demostrando manejo end-to-end desde el desarrollo hasta la producción.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Educación y Certificaciones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Desarrollador Web Full Stack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Fundación Pescar · Fundación Banco Nación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 – Presente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Programación Web Full Stack — 237 hs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Desarrollo con Stack MERN (MongoDB, Express, React, Node.js); construcción de APIs RESTful e integración completa frontend/back-end.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Entrega de 4+ proyectos grupales e individuales con metodologías ágiles (Scrum y Kanban) y uso de Git para control de versiones.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Desarrollo de Habilidades Interpersonales — 154 hs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Trabajo en equipo, comunicación efectiva, resolución de conflictos y liderazgo en entornos colaborativos orientados al ámbito tecnológico.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Experto Universitario en Programación — Orientación .NET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UTN.BA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Desarrollé 2+ proyectos back-end en C# y .NET aplicando principios de POO.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Formación avanzada en arquitectura de software, patrones de diseño y desarrollo de APIs REST con ASP.NET Core.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Manejo de Entity Framework, LINQ y bases de datos relacionales integradas en el ecosistema .NET.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Fundamentos de Desarrollo Front-End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Ticmas · Argentina Programa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Formación en HTML, CSS, JavaScript y React; desarrollo de interfaces responsivas con enfoque en buenas prácticas de UI/UX.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Experiencia Laboral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Representante de Ventas &amp; Automatización de Procesos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| Empresas de Materiales Eléctricos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2016 – Presente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Desarrollé herramientas propias en Excel con macros VBA para automatizar la generación de listas de precios y la gestión de pedidos — primera aplicación práctica de lógica de programación en un contexto real de negocio.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Gestioné y expandí una cartera de 100+ clientes B2B con un crecimiento del 25%, desarrollando habilidades de negociación y lectura de negocio aplicables directamente al ciclo de desarrollo de producto.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Automaticé campañas de email marketing segmentadas a 500+ contactos y mantuve 3+ catálogos de productos — estandarizando flujos y reduciendo el trabajo manual repetitivo.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ida4xpxrx4ikykifi3j-" Type="http://schemas.openxmlformats.org/officeDocument/2006/relationships/hyperlink" Target="https://www.linkedin.com/in/nicolas-schernetzki-518b28212/" TargetMode="External"/><Relationship Id="rIdlymwczy93iypnwljibe83" Type="http://schemas.openxmlformats.org/officeDocument/2006/relationships/hyperlink" Target="https://github.com/OrdinalDragon" TargetMode="External"/><Relationship Id="rIdavludb6g-qmtxnivrfqt8" Type="http://schemas.openxmlformats.org/officeDocument/2006/relationships/hyperlink" Target="https://ordinaldragon.github.io/Portafolio/" TargetMode="External"/><Relationship Id="rId0vlf097gg0gyiinqxpdme" Type="http://schemas.openxmlformats.org/officeDocument/2006/relationships/hyperlink" Target="https://emotionshop.jesrepresentaciones.com.ar/" TargetMode="External"/><Relationship Id="rIdbe0q0boxebnms2nwadrzj" Type="http://schemas.openxmlformats.org/officeDocument/2006/relationships/hyperlink" Target="https://github.com/OrdinalDragon/E-commerce" TargetMode="External"/><Relationship Id="rIdijp8x2lrjjz6tkzzrtphs" Type="http://schemas.openxmlformats.org/officeDocument/2006/relationships/hyperlink" Target="https://prototipomood.jesrepresentaciones.com.ar/" TargetMode="External"/><Relationship Id="rIddocxjlnwkly5jtdth-voi" Type="http://schemas.openxmlformats.org/officeDocument/2006/relationships/hyperlink" Target="https://github.com/OrdinalDragon/Mood" TargetMode="External"/><Relationship Id="rId7" Type="http://schemas.openxmlformats.org/officeDocument/2006/relationships/image" Target="media/2ab4b64637aac665d3a542c034a9a586399e189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2026-06-01T08:00:38.899Z</dcterms:created>
  <dcterms:modified xsi:type="dcterms:W3CDTF">2026-06-01T08:00:38.899Z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