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数据库</w:t>
      </w:r>
      <w:r>
        <w:t>设计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信息表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users</w:t>
      </w:r>
    </w:p>
    <w:tbl>
      <w:tblPr>
        <w:tblStyle w:val="5"/>
        <w:tblW w:w="10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1809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外键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password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密码  </w:t>
            </w:r>
            <w:r>
              <w:rPr>
                <w:sz w:val="28"/>
                <w:szCs w:val="28"/>
              </w:rPr>
              <w:t>md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rFonts w:hint="eastAsia" w:eastAsiaTheme="minorEastAsia"/>
                <w:color w:val="E7E6E6" w:themeColor="background2"/>
                <w:sz w:val="28"/>
                <w:szCs w:val="28"/>
                <w:highlight w:val="lightGray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  <w:t>date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  <w:t>date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rFonts w:hint="eastAsia"/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最近</w:t>
            </w: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tel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rFonts w:hint="eastAsia" w:eastAsiaTheme="minorEastAsia"/>
                <w:color w:val="E7E6E6" w:themeColor="background2"/>
                <w:sz w:val="28"/>
                <w:szCs w:val="28"/>
                <w:highlight w:val="lightGray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  <w:t>int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rFonts w:hint="eastAsia" w:eastAsiaTheme="minorEastAsia"/>
                <w:color w:val="E7E6E6" w:themeColor="background2"/>
                <w:sz w:val="28"/>
                <w:szCs w:val="28"/>
                <w:highlight w:val="lightGray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  <w:t>11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电话（可替代账号登录）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email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  <w:t>varchar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  <w:t>20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邮箱（可替代账号登录）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address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highlight w:val="none"/>
                <w:lang w:val="en-US" w:eastAsia="zh-CN"/>
              </w:rPr>
              <w:t>100</w:t>
            </w: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  <w:shd w:val="clear" w:color="auto" w:fill="CCE8CF"/>
          </w:tcPr>
          <w:p>
            <w:pPr>
              <w:rPr>
                <w:color w:val="E7E6E6" w:themeColor="background2"/>
                <w:sz w:val="28"/>
                <w:szCs w:val="28"/>
                <w:highlight w:val="lightGray"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地址</w:t>
            </w:r>
          </w:p>
        </w:tc>
      </w:tr>
    </w:tbl>
    <w:p/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>书籍信息</w:t>
      </w:r>
      <w:r>
        <w:rPr>
          <w:rFonts w:hint="eastAsia"/>
          <w:b/>
          <w:sz w:val="28"/>
          <w:szCs w:val="28"/>
        </w:rPr>
        <w:t xml:space="preserve">：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bookinfor</w:t>
      </w:r>
    </w:p>
    <w:tbl>
      <w:tblPr>
        <w:tblStyle w:val="5"/>
        <w:tblW w:w="10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1809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09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列名</w:t>
            </w:r>
          </w:p>
        </w:tc>
        <w:tc>
          <w:tcPr>
            <w:tcW w:w="180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80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0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80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100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</w:t>
            </w:r>
            <w:r>
              <w:rPr>
                <w:rFonts w:hint="eastAsia"/>
                <w:sz w:val="28"/>
                <w:szCs w:val="28"/>
              </w:rPr>
              <w:t>rice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出版时间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press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100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author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cover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100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../assets/images/xx.jpg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书籍封面地址（本地）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category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书籍类型（使用数字代替）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introduce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text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1000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书籍详情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购物车信息表 shoppingcart</w:t>
      </w:r>
    </w:p>
    <w:tbl>
      <w:tblPr>
        <w:tblStyle w:val="5"/>
        <w:tblW w:w="10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118"/>
        <w:gridCol w:w="905"/>
        <w:gridCol w:w="220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1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2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外键</w:t>
            </w:r>
          </w:p>
        </w:tc>
        <w:tc>
          <w:tcPr>
            <w:tcW w:w="30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1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204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userid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users&gt;id</w:t>
            </w:r>
          </w:p>
        </w:tc>
        <w:tc>
          <w:tcPr>
            <w:tcW w:w="30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购买者ID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bookid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bookinfor&gt;id</w:t>
            </w:r>
          </w:p>
        </w:tc>
        <w:tc>
          <w:tcPr>
            <w:tcW w:w="30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bookprice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bookinfor&gt;price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书籍单价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numbers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购买数量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订单信息表</w:t>
      </w:r>
      <w:r>
        <w:rPr>
          <w:rFonts w:hint="eastAsia"/>
          <w:sz w:val="28"/>
          <w:szCs w:val="28"/>
          <w:lang w:val="en-US" w:eastAsia="zh-CN"/>
        </w:rPr>
        <w:t xml:space="preserve"> order</w:t>
      </w:r>
    </w:p>
    <w:tbl>
      <w:tblPr>
        <w:tblStyle w:val="5"/>
        <w:tblW w:w="10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118"/>
        <w:gridCol w:w="905"/>
        <w:gridCol w:w="220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1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2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外键</w:t>
            </w:r>
          </w:p>
        </w:tc>
        <w:tc>
          <w:tcPr>
            <w:tcW w:w="30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9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1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204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userid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users&gt;id</w:t>
            </w:r>
          </w:p>
        </w:tc>
        <w:tc>
          <w:tcPr>
            <w:tcW w:w="30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购书者ID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bookid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bookinfor&gt;id</w:t>
            </w:r>
          </w:p>
        </w:tc>
        <w:tc>
          <w:tcPr>
            <w:tcW w:w="30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numbers</w:t>
            </w: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prices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address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100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users&gt;address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tel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90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users&gt;tel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联系电话</w:t>
            </w:r>
          </w:p>
        </w:tc>
      </w:tr>
    </w:tbl>
    <w:p>
      <w:pPr>
        <w:rPr>
          <w:rFonts w:hint="eastAsia"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38"/>
    <w:rsid w:val="00055E88"/>
    <w:rsid w:val="000869CD"/>
    <w:rsid w:val="001375F7"/>
    <w:rsid w:val="00157452"/>
    <w:rsid w:val="00161D0F"/>
    <w:rsid w:val="001C3CAF"/>
    <w:rsid w:val="0021054F"/>
    <w:rsid w:val="00277FF1"/>
    <w:rsid w:val="0035034F"/>
    <w:rsid w:val="003838ED"/>
    <w:rsid w:val="00440783"/>
    <w:rsid w:val="0044611F"/>
    <w:rsid w:val="004C479A"/>
    <w:rsid w:val="004D0822"/>
    <w:rsid w:val="005205AD"/>
    <w:rsid w:val="00531734"/>
    <w:rsid w:val="005570A0"/>
    <w:rsid w:val="00567077"/>
    <w:rsid w:val="005C1C30"/>
    <w:rsid w:val="005C332C"/>
    <w:rsid w:val="005C3471"/>
    <w:rsid w:val="006362F3"/>
    <w:rsid w:val="006710BA"/>
    <w:rsid w:val="007459AC"/>
    <w:rsid w:val="007C60DA"/>
    <w:rsid w:val="007D380A"/>
    <w:rsid w:val="009171BD"/>
    <w:rsid w:val="00960222"/>
    <w:rsid w:val="00990CE9"/>
    <w:rsid w:val="009F0664"/>
    <w:rsid w:val="00A12030"/>
    <w:rsid w:val="00A23606"/>
    <w:rsid w:val="00A26E4D"/>
    <w:rsid w:val="00A27F55"/>
    <w:rsid w:val="00A637E5"/>
    <w:rsid w:val="00AB51E3"/>
    <w:rsid w:val="00B12583"/>
    <w:rsid w:val="00B81E59"/>
    <w:rsid w:val="00B85416"/>
    <w:rsid w:val="00BB6640"/>
    <w:rsid w:val="00BF0C26"/>
    <w:rsid w:val="00C07F08"/>
    <w:rsid w:val="00C27EF8"/>
    <w:rsid w:val="00C54C0B"/>
    <w:rsid w:val="00CC7BBE"/>
    <w:rsid w:val="00CD38F4"/>
    <w:rsid w:val="00CE4238"/>
    <w:rsid w:val="00EE25E6"/>
    <w:rsid w:val="00EF1DA1"/>
    <w:rsid w:val="00EF2F00"/>
    <w:rsid w:val="00FA3A12"/>
    <w:rsid w:val="0E4909AA"/>
    <w:rsid w:val="0EA6503C"/>
    <w:rsid w:val="10663565"/>
    <w:rsid w:val="2A3F5AA1"/>
    <w:rsid w:val="2E1A30F3"/>
    <w:rsid w:val="39776161"/>
    <w:rsid w:val="43555236"/>
    <w:rsid w:val="45964729"/>
    <w:rsid w:val="642D3118"/>
    <w:rsid w:val="70703DCA"/>
    <w:rsid w:val="7E19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114</Words>
  <Characters>650</Characters>
  <Lines>5</Lines>
  <Paragraphs>1</Paragraphs>
  <TotalTime>1</TotalTime>
  <ScaleCrop>false</ScaleCrop>
  <LinksUpToDate>false</LinksUpToDate>
  <CharactersWithSpaces>763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2018-11-13T02:08:00Z</dcterms:created>
  <dc:creator>Administrator</dc:creator>
  <cp:lastModifiedBy>平凡如是</cp:lastModifiedBy>
  <dcterms:modified xsi:type="dcterms:W3CDTF">2018-11-29T03:07:40Z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