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17E5" w14:textId="3F8D30B1" w:rsidR="00493D51" w:rsidRPr="00493D51" w:rsidRDefault="00493D51" w:rsidP="00493D51">
      <w:pPr>
        <w:ind w:left="2520" w:firstLine="420"/>
        <w:rPr>
          <w:rFonts w:ascii="微软雅黑" w:eastAsia="微软雅黑" w:hAnsi="微软雅黑"/>
          <w:b/>
          <w:sz w:val="28"/>
        </w:rPr>
      </w:pPr>
      <w:r w:rsidRPr="00493D51">
        <w:rPr>
          <w:rFonts w:ascii="微软雅黑" w:eastAsia="微软雅黑" w:hAnsi="微软雅黑"/>
          <w:b/>
          <w:sz w:val="28"/>
        </w:rPr>
        <w:t>in any rank is 15</w:t>
      </w:r>
      <w:r w:rsidRPr="00493D51">
        <w:rPr>
          <w:rFonts w:ascii="微软雅黑" w:eastAsia="微软雅黑" w:hAnsi="微软雅黑" w:hint="eastAsia"/>
          <w:b/>
          <w:sz w:val="28"/>
          <w:vertAlign w:val="superscript"/>
        </w:rPr>
        <w:t>th</w:t>
      </w:r>
    </w:p>
    <w:p w14:paraId="56D50BC7" w14:textId="77777777" w:rsidR="00493D51" w:rsidRDefault="00493D51" w:rsidP="00B163B1">
      <w:pPr>
        <w:rPr>
          <w:rFonts w:hint="eastAsia"/>
        </w:rPr>
      </w:pPr>
    </w:p>
    <w:p w14:paraId="07D83058" w14:textId="5CD76734" w:rsidR="00010F7B" w:rsidRDefault="00B163B1" w:rsidP="00B1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自定义函数声明了返回值类型，但在函数体内无r</w:t>
      </w:r>
      <w:r>
        <w:t xml:space="preserve">eturn </w:t>
      </w:r>
      <w:r>
        <w:rPr>
          <w:rFonts w:hint="eastAsia"/>
        </w:rPr>
        <w:t>语句；</w:t>
      </w:r>
    </w:p>
    <w:p w14:paraId="21A2D89A" w14:textId="432C35BC" w:rsidR="00B163B1" w:rsidRDefault="00B163B1" w:rsidP="00B163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万能头文件，有些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>无法识别</w:t>
      </w:r>
      <w:r w:rsidR="00493D51">
        <w:rPr>
          <w:rFonts w:hint="eastAsia"/>
        </w:rPr>
        <w:t>。</w:t>
      </w:r>
    </w:p>
    <w:p w14:paraId="5E5D8E60" w14:textId="137C3DA0" w:rsidR="00493D51" w:rsidRDefault="00493D51" w:rsidP="00493D51">
      <w:pPr>
        <w:pStyle w:val="a3"/>
        <w:numPr>
          <w:ilvl w:val="0"/>
          <w:numId w:val="1"/>
        </w:numPr>
        <w:ind w:firstLineChars="0"/>
      </w:pPr>
      <w:r w:rsidRPr="00493D51">
        <w:t>0%10==0</w:t>
      </w:r>
      <w:r>
        <w:rPr>
          <w:rFonts w:hint="eastAsia"/>
        </w:rPr>
        <w:t>。</w:t>
      </w:r>
    </w:p>
    <w:p w14:paraId="2054E178" w14:textId="5CDE8A83" w:rsidR="00493D51" w:rsidRDefault="00493D51" w:rsidP="00493D51">
      <w:pPr>
        <w:pStyle w:val="a3"/>
        <w:numPr>
          <w:ilvl w:val="0"/>
          <w:numId w:val="1"/>
        </w:numPr>
        <w:ind w:firstLineChars="0"/>
      </w:pPr>
      <w:r w:rsidRPr="00493D51">
        <w:t>prim算法怎样判断是否构成回路</w:t>
      </w:r>
      <w:r>
        <w:rPr>
          <w:rFonts w:hint="eastAsia"/>
        </w:rPr>
        <w:t>。答：算法中有个vis数组用来判断某点是否加入到</w:t>
      </w:r>
      <w:proofErr w:type="spellStart"/>
      <w:r>
        <w:rPr>
          <w:rFonts w:hint="eastAsia"/>
        </w:rPr>
        <w:t>mst</w:t>
      </w:r>
      <w:proofErr w:type="spellEnd"/>
      <w:r>
        <w:rPr>
          <w:rFonts w:hint="eastAsia"/>
        </w:rPr>
        <w:t>中，所以不会构成回路。</w:t>
      </w:r>
    </w:p>
    <w:p w14:paraId="61C13AD1" w14:textId="3C4264D6" w:rsidR="00B163B1" w:rsidRDefault="00B163B1" w:rsidP="00493D51"/>
    <w:p w14:paraId="5A233384" w14:textId="77777777" w:rsidR="00493D51" w:rsidRDefault="00493D51" w:rsidP="00493D51">
      <w:pPr>
        <w:rPr>
          <w:rFonts w:hint="eastAsia"/>
        </w:rPr>
      </w:pPr>
    </w:p>
    <w:p w14:paraId="126A78B0" w14:textId="19A4B289" w:rsidR="00493D51" w:rsidRDefault="00493D51" w:rsidP="00493D51"/>
    <w:p w14:paraId="5E61E6E4" w14:textId="6CE3B0B6" w:rsidR="00493D51" w:rsidRDefault="00493D51" w:rsidP="00493D51"/>
    <w:p w14:paraId="75FF27EE" w14:textId="58ABD25D" w:rsidR="00493D51" w:rsidRDefault="00493D51" w:rsidP="00493D51"/>
    <w:p w14:paraId="52B23232" w14:textId="193C7E09" w:rsidR="00493D51" w:rsidRDefault="00493D51" w:rsidP="00493D51"/>
    <w:p w14:paraId="031852E2" w14:textId="77777777" w:rsidR="00493D51" w:rsidRDefault="00493D51" w:rsidP="00493D51">
      <w:r>
        <w:tab/>
      </w:r>
      <w:r>
        <w:tab/>
      </w:r>
    </w:p>
    <w:p w14:paraId="14C40C0F" w14:textId="77777777" w:rsidR="00493D51" w:rsidRDefault="00493D51" w:rsidP="00493D51">
      <w:pPr>
        <w:rPr>
          <w:rFonts w:hint="eastAsia"/>
        </w:rPr>
      </w:pPr>
    </w:p>
    <w:p w14:paraId="1B98D8EA" w14:textId="77777777" w:rsidR="00493D51" w:rsidRDefault="00493D51" w:rsidP="00493D51">
      <w:pPr>
        <w:autoSpaceDE w:val="0"/>
        <w:autoSpaceDN w:val="0"/>
        <w:adjustRightInd w:val="0"/>
        <w:spacing w:line="315" w:lineRule="exact"/>
        <w:ind w:left="6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 xml:space="preserve">              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寒假计划</w:t>
      </w:r>
    </w:p>
    <w:p w14:paraId="51C65A74" w14:textId="77777777" w:rsidR="00493D51" w:rsidRDefault="00493D51" w:rsidP="00493D51">
      <w:pPr>
        <w:autoSpaceDE w:val="0"/>
        <w:autoSpaceDN w:val="0"/>
        <w:adjustRightInd w:val="0"/>
        <w:spacing w:line="315" w:lineRule="exact"/>
        <w:ind w:left="6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大数四则运算</w:t>
      </w:r>
    </w:p>
    <w:p w14:paraId="4188FEFD" w14:textId="77777777" w:rsidR="00493D51" w:rsidRDefault="00493D51" w:rsidP="00493D51">
      <w:pPr>
        <w:autoSpaceDE w:val="0"/>
        <w:autoSpaceDN w:val="0"/>
        <w:adjustRightInd w:val="0"/>
        <w:spacing w:line="315" w:lineRule="exact"/>
        <w:ind w:left="6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万进制解决阶乘问题</w:t>
      </w:r>
    </w:p>
    <w:p w14:paraId="3FAB0A80" w14:textId="77777777" w:rsidR="00493D51" w:rsidRDefault="00493D51" w:rsidP="00493D51">
      <w:pPr>
        <w:autoSpaceDE w:val="0"/>
        <w:autoSpaceDN w:val="0"/>
        <w:adjustRightInd w:val="0"/>
        <w:spacing w:line="315" w:lineRule="exact"/>
        <w:ind w:left="6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求</w:t>
      </w:r>
      <w:proofErr w:type="gramStart"/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幂</w:t>
      </w:r>
      <w:proofErr w:type="gramEnd"/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---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快速</w:t>
      </w:r>
      <w:proofErr w:type="gramStart"/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幂</w:t>
      </w:r>
      <w:proofErr w:type="gramEnd"/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，二分等</w:t>
      </w:r>
      <w:proofErr w:type="gramStart"/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等</w:t>
      </w:r>
      <w:proofErr w:type="gramEnd"/>
    </w:p>
    <w:p w14:paraId="1FBE9B22" w14:textId="77777777" w:rsidR="00493D51" w:rsidRDefault="00493D51" w:rsidP="00493D51">
      <w:pPr>
        <w:autoSpaceDE w:val="0"/>
        <w:autoSpaceDN w:val="0"/>
        <w:adjustRightInd w:val="0"/>
        <w:spacing w:line="315" w:lineRule="exact"/>
        <w:ind w:left="60"/>
        <w:jc w:val="left"/>
        <w:rPr>
          <w:rFonts w:ascii="Tahoma" w:hAnsi="Tahoma" w:cs="Tahoma"/>
          <w:color w:val="000000"/>
          <w:kern w:val="0"/>
          <w:sz w:val="24"/>
          <w:szCs w:val="24"/>
          <w:lang w:val="zh-CN"/>
        </w:rPr>
      </w:pP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寒假讲的</w:t>
      </w:r>
      <w:r>
        <w:rPr>
          <w:rFonts w:ascii="Tahoma" w:hAnsi="Tahoma" w:cs="Tahoma"/>
          <w:color w:val="000000"/>
          <w:kern w:val="0"/>
          <w:sz w:val="24"/>
          <w:szCs w:val="24"/>
          <w:lang w:val="zh-CN"/>
        </w:rPr>
        <w:t>--</w:t>
      </w:r>
      <w:r>
        <w:rPr>
          <w:rFonts w:ascii="Tahoma" w:hAnsi="Tahoma" w:cs="Tahoma" w:hint="eastAsia"/>
          <w:color w:val="000000"/>
          <w:kern w:val="0"/>
          <w:sz w:val="24"/>
          <w:szCs w:val="24"/>
          <w:lang w:val="zh-CN"/>
        </w:rPr>
        <w:t>分解质因数，</w:t>
      </w:r>
    </w:p>
    <w:p w14:paraId="29FE1C7B" w14:textId="5BC49289" w:rsidR="00493D51" w:rsidRDefault="00493D51" w:rsidP="00493D51"/>
    <w:p w14:paraId="1F36773A" w14:textId="07889D4D" w:rsidR="00493D51" w:rsidRDefault="00493D51" w:rsidP="00493D51"/>
    <w:p w14:paraId="1F07536A" w14:textId="7717C513" w:rsidR="00493D51" w:rsidRDefault="00493D51" w:rsidP="00493D51"/>
    <w:p w14:paraId="65F05340" w14:textId="77777777" w:rsidR="00493D51" w:rsidRDefault="00493D51" w:rsidP="00493D51">
      <w:pPr>
        <w:rPr>
          <w:rFonts w:hint="eastAsia"/>
        </w:rPr>
      </w:pPr>
    </w:p>
    <w:p w14:paraId="40BBD8E4" w14:textId="7D0FF368" w:rsidR="00493D51" w:rsidRDefault="00493D51" w:rsidP="00493D51"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lan</w:t>
      </w:r>
    </w:p>
    <w:p w14:paraId="4CF3C60C" w14:textId="14B107A2" w:rsidR="00493D51" w:rsidRDefault="00493D51" w:rsidP="00493D51">
      <w:r>
        <w:rPr>
          <w:rFonts w:hint="eastAsia"/>
        </w:rPr>
        <w:t>先学懂递归，</w:t>
      </w:r>
      <w:proofErr w:type="gramStart"/>
      <w:r>
        <w:rPr>
          <w:rFonts w:hint="eastAsia"/>
        </w:rPr>
        <w:t>紫薯前四</w:t>
      </w:r>
      <w:proofErr w:type="gramEnd"/>
      <w:r>
        <w:rPr>
          <w:rFonts w:hint="eastAsia"/>
        </w:rPr>
        <w:t>章，暴力，算法入门，动态规划。然后数据结构，等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讲的可以时，学</w:t>
      </w:r>
      <w:proofErr w:type="spellStart"/>
      <w:r>
        <w:rPr>
          <w:rFonts w:hint="eastAsia"/>
        </w:rPr>
        <w:t>c++</w:t>
      </w:r>
      <w:proofErr w:type="spellEnd"/>
      <w:r>
        <w:t xml:space="preserve"> 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>；，然后图论。数学，视情况而定。</w:t>
      </w:r>
    </w:p>
    <w:p w14:paraId="44F7195B" w14:textId="77777777" w:rsidR="00493D51" w:rsidRPr="00493D51" w:rsidRDefault="00493D51" w:rsidP="00493D51"/>
    <w:p w14:paraId="1A5DD0DF" w14:textId="77777777" w:rsidR="00493D51" w:rsidRPr="00493D51" w:rsidRDefault="00493D51" w:rsidP="00493D51"/>
    <w:p w14:paraId="7A393B52" w14:textId="77777777" w:rsidR="00493D51" w:rsidRPr="00493D51" w:rsidRDefault="00493D51" w:rsidP="00493D51">
      <w:pPr>
        <w:jc w:val="right"/>
      </w:pPr>
      <w:bookmarkStart w:id="0" w:name="_GoBack"/>
      <w:bookmarkEnd w:id="0"/>
    </w:p>
    <w:p w14:paraId="14CA2294" w14:textId="77777777" w:rsidR="00493D51" w:rsidRPr="00493D51" w:rsidRDefault="00493D51" w:rsidP="00493D51">
      <w:pPr>
        <w:rPr>
          <w:rFonts w:hint="eastAsia"/>
        </w:rPr>
      </w:pPr>
    </w:p>
    <w:p w14:paraId="1420FB38" w14:textId="77777777" w:rsidR="00493D51" w:rsidRPr="00493D51" w:rsidRDefault="00493D51" w:rsidP="00493D51"/>
    <w:p w14:paraId="003A0F0B" w14:textId="77777777" w:rsidR="00493D51" w:rsidRPr="00493D51" w:rsidRDefault="00493D51" w:rsidP="00493D51"/>
    <w:p w14:paraId="49C44BB2" w14:textId="77777777" w:rsidR="00493D51" w:rsidRPr="00493D51" w:rsidRDefault="00493D51" w:rsidP="00493D51"/>
    <w:p w14:paraId="667E9B94" w14:textId="35C3F76C" w:rsidR="00493D51" w:rsidRDefault="00493D51" w:rsidP="00493D51">
      <w:pPr>
        <w:rPr>
          <w:rFonts w:hint="eastAsia"/>
        </w:rPr>
      </w:pPr>
      <w:r w:rsidRPr="00493D51">
        <w:rPr>
          <w:rFonts w:hint="eastAsia"/>
        </w:rPr>
        <w:t>做到无比熟练大约需要三千个小时。每天一个小时，大约要八年的时间；高手们都比较狠毒，每天狂练八个小时，甚至十个小时；所以，他们只需要一年</w:t>
      </w:r>
      <w:r w:rsidRPr="00493D51">
        <w:t xml:space="preserve"> —— 这大概就是所谓的速成</w:t>
      </w:r>
      <w:r>
        <w:rPr>
          <w:rFonts w:hint="eastAsia"/>
        </w:rPr>
        <w:t>吧。</w:t>
      </w:r>
    </w:p>
    <w:p w14:paraId="1FFDAD23" w14:textId="61E7C86B" w:rsidR="00493D51" w:rsidRPr="00493D51" w:rsidRDefault="00493D51" w:rsidP="00493D51">
      <w:pPr>
        <w:tabs>
          <w:tab w:val="left" w:pos="2066"/>
        </w:tabs>
      </w:pPr>
      <w:r>
        <w:tab/>
      </w:r>
    </w:p>
    <w:sectPr w:rsidR="00493D51" w:rsidRPr="00493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8AB"/>
    <w:multiLevelType w:val="hybridMultilevel"/>
    <w:tmpl w:val="AA365B64"/>
    <w:lvl w:ilvl="0" w:tplc="79C4ED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4D"/>
    <w:rsid w:val="00010F7B"/>
    <w:rsid w:val="00493D51"/>
    <w:rsid w:val="00B163B1"/>
    <w:rsid w:val="00C3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D222"/>
  <w15:chartTrackingRefBased/>
  <w15:docId w15:val="{96307088-476F-4682-B29C-21F2D870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3</cp:revision>
  <dcterms:created xsi:type="dcterms:W3CDTF">2018-02-27T01:56:00Z</dcterms:created>
  <dcterms:modified xsi:type="dcterms:W3CDTF">2018-02-27T11:00:00Z</dcterms:modified>
</cp:coreProperties>
</file>