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123c3d64e41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348da1a4f84d7e" /><Relationship Type="http://schemas.openxmlformats.org/officeDocument/2006/relationships/numbering" Target="/word/numbering.xml" Id="R5f4b721d042c4be5" /><Relationship Type="http://schemas.openxmlformats.org/officeDocument/2006/relationships/settings" Target="/word/settings.xml" Id="R0ee3009a4fb14fdd" /></Relationships>
</file>