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75EDC" w14:textId="77777777" w:rsidR="0093502C" w:rsidRPr="0093502C" w:rsidRDefault="0093502C" w:rsidP="0093502C">
      <w:r w:rsidRPr="0093502C">
        <w:rPr>
          <w:b/>
          <w:bCs/>
        </w:rPr>
        <w:t>Project Charter: CDSR Project</w:t>
      </w:r>
    </w:p>
    <w:p w14:paraId="213ED885" w14:textId="77777777" w:rsidR="0093502C" w:rsidRPr="0093502C" w:rsidRDefault="0093502C" w:rsidP="0093502C">
      <w:pPr>
        <w:rPr>
          <w:b/>
          <w:bCs/>
        </w:rPr>
      </w:pPr>
      <w:r w:rsidRPr="0093502C">
        <w:rPr>
          <w:b/>
          <w:bCs/>
        </w:rPr>
        <w:t>Project Name:</w:t>
      </w:r>
    </w:p>
    <w:p w14:paraId="03051B72" w14:textId="77777777" w:rsidR="0093502C" w:rsidRPr="0093502C" w:rsidRDefault="0093502C" w:rsidP="0093502C">
      <w:r w:rsidRPr="0093502C">
        <w:t>CDSR (Centralized Digital Staff Registration) Platform</w:t>
      </w:r>
    </w:p>
    <w:p w14:paraId="75FAA693" w14:textId="77777777" w:rsidR="0093502C" w:rsidRPr="0093502C" w:rsidRDefault="0093502C" w:rsidP="0093502C">
      <w:pPr>
        <w:rPr>
          <w:b/>
          <w:bCs/>
        </w:rPr>
      </w:pPr>
      <w:r w:rsidRPr="0093502C">
        <w:rPr>
          <w:b/>
          <w:bCs/>
        </w:rPr>
        <w:t>Project Objectives:</w:t>
      </w:r>
    </w:p>
    <w:p w14:paraId="2BD53E28" w14:textId="77777777" w:rsidR="0093502C" w:rsidRPr="0093502C" w:rsidRDefault="0093502C" w:rsidP="0093502C">
      <w:pPr>
        <w:numPr>
          <w:ilvl w:val="0"/>
          <w:numId w:val="1"/>
        </w:numPr>
      </w:pPr>
      <w:r w:rsidRPr="0093502C">
        <w:t>Develop a centralized platform for the registration and verification of employees and employers.</w:t>
      </w:r>
    </w:p>
    <w:p w14:paraId="2EBE4C8A" w14:textId="77777777" w:rsidR="0093502C" w:rsidRPr="0093502C" w:rsidRDefault="0093502C" w:rsidP="0093502C">
      <w:pPr>
        <w:numPr>
          <w:ilvl w:val="0"/>
          <w:numId w:val="1"/>
        </w:numPr>
      </w:pPr>
      <w:r w:rsidRPr="0093502C">
        <w:t>Provide a secure and efficient onboarding process for different user categories (Employers, Employees, Medical Sector, and Governmental bodies).</w:t>
      </w:r>
    </w:p>
    <w:p w14:paraId="558B12F6" w14:textId="77777777" w:rsidR="0093502C" w:rsidRPr="0093502C" w:rsidRDefault="0093502C" w:rsidP="0093502C">
      <w:pPr>
        <w:numPr>
          <w:ilvl w:val="0"/>
          <w:numId w:val="1"/>
        </w:numPr>
      </w:pPr>
      <w:r w:rsidRPr="0093502C">
        <w:t>Ensure compliance with KYC and background verification standards.</w:t>
      </w:r>
    </w:p>
    <w:p w14:paraId="5363567C" w14:textId="77777777" w:rsidR="0093502C" w:rsidRPr="0093502C" w:rsidRDefault="0093502C" w:rsidP="0093502C">
      <w:pPr>
        <w:numPr>
          <w:ilvl w:val="0"/>
          <w:numId w:val="1"/>
        </w:numPr>
      </w:pPr>
      <w:r w:rsidRPr="0093502C">
        <w:t>Enable seamless employer-employee interactions, job applications, and financial transactions.</w:t>
      </w:r>
    </w:p>
    <w:p w14:paraId="24F9BB33" w14:textId="77777777" w:rsidR="0093502C" w:rsidRPr="0093502C" w:rsidRDefault="0093502C" w:rsidP="0093502C">
      <w:pPr>
        <w:numPr>
          <w:ilvl w:val="0"/>
          <w:numId w:val="1"/>
        </w:numPr>
      </w:pPr>
      <w:r w:rsidRPr="0093502C">
        <w:t>Improve data security and transparency in employment processes.</w:t>
      </w:r>
    </w:p>
    <w:p w14:paraId="1B8F5970" w14:textId="77777777" w:rsidR="0093502C" w:rsidRPr="0093502C" w:rsidRDefault="0093502C" w:rsidP="0093502C">
      <w:pPr>
        <w:rPr>
          <w:b/>
          <w:bCs/>
        </w:rPr>
      </w:pPr>
      <w:r w:rsidRPr="0093502C">
        <w:rPr>
          <w:b/>
          <w:bCs/>
        </w:rPr>
        <w:t>Stakeholders:</w:t>
      </w:r>
    </w:p>
    <w:p w14:paraId="6566E338" w14:textId="77777777" w:rsidR="0093502C" w:rsidRPr="0093502C" w:rsidRDefault="0093502C" w:rsidP="0093502C">
      <w:pPr>
        <w:numPr>
          <w:ilvl w:val="0"/>
          <w:numId w:val="2"/>
        </w:numPr>
      </w:pPr>
      <w:r w:rsidRPr="0093502C">
        <w:t>Employers (Business and Individual)</w:t>
      </w:r>
    </w:p>
    <w:p w14:paraId="3727CAC3" w14:textId="77777777" w:rsidR="0093502C" w:rsidRPr="0093502C" w:rsidRDefault="0093502C" w:rsidP="0093502C">
      <w:pPr>
        <w:numPr>
          <w:ilvl w:val="0"/>
          <w:numId w:val="2"/>
        </w:numPr>
      </w:pPr>
      <w:r w:rsidRPr="0093502C">
        <w:t>Employees (Drivers, Security Guards, Cooks, Gardeners, Cleaners, Others)</w:t>
      </w:r>
    </w:p>
    <w:p w14:paraId="0C9A7881" w14:textId="77777777" w:rsidR="0093502C" w:rsidRPr="0093502C" w:rsidRDefault="0093502C" w:rsidP="0093502C">
      <w:pPr>
        <w:numPr>
          <w:ilvl w:val="0"/>
          <w:numId w:val="2"/>
        </w:numPr>
      </w:pPr>
      <w:r w:rsidRPr="0093502C">
        <w:t>Medical Sector (Vendors)</w:t>
      </w:r>
    </w:p>
    <w:p w14:paraId="1D0DA24A" w14:textId="77777777" w:rsidR="0093502C" w:rsidRPr="0093502C" w:rsidRDefault="0093502C" w:rsidP="0093502C">
      <w:pPr>
        <w:numPr>
          <w:ilvl w:val="0"/>
          <w:numId w:val="2"/>
        </w:numPr>
      </w:pPr>
      <w:r w:rsidRPr="0093502C">
        <w:t>Governmental Agencies (CCPPAs, regulatory bodies)</w:t>
      </w:r>
    </w:p>
    <w:p w14:paraId="2F17B7EB" w14:textId="77777777" w:rsidR="0093502C" w:rsidRPr="0093502C" w:rsidRDefault="0093502C" w:rsidP="0093502C">
      <w:pPr>
        <w:numPr>
          <w:ilvl w:val="0"/>
          <w:numId w:val="2"/>
        </w:numPr>
      </w:pPr>
      <w:r w:rsidRPr="0093502C">
        <w:t>Technical Development Team</w:t>
      </w:r>
    </w:p>
    <w:p w14:paraId="3BF76D57" w14:textId="77777777" w:rsidR="0093502C" w:rsidRPr="0093502C" w:rsidRDefault="0093502C" w:rsidP="0093502C">
      <w:pPr>
        <w:numPr>
          <w:ilvl w:val="0"/>
          <w:numId w:val="2"/>
        </w:numPr>
      </w:pPr>
      <w:r w:rsidRPr="0093502C">
        <w:t>Financial Service Providers (</w:t>
      </w:r>
      <w:proofErr w:type="spellStart"/>
      <w:r w:rsidRPr="0093502C">
        <w:t>Surebanker</w:t>
      </w:r>
      <w:proofErr w:type="spellEnd"/>
      <w:r w:rsidRPr="0093502C">
        <w:t>)</w:t>
      </w:r>
    </w:p>
    <w:p w14:paraId="1E2A7A93" w14:textId="77777777" w:rsidR="0093502C" w:rsidRPr="0093502C" w:rsidRDefault="0093502C" w:rsidP="0093502C">
      <w:pPr>
        <w:numPr>
          <w:ilvl w:val="0"/>
          <w:numId w:val="2"/>
        </w:numPr>
      </w:pPr>
      <w:r w:rsidRPr="0093502C">
        <w:t>End Users</w:t>
      </w:r>
    </w:p>
    <w:p w14:paraId="5EAD1651" w14:textId="77777777" w:rsidR="0093502C" w:rsidRPr="0093502C" w:rsidRDefault="0093502C" w:rsidP="0093502C">
      <w:pPr>
        <w:rPr>
          <w:b/>
          <w:bCs/>
        </w:rPr>
      </w:pPr>
      <w:r w:rsidRPr="0093502C">
        <w:rPr>
          <w:b/>
          <w:bCs/>
        </w:rPr>
        <w:t>Scope:</w:t>
      </w:r>
    </w:p>
    <w:p w14:paraId="313E151E" w14:textId="77777777" w:rsidR="0093502C" w:rsidRPr="0093502C" w:rsidRDefault="0093502C" w:rsidP="0093502C">
      <w:pPr>
        <w:numPr>
          <w:ilvl w:val="0"/>
          <w:numId w:val="3"/>
        </w:numPr>
      </w:pPr>
      <w:r w:rsidRPr="0093502C">
        <w:t>User registration and onboarding with KYC verification (BVN, NIN, CAC, Face Match, etc.).</w:t>
      </w:r>
    </w:p>
    <w:p w14:paraId="35BCE4C2" w14:textId="77777777" w:rsidR="0093502C" w:rsidRPr="0093502C" w:rsidRDefault="0093502C" w:rsidP="0093502C">
      <w:pPr>
        <w:numPr>
          <w:ilvl w:val="0"/>
          <w:numId w:val="3"/>
        </w:numPr>
      </w:pPr>
      <w:r w:rsidRPr="0093502C">
        <w:t>Secure login and authentication mechanisms.</w:t>
      </w:r>
    </w:p>
    <w:p w14:paraId="2AA0BD8B" w14:textId="77777777" w:rsidR="0093502C" w:rsidRPr="0093502C" w:rsidRDefault="0093502C" w:rsidP="0093502C">
      <w:pPr>
        <w:numPr>
          <w:ilvl w:val="0"/>
          <w:numId w:val="3"/>
        </w:numPr>
      </w:pPr>
      <w:r w:rsidRPr="0093502C">
        <w:t>Employer dashboard for staff management and job postings.</w:t>
      </w:r>
    </w:p>
    <w:p w14:paraId="739459E1" w14:textId="77777777" w:rsidR="0093502C" w:rsidRPr="0093502C" w:rsidRDefault="0093502C" w:rsidP="0093502C">
      <w:pPr>
        <w:numPr>
          <w:ilvl w:val="0"/>
          <w:numId w:val="3"/>
        </w:numPr>
      </w:pPr>
      <w:r w:rsidRPr="0093502C">
        <w:t>Employee dashboard for job applications and background verification.</w:t>
      </w:r>
    </w:p>
    <w:p w14:paraId="1D490B85" w14:textId="77777777" w:rsidR="0093502C" w:rsidRPr="0093502C" w:rsidRDefault="0093502C" w:rsidP="0093502C">
      <w:pPr>
        <w:numPr>
          <w:ilvl w:val="0"/>
          <w:numId w:val="3"/>
        </w:numPr>
      </w:pPr>
      <w:r w:rsidRPr="0093502C">
        <w:t xml:space="preserve">Payment processing via </w:t>
      </w:r>
      <w:proofErr w:type="spellStart"/>
      <w:r w:rsidRPr="0093502C">
        <w:t>Surebanker</w:t>
      </w:r>
      <w:proofErr w:type="spellEnd"/>
      <w:r w:rsidRPr="0093502C">
        <w:t>.</w:t>
      </w:r>
    </w:p>
    <w:p w14:paraId="164BADAF" w14:textId="77777777" w:rsidR="0093502C" w:rsidRPr="0093502C" w:rsidRDefault="0093502C" w:rsidP="0093502C">
      <w:pPr>
        <w:numPr>
          <w:ilvl w:val="0"/>
          <w:numId w:val="3"/>
        </w:numPr>
      </w:pPr>
      <w:r w:rsidRPr="0093502C">
        <w:lastRenderedPageBreak/>
        <w:t>Incident reporting and document management.</w:t>
      </w:r>
    </w:p>
    <w:p w14:paraId="7052C72C" w14:textId="77777777" w:rsidR="0093502C" w:rsidRPr="0093502C" w:rsidRDefault="0093502C" w:rsidP="0093502C">
      <w:pPr>
        <w:numPr>
          <w:ilvl w:val="0"/>
          <w:numId w:val="3"/>
        </w:numPr>
      </w:pPr>
      <w:r w:rsidRPr="0093502C">
        <w:t>Integration with external verification services.</w:t>
      </w:r>
    </w:p>
    <w:p w14:paraId="32AFD075" w14:textId="77777777" w:rsidR="0093502C" w:rsidRPr="0093502C" w:rsidRDefault="0093502C" w:rsidP="0093502C">
      <w:pPr>
        <w:rPr>
          <w:b/>
          <w:bCs/>
        </w:rPr>
      </w:pPr>
      <w:r w:rsidRPr="0093502C">
        <w:rPr>
          <w:b/>
          <w:bCs/>
        </w:rPr>
        <w:t>Deliverables:</w:t>
      </w:r>
    </w:p>
    <w:p w14:paraId="1DDCDA85" w14:textId="77777777" w:rsidR="0093502C" w:rsidRPr="0093502C" w:rsidRDefault="0093502C" w:rsidP="0093502C">
      <w:pPr>
        <w:numPr>
          <w:ilvl w:val="0"/>
          <w:numId w:val="4"/>
        </w:numPr>
      </w:pPr>
      <w:r w:rsidRPr="0093502C">
        <w:t>Web-based platform with role-specific dashboards.</w:t>
      </w:r>
    </w:p>
    <w:p w14:paraId="3CB7D4C4" w14:textId="77777777" w:rsidR="0093502C" w:rsidRPr="0093502C" w:rsidRDefault="0093502C" w:rsidP="0093502C">
      <w:pPr>
        <w:numPr>
          <w:ilvl w:val="0"/>
          <w:numId w:val="4"/>
        </w:numPr>
      </w:pPr>
      <w:r w:rsidRPr="0093502C">
        <w:t>Secure user authentication and verification system.</w:t>
      </w:r>
    </w:p>
    <w:p w14:paraId="736A42BC" w14:textId="77777777" w:rsidR="0093502C" w:rsidRPr="0093502C" w:rsidRDefault="0093502C" w:rsidP="0093502C">
      <w:pPr>
        <w:numPr>
          <w:ilvl w:val="0"/>
          <w:numId w:val="4"/>
        </w:numPr>
      </w:pPr>
      <w:r w:rsidRPr="0093502C">
        <w:t>Employer-employee matching and approval system.</w:t>
      </w:r>
    </w:p>
    <w:p w14:paraId="4E8F16D7" w14:textId="77777777" w:rsidR="0093502C" w:rsidRPr="0093502C" w:rsidRDefault="0093502C" w:rsidP="0093502C">
      <w:pPr>
        <w:numPr>
          <w:ilvl w:val="0"/>
          <w:numId w:val="4"/>
        </w:numPr>
      </w:pPr>
      <w:r w:rsidRPr="0093502C">
        <w:t>Payment gateway integration with transaction tracking.</w:t>
      </w:r>
    </w:p>
    <w:p w14:paraId="626C0959" w14:textId="77777777" w:rsidR="0093502C" w:rsidRPr="0093502C" w:rsidRDefault="0093502C" w:rsidP="0093502C">
      <w:pPr>
        <w:numPr>
          <w:ilvl w:val="0"/>
          <w:numId w:val="4"/>
        </w:numPr>
      </w:pPr>
      <w:r w:rsidRPr="0093502C">
        <w:t>Real-time notifications and alerts.</w:t>
      </w:r>
    </w:p>
    <w:p w14:paraId="65AF93F7" w14:textId="77777777" w:rsidR="0093502C" w:rsidRPr="0093502C" w:rsidRDefault="0093502C" w:rsidP="0093502C">
      <w:pPr>
        <w:numPr>
          <w:ilvl w:val="0"/>
          <w:numId w:val="4"/>
        </w:numPr>
      </w:pPr>
      <w:r w:rsidRPr="0093502C">
        <w:t>Reporting and analytics module.</w:t>
      </w:r>
    </w:p>
    <w:p w14:paraId="1BCC5581" w14:textId="77777777" w:rsidR="0093502C" w:rsidRPr="0093502C" w:rsidRDefault="0093502C" w:rsidP="0093502C">
      <w:pPr>
        <w:rPr>
          <w:b/>
          <w:bCs/>
        </w:rPr>
      </w:pPr>
      <w:r w:rsidRPr="0093502C">
        <w:rPr>
          <w:b/>
          <w:bCs/>
        </w:rPr>
        <w:t>Timeline:</w:t>
      </w:r>
    </w:p>
    <w:p w14:paraId="08F9097D" w14:textId="77777777" w:rsidR="0093502C" w:rsidRPr="0093502C" w:rsidRDefault="0093502C" w:rsidP="0093502C">
      <w:pPr>
        <w:numPr>
          <w:ilvl w:val="0"/>
          <w:numId w:val="5"/>
        </w:numPr>
      </w:pPr>
      <w:r w:rsidRPr="0093502C">
        <w:rPr>
          <w:b/>
          <w:bCs/>
        </w:rPr>
        <w:t>Phase 1 (Month 1-2):</w:t>
      </w:r>
      <w:r w:rsidRPr="0093502C">
        <w:t xml:space="preserve"> Requirement gathering, project planning, UI/UX design.</w:t>
      </w:r>
    </w:p>
    <w:p w14:paraId="54EDA8CC" w14:textId="77777777" w:rsidR="0093502C" w:rsidRPr="0093502C" w:rsidRDefault="0093502C" w:rsidP="0093502C">
      <w:pPr>
        <w:numPr>
          <w:ilvl w:val="0"/>
          <w:numId w:val="5"/>
        </w:numPr>
      </w:pPr>
      <w:r w:rsidRPr="0093502C">
        <w:rPr>
          <w:b/>
          <w:bCs/>
        </w:rPr>
        <w:t>Phase 2 (Month 3-4):</w:t>
      </w:r>
      <w:r w:rsidRPr="0093502C">
        <w:t xml:space="preserve"> Backend and frontend development, API integration.</w:t>
      </w:r>
    </w:p>
    <w:p w14:paraId="3C717047" w14:textId="77777777" w:rsidR="0093502C" w:rsidRPr="0093502C" w:rsidRDefault="0093502C" w:rsidP="0093502C">
      <w:pPr>
        <w:numPr>
          <w:ilvl w:val="0"/>
          <w:numId w:val="5"/>
        </w:numPr>
      </w:pPr>
      <w:r w:rsidRPr="0093502C">
        <w:rPr>
          <w:b/>
          <w:bCs/>
        </w:rPr>
        <w:t>Phase 3 (Month 5-6):</w:t>
      </w:r>
      <w:r w:rsidRPr="0093502C">
        <w:t xml:space="preserve"> Testing, security assessment, user feedback incorporation.</w:t>
      </w:r>
    </w:p>
    <w:p w14:paraId="66ED2949" w14:textId="77777777" w:rsidR="0093502C" w:rsidRPr="0093502C" w:rsidRDefault="0093502C" w:rsidP="0093502C">
      <w:pPr>
        <w:numPr>
          <w:ilvl w:val="0"/>
          <w:numId w:val="5"/>
        </w:numPr>
      </w:pPr>
      <w:r w:rsidRPr="0093502C">
        <w:rPr>
          <w:b/>
          <w:bCs/>
        </w:rPr>
        <w:t>Phase 4 (Month 7):</w:t>
      </w:r>
      <w:r w:rsidRPr="0093502C">
        <w:t xml:space="preserve"> Deployment and launch, post-launch support.</w:t>
      </w:r>
    </w:p>
    <w:p w14:paraId="3355B907" w14:textId="77777777" w:rsidR="0093502C" w:rsidRPr="0093502C" w:rsidRDefault="0093502C" w:rsidP="0093502C">
      <w:pPr>
        <w:rPr>
          <w:b/>
          <w:bCs/>
        </w:rPr>
      </w:pPr>
      <w:r w:rsidRPr="0093502C">
        <w:rPr>
          <w:b/>
          <w:bCs/>
        </w:rPr>
        <w:t>Risks and Assumptions:</w:t>
      </w:r>
    </w:p>
    <w:p w14:paraId="7AA7FD68" w14:textId="77777777" w:rsidR="0093502C" w:rsidRPr="0093502C" w:rsidRDefault="0093502C" w:rsidP="0093502C">
      <w:r w:rsidRPr="0093502C">
        <w:rPr>
          <w:b/>
          <w:bCs/>
        </w:rPr>
        <w:t>Risks:</w:t>
      </w:r>
    </w:p>
    <w:p w14:paraId="19B18402" w14:textId="77777777" w:rsidR="0093502C" w:rsidRPr="0093502C" w:rsidRDefault="0093502C" w:rsidP="0093502C">
      <w:pPr>
        <w:numPr>
          <w:ilvl w:val="0"/>
          <w:numId w:val="6"/>
        </w:numPr>
      </w:pPr>
      <w:r w:rsidRPr="0093502C">
        <w:rPr>
          <w:b/>
          <w:bCs/>
        </w:rPr>
        <w:t>Data Security Threats:</w:t>
      </w:r>
      <w:r w:rsidRPr="0093502C">
        <w:t xml:space="preserve"> High impact – Implement strong encryption and multi-factor authentication.</w:t>
      </w:r>
    </w:p>
    <w:p w14:paraId="4A21F2B4" w14:textId="77777777" w:rsidR="0093502C" w:rsidRPr="0093502C" w:rsidRDefault="0093502C" w:rsidP="0093502C">
      <w:pPr>
        <w:numPr>
          <w:ilvl w:val="0"/>
          <w:numId w:val="6"/>
        </w:numPr>
      </w:pPr>
      <w:r w:rsidRPr="0093502C">
        <w:rPr>
          <w:b/>
          <w:bCs/>
        </w:rPr>
        <w:t>Regulatory Compliance Issues:</w:t>
      </w:r>
      <w:r w:rsidRPr="0093502C">
        <w:t xml:space="preserve"> Medium impact – Continuous monitoring and adherence to compliance standards.</w:t>
      </w:r>
    </w:p>
    <w:p w14:paraId="1368C327" w14:textId="77777777" w:rsidR="0093502C" w:rsidRPr="0093502C" w:rsidRDefault="0093502C" w:rsidP="0093502C">
      <w:pPr>
        <w:numPr>
          <w:ilvl w:val="0"/>
          <w:numId w:val="6"/>
        </w:numPr>
      </w:pPr>
      <w:r w:rsidRPr="0093502C">
        <w:rPr>
          <w:b/>
          <w:bCs/>
        </w:rPr>
        <w:t>User Adoption Challenges:</w:t>
      </w:r>
      <w:r w:rsidRPr="0093502C">
        <w:t xml:space="preserve"> Medium impact – Conduct awareness campaigns and training sessions.</w:t>
      </w:r>
    </w:p>
    <w:p w14:paraId="351367E4" w14:textId="77777777" w:rsidR="0093502C" w:rsidRPr="0093502C" w:rsidRDefault="0093502C" w:rsidP="0093502C">
      <w:pPr>
        <w:numPr>
          <w:ilvl w:val="0"/>
          <w:numId w:val="6"/>
        </w:numPr>
      </w:pPr>
      <w:r w:rsidRPr="0093502C">
        <w:rPr>
          <w:b/>
          <w:bCs/>
        </w:rPr>
        <w:t>Technical Failures:</w:t>
      </w:r>
      <w:r w:rsidRPr="0093502C">
        <w:t xml:space="preserve"> High impact – Regular system monitoring and backup procedures.</w:t>
      </w:r>
    </w:p>
    <w:p w14:paraId="44855C8F" w14:textId="77777777" w:rsidR="0093502C" w:rsidRPr="0093502C" w:rsidRDefault="0093502C" w:rsidP="0093502C">
      <w:r w:rsidRPr="0093502C">
        <w:rPr>
          <w:b/>
          <w:bCs/>
        </w:rPr>
        <w:t>Assumptions:</w:t>
      </w:r>
    </w:p>
    <w:p w14:paraId="4B3CC5C5" w14:textId="77777777" w:rsidR="0093502C" w:rsidRPr="0093502C" w:rsidRDefault="0093502C" w:rsidP="0093502C">
      <w:pPr>
        <w:numPr>
          <w:ilvl w:val="0"/>
          <w:numId w:val="7"/>
        </w:numPr>
      </w:pPr>
      <w:r w:rsidRPr="0093502C">
        <w:t>Employers and employees will provide accurate data for verification.</w:t>
      </w:r>
    </w:p>
    <w:p w14:paraId="757BFF03" w14:textId="77777777" w:rsidR="0093502C" w:rsidRPr="0093502C" w:rsidRDefault="0093502C" w:rsidP="0093502C">
      <w:pPr>
        <w:numPr>
          <w:ilvl w:val="0"/>
          <w:numId w:val="7"/>
        </w:numPr>
      </w:pPr>
      <w:r w:rsidRPr="0093502C">
        <w:t>Regulatory bodies will support the initiative.</w:t>
      </w:r>
    </w:p>
    <w:p w14:paraId="30F31E3C" w14:textId="77777777" w:rsidR="0093502C" w:rsidRPr="0093502C" w:rsidRDefault="0093502C" w:rsidP="0093502C">
      <w:pPr>
        <w:numPr>
          <w:ilvl w:val="0"/>
          <w:numId w:val="7"/>
        </w:numPr>
      </w:pPr>
      <w:r w:rsidRPr="0093502C">
        <w:lastRenderedPageBreak/>
        <w:t>Users will be willing to adopt a digital employment registration system.</w:t>
      </w:r>
    </w:p>
    <w:p w14:paraId="79DBBF48" w14:textId="7F00C96D" w:rsidR="0093502C" w:rsidRPr="0093502C" w:rsidRDefault="0093502C" w:rsidP="0093502C"/>
    <w:p w14:paraId="7E46250A" w14:textId="77777777" w:rsidR="0093502C" w:rsidRPr="0093502C" w:rsidRDefault="0093502C" w:rsidP="0093502C">
      <w:r w:rsidRPr="0093502C">
        <w:rPr>
          <w:b/>
          <w:bCs/>
        </w:rPr>
        <w:t>Prepared by:</w:t>
      </w:r>
      <w:r w:rsidRPr="0093502C">
        <w:t xml:space="preserve"> </w:t>
      </w:r>
      <w:r w:rsidRPr="0093502C">
        <w:rPr>
          <w:i/>
          <w:iCs/>
        </w:rPr>
        <w:t>Project Team</w:t>
      </w:r>
      <w:r w:rsidRPr="0093502C">
        <w:t xml:space="preserve"> </w:t>
      </w:r>
      <w:r w:rsidRPr="0093502C">
        <w:rPr>
          <w:b/>
          <w:bCs/>
        </w:rPr>
        <w:t>Date:</w:t>
      </w:r>
      <w:r w:rsidRPr="0093502C">
        <w:t xml:space="preserve"> </w:t>
      </w:r>
      <w:r w:rsidRPr="0093502C">
        <w:rPr>
          <w:i/>
          <w:iCs/>
        </w:rPr>
        <w:t>March 2025</w:t>
      </w:r>
    </w:p>
    <w:p w14:paraId="3FF61BC5" w14:textId="77777777" w:rsidR="0067624A" w:rsidRDefault="0067624A"/>
    <w:sectPr w:rsidR="0067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1E0F"/>
    <w:multiLevelType w:val="multilevel"/>
    <w:tmpl w:val="BFA8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85B1F"/>
    <w:multiLevelType w:val="multilevel"/>
    <w:tmpl w:val="F164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85302"/>
    <w:multiLevelType w:val="multilevel"/>
    <w:tmpl w:val="806A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A63A9"/>
    <w:multiLevelType w:val="multilevel"/>
    <w:tmpl w:val="37A8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B4A3E"/>
    <w:multiLevelType w:val="multilevel"/>
    <w:tmpl w:val="ED8A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10E9E"/>
    <w:multiLevelType w:val="multilevel"/>
    <w:tmpl w:val="D29E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B3273"/>
    <w:multiLevelType w:val="multilevel"/>
    <w:tmpl w:val="3420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331751">
    <w:abstractNumId w:val="5"/>
  </w:num>
  <w:num w:numId="2" w16cid:durableId="954825767">
    <w:abstractNumId w:val="1"/>
  </w:num>
  <w:num w:numId="3" w16cid:durableId="1823232242">
    <w:abstractNumId w:val="3"/>
  </w:num>
  <w:num w:numId="4" w16cid:durableId="1762987551">
    <w:abstractNumId w:val="2"/>
  </w:num>
  <w:num w:numId="5" w16cid:durableId="1022128622">
    <w:abstractNumId w:val="6"/>
  </w:num>
  <w:num w:numId="6" w16cid:durableId="1003050724">
    <w:abstractNumId w:val="0"/>
  </w:num>
  <w:num w:numId="7" w16cid:durableId="254940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4A"/>
    <w:rsid w:val="00060F04"/>
    <w:rsid w:val="0067624A"/>
    <w:rsid w:val="0093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49294-EB68-4996-A134-F22E42E9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2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7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Oreoluwa</dc:creator>
  <cp:keywords/>
  <dc:description/>
  <cp:lastModifiedBy>Oreoluwa</cp:lastModifiedBy>
  <cp:revision>2</cp:revision>
  <dcterms:created xsi:type="dcterms:W3CDTF">2025-03-11T02:25:00Z</dcterms:created>
  <dcterms:modified xsi:type="dcterms:W3CDTF">2025-03-11T02:25:00Z</dcterms:modified>
</cp:coreProperties>
</file>