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D71" w:rsidRDefault="00FC1679">
      <w:pPr>
        <w:pStyle w:val="Heading1"/>
        <w:rPr>
          <w:color w:val="auto"/>
        </w:rPr>
      </w:pPr>
      <w:r w:rsidRPr="007F6DD9">
        <w:rPr>
          <w:color w:val="auto"/>
        </w:rPr>
        <w:t>STUDENT ATTENDANCE AND PERFORMANCE TRACKING SYSTEM</w:t>
      </w:r>
    </w:p>
    <w:p w:rsidR="007F6DD9" w:rsidRPr="007F6DD9" w:rsidRDefault="007F6DD9" w:rsidP="007F6DD9"/>
    <w:p w:rsidR="00316D71" w:rsidRDefault="00FC1679">
      <w:r w:rsidRPr="007F6DD9">
        <w:t>A Software Engineering SDLC Project</w:t>
      </w:r>
      <w:r w:rsidRPr="007F6DD9">
        <w:br/>
      </w:r>
    </w:p>
    <w:p w:rsidR="007F6DD9" w:rsidRDefault="007F6DD9"/>
    <w:p w:rsidR="007F6DD9" w:rsidRPr="007F6DD9" w:rsidRDefault="007F6DD9"/>
    <w:p w:rsidR="00316D71" w:rsidRDefault="00FC1679" w:rsidP="007F6DD9">
      <w:pPr>
        <w:jc w:val="center"/>
      </w:pPr>
      <w:r w:rsidRPr="007F6DD9">
        <w:rPr>
          <w:b/>
        </w:rPr>
        <w:t>Prepared By:</w:t>
      </w:r>
      <w:r w:rsidRPr="007F6DD9">
        <w:br/>
        <w:t>[</w:t>
      </w:r>
      <w:r w:rsidR="007F6DD9" w:rsidRPr="007F6DD9">
        <w:t>ODUEYUNGBO OREOLUWA ISREAL]</w:t>
      </w:r>
      <w:r w:rsidR="007F6DD9" w:rsidRPr="007F6DD9">
        <w:br/>
        <w:t>[23/13342</w:t>
      </w:r>
      <w:r w:rsidRPr="007F6DD9">
        <w:t>]</w:t>
      </w:r>
      <w:r w:rsidRPr="007F6DD9">
        <w:br/>
      </w:r>
    </w:p>
    <w:p w:rsidR="007F6DD9" w:rsidRDefault="007F6DD9" w:rsidP="007F6DD9">
      <w:pPr>
        <w:jc w:val="center"/>
      </w:pPr>
    </w:p>
    <w:p w:rsidR="007F6DD9" w:rsidRPr="007F6DD9" w:rsidRDefault="007F6DD9" w:rsidP="007F6DD9">
      <w:pPr>
        <w:jc w:val="center"/>
      </w:pPr>
    </w:p>
    <w:p w:rsidR="00316D71" w:rsidRDefault="007F6DD9" w:rsidP="007F6DD9">
      <w:pPr>
        <w:jc w:val="center"/>
      </w:pPr>
      <w:r w:rsidRPr="007F6DD9">
        <w:rPr>
          <w:b/>
        </w:rPr>
        <w:t>Course Code &amp; Title:</w:t>
      </w:r>
      <w:r w:rsidRPr="007F6DD9">
        <w:rPr>
          <w:b/>
        </w:rPr>
        <w:br/>
      </w:r>
      <w:r w:rsidRPr="007F6DD9">
        <w:t>[SEN 201: INTRODUCTION TO SOFTWARE ENGINEERING</w:t>
      </w:r>
      <w:r w:rsidR="00FC1679" w:rsidRPr="007F6DD9">
        <w:t>]</w:t>
      </w:r>
      <w:r w:rsidR="00FC1679" w:rsidRPr="007F6DD9">
        <w:br/>
      </w:r>
    </w:p>
    <w:p w:rsidR="007F6DD9" w:rsidRDefault="007F6DD9" w:rsidP="007F6DD9">
      <w:pPr>
        <w:jc w:val="center"/>
      </w:pPr>
    </w:p>
    <w:p w:rsidR="007F6DD9" w:rsidRPr="007F6DD9" w:rsidRDefault="007F6DD9" w:rsidP="007F6DD9">
      <w:pPr>
        <w:jc w:val="center"/>
      </w:pPr>
    </w:p>
    <w:p w:rsidR="00316D71" w:rsidRDefault="00FC1679" w:rsidP="007F6DD9">
      <w:pPr>
        <w:jc w:val="center"/>
      </w:pPr>
      <w:r w:rsidRPr="007F6DD9">
        <w:rPr>
          <w:b/>
        </w:rPr>
        <w:t>Lecturer:</w:t>
      </w:r>
      <w:r w:rsidRPr="007F6DD9">
        <w:rPr>
          <w:b/>
        </w:rPr>
        <w:br/>
      </w:r>
      <w:r w:rsidRPr="007F6DD9">
        <w:t>[</w:t>
      </w:r>
      <w:r w:rsidR="007F6DD9" w:rsidRPr="007F6DD9">
        <w:t xml:space="preserve">Prof. Moses. K. </w:t>
      </w:r>
      <w:proofErr w:type="spellStart"/>
      <w:r w:rsidR="007F6DD9" w:rsidRPr="007F6DD9">
        <w:t>Aregbesola</w:t>
      </w:r>
      <w:proofErr w:type="spellEnd"/>
      <w:r w:rsidRPr="007F6DD9">
        <w:t>]</w:t>
      </w:r>
      <w:r w:rsidRPr="007F6DD9">
        <w:br/>
      </w:r>
    </w:p>
    <w:p w:rsidR="007F6DD9" w:rsidRDefault="007F6DD9" w:rsidP="007F6DD9">
      <w:pPr>
        <w:jc w:val="center"/>
      </w:pPr>
    </w:p>
    <w:p w:rsidR="007F6DD9" w:rsidRPr="007F6DD9" w:rsidRDefault="007F6DD9" w:rsidP="007F6DD9">
      <w:pPr>
        <w:jc w:val="center"/>
      </w:pPr>
    </w:p>
    <w:p w:rsidR="00316D71" w:rsidRPr="007F6DD9" w:rsidRDefault="00FC1679" w:rsidP="007F6DD9">
      <w:pPr>
        <w:jc w:val="center"/>
      </w:pPr>
      <w:r w:rsidRPr="007F6DD9">
        <w:rPr>
          <w:b/>
        </w:rPr>
        <w:t>Institution:</w:t>
      </w:r>
      <w:r w:rsidRPr="007F6DD9">
        <w:br/>
        <w:t>[</w:t>
      </w:r>
      <w:r w:rsidR="007F6DD9" w:rsidRPr="007F6DD9">
        <w:t>CALEB UNIVERSITY</w:t>
      </w:r>
      <w:r w:rsidRPr="007F6DD9">
        <w:t>]</w:t>
      </w:r>
      <w:r w:rsidRPr="007F6DD9">
        <w:br/>
      </w:r>
    </w:p>
    <w:p w:rsidR="00316D71" w:rsidRPr="007F6DD9" w:rsidRDefault="00FC1679" w:rsidP="007F6DD9">
      <w:pPr>
        <w:jc w:val="center"/>
      </w:pPr>
      <w:r w:rsidRPr="007F6DD9">
        <w:br/>
      </w:r>
    </w:p>
    <w:p w:rsidR="00316D71" w:rsidRPr="007F6DD9" w:rsidRDefault="00FC1679">
      <w:r w:rsidRPr="007F6DD9">
        <w:br w:type="page"/>
      </w:r>
    </w:p>
    <w:p w:rsidR="00316D71" w:rsidRPr="007F6DD9" w:rsidRDefault="00FC1679">
      <w:pPr>
        <w:pStyle w:val="Heading1"/>
        <w:rPr>
          <w:color w:val="auto"/>
        </w:rPr>
      </w:pPr>
      <w:r w:rsidRPr="007F6DD9">
        <w:rPr>
          <w:color w:val="auto"/>
        </w:rPr>
        <w:lastRenderedPageBreak/>
        <w:t xml:space="preserve">CHAPTER ONE: </w:t>
      </w:r>
      <w:r w:rsidRPr="007F6DD9">
        <w:rPr>
          <w:color w:val="auto"/>
        </w:rPr>
        <w:t>INTRODUCTION</w:t>
      </w:r>
    </w:p>
    <w:p w:rsidR="00316D71" w:rsidRPr="007F6DD9" w:rsidRDefault="00FC1679">
      <w:pPr>
        <w:pStyle w:val="Heading2"/>
        <w:rPr>
          <w:color w:val="auto"/>
        </w:rPr>
      </w:pPr>
      <w:r w:rsidRPr="007F6DD9">
        <w:rPr>
          <w:color w:val="auto"/>
        </w:rPr>
        <w:t>1.1 Background of the Study</w:t>
      </w:r>
    </w:p>
    <w:p w:rsidR="00316D71" w:rsidRPr="007F6DD9" w:rsidRDefault="00FC1679">
      <w:r w:rsidRPr="007F6DD9">
        <w:t>Student attendance management is an essential academic activity in educational institutions. Traditional paper-based systems are prone to errors and inefficiencies. This project presents a no-code Student Attendance</w:t>
      </w:r>
      <w:r w:rsidRPr="007F6DD9">
        <w:t xml:space="preserve"> and Performance Tracking System using Microsoft Excel.</w:t>
      </w:r>
    </w:p>
    <w:p w:rsidR="00316D71" w:rsidRPr="007F6DD9" w:rsidRDefault="00FC1679">
      <w:pPr>
        <w:pStyle w:val="Heading2"/>
        <w:rPr>
          <w:color w:val="auto"/>
        </w:rPr>
      </w:pPr>
      <w:r w:rsidRPr="007F6DD9">
        <w:rPr>
          <w:color w:val="auto"/>
        </w:rPr>
        <w:t>1.2 Problem Statement</w:t>
      </w:r>
    </w:p>
    <w:p w:rsidR="00316D71" w:rsidRPr="007F6DD9" w:rsidRDefault="00FC1679">
      <w:r w:rsidRPr="007F6DD9">
        <w:t>Manual attendance recording leads to inaccurate data, difficulty in tracking trends, and inefficient report generation.</w:t>
      </w:r>
    </w:p>
    <w:p w:rsidR="00316D71" w:rsidRPr="007F6DD9" w:rsidRDefault="00FC1679">
      <w:pPr>
        <w:pStyle w:val="Heading2"/>
        <w:rPr>
          <w:color w:val="auto"/>
        </w:rPr>
      </w:pPr>
      <w:r w:rsidRPr="007F6DD9">
        <w:rPr>
          <w:color w:val="auto"/>
        </w:rPr>
        <w:t>1.3 Aim and Objectives</w:t>
      </w:r>
    </w:p>
    <w:p w:rsidR="00316D71" w:rsidRPr="007F6DD9" w:rsidRDefault="00FC1679">
      <w:r w:rsidRPr="007F6DD9">
        <w:t>The aim of this project is to desig</w:t>
      </w:r>
      <w:r w:rsidRPr="007F6DD9">
        <w:t>n and implement a no-code attendance management system.</w:t>
      </w:r>
      <w:r w:rsidRPr="007F6DD9">
        <w:br/>
        <w:t>- Record student attendance accurately</w:t>
      </w:r>
      <w:r w:rsidRPr="007F6DD9">
        <w:br/>
        <w:t>- Automate attendance calculations</w:t>
      </w:r>
      <w:r w:rsidRPr="007F6DD9">
        <w:br/>
        <w:t>- Generate attendance summaries</w:t>
      </w:r>
      <w:r w:rsidRPr="007F6DD9">
        <w:br/>
        <w:t>- Reduce manual errors</w:t>
      </w:r>
    </w:p>
    <w:p w:rsidR="00316D71" w:rsidRPr="007F6DD9" w:rsidRDefault="00FC1679">
      <w:pPr>
        <w:pStyle w:val="Heading2"/>
        <w:rPr>
          <w:color w:val="auto"/>
        </w:rPr>
      </w:pPr>
      <w:r w:rsidRPr="007F6DD9">
        <w:rPr>
          <w:color w:val="auto"/>
        </w:rPr>
        <w:t>1.4 Scope of the Study</w:t>
      </w:r>
    </w:p>
    <w:p w:rsidR="00316D71" w:rsidRPr="007F6DD9" w:rsidRDefault="00FC1679">
      <w:r w:rsidRPr="007F6DD9">
        <w:t xml:space="preserve">The system focuses on attendance management for </w:t>
      </w:r>
      <w:r w:rsidRPr="007F6DD9">
        <w:t>a single course using Microsoft Excel.</w:t>
      </w:r>
    </w:p>
    <w:p w:rsidR="00316D71" w:rsidRPr="007F6DD9" w:rsidRDefault="00FC1679">
      <w:pPr>
        <w:pStyle w:val="Heading2"/>
        <w:rPr>
          <w:color w:val="auto"/>
        </w:rPr>
      </w:pPr>
      <w:r w:rsidRPr="007F6DD9">
        <w:rPr>
          <w:color w:val="auto"/>
        </w:rPr>
        <w:t>1.5 Significance of the Study</w:t>
      </w:r>
    </w:p>
    <w:p w:rsidR="00316D71" w:rsidRPr="007F6DD9" w:rsidRDefault="00FC1679">
      <w:r w:rsidRPr="007F6DD9">
        <w:t>The system improves efficiency, accuracy, and accessibility of attendance records.</w:t>
      </w:r>
    </w:p>
    <w:p w:rsidR="007F6DD9" w:rsidRDefault="007F6DD9" w:rsidP="007F6DD9">
      <w:pPr>
        <w:rPr>
          <w:rFonts w:asciiTheme="majorHAnsi" w:hAnsiTheme="majorHAnsi" w:cstheme="majorHAnsi"/>
          <w:b/>
          <w:sz w:val="28"/>
          <w:szCs w:val="28"/>
        </w:rPr>
      </w:pPr>
    </w:p>
    <w:p w:rsidR="00316D71" w:rsidRPr="007F6DD9" w:rsidRDefault="00FC1679" w:rsidP="007F6DD9">
      <w:pPr>
        <w:rPr>
          <w:rFonts w:asciiTheme="majorHAnsi" w:hAnsiTheme="majorHAnsi" w:cstheme="majorHAnsi"/>
          <w:b/>
          <w:sz w:val="28"/>
          <w:szCs w:val="28"/>
        </w:rPr>
      </w:pPr>
      <w:r w:rsidRPr="007F6DD9">
        <w:rPr>
          <w:rFonts w:asciiTheme="majorHAnsi" w:hAnsiTheme="majorHAnsi" w:cstheme="majorHAnsi"/>
          <w:b/>
          <w:sz w:val="28"/>
          <w:szCs w:val="28"/>
        </w:rPr>
        <w:t>CHAPTER TWO: PLANNING AND FEASIBILITY STUDY</w:t>
      </w:r>
    </w:p>
    <w:p w:rsidR="00316D71" w:rsidRPr="007F6DD9" w:rsidRDefault="00FC1679">
      <w:r w:rsidRPr="007F6DD9">
        <w:t>T</w:t>
      </w:r>
      <w:r w:rsidRPr="007F6DD9">
        <w:t>he project follows the System Development Life Cycle (SDL</w:t>
      </w:r>
      <w:r w:rsidRPr="007F6DD9">
        <w:t>C) methodology.</w:t>
      </w:r>
    </w:p>
    <w:p w:rsidR="00316D71" w:rsidRPr="007F6DD9" w:rsidRDefault="00FC1679">
      <w:r w:rsidRPr="007F6DD9">
        <w:t>Technical Feasibility: Uses readily available tools.</w:t>
      </w:r>
      <w:r w:rsidRPr="007F6DD9">
        <w:br/>
        <w:t>Economic Feasibility: No cost involved.</w:t>
      </w:r>
      <w:r w:rsidRPr="007F6DD9">
        <w:br/>
        <w:t>Operational Feasibility: Easy to use.</w:t>
      </w:r>
    </w:p>
    <w:p w:rsidR="00316D71" w:rsidRPr="007F6DD9" w:rsidRDefault="00FC1679">
      <w:r w:rsidRPr="007F6DD9">
        <w:br w:type="page"/>
      </w:r>
    </w:p>
    <w:p w:rsidR="00316D71" w:rsidRPr="007F6DD9" w:rsidRDefault="00FC1679">
      <w:pPr>
        <w:pStyle w:val="Heading1"/>
        <w:rPr>
          <w:color w:val="auto"/>
        </w:rPr>
      </w:pPr>
      <w:r w:rsidRPr="007F6DD9">
        <w:rPr>
          <w:color w:val="auto"/>
        </w:rPr>
        <w:lastRenderedPageBreak/>
        <w:t>CHAPTER THREE: REQUIREMENTS ANALYSIS</w:t>
      </w:r>
    </w:p>
    <w:p w:rsidR="00316D71" w:rsidRPr="007F6DD9" w:rsidRDefault="00FC1679">
      <w:r w:rsidRPr="007F6DD9">
        <w:t>Functional Requirements:</w:t>
      </w:r>
      <w:r w:rsidRPr="007F6DD9">
        <w:br/>
        <w:t>- Manage student records</w:t>
      </w:r>
      <w:r w:rsidRPr="007F6DD9">
        <w:br/>
        <w:t>- Record attendance</w:t>
      </w:r>
      <w:r w:rsidRPr="007F6DD9">
        <w:br/>
      </w:r>
      <w:r w:rsidRPr="007F6DD9">
        <w:t>- Calculate attendance percentages</w:t>
      </w:r>
      <w:r w:rsidRPr="007F6DD9">
        <w:br/>
        <w:t>- Generate reports</w:t>
      </w:r>
      <w:r w:rsidRPr="007F6DD9">
        <w:br/>
      </w:r>
      <w:r w:rsidRPr="007F6DD9">
        <w:br/>
        <w:t>Non-Functional Requirements:</w:t>
      </w:r>
      <w:r w:rsidRPr="007F6DD9">
        <w:br/>
        <w:t>- Accuracy</w:t>
      </w:r>
      <w:r w:rsidRPr="007F6DD9">
        <w:br/>
        <w:t>- Reliability</w:t>
      </w:r>
      <w:r w:rsidRPr="007F6DD9">
        <w:br/>
        <w:t>- Ease of use</w:t>
      </w:r>
    </w:p>
    <w:p w:rsidR="007F6DD9" w:rsidRDefault="007F6DD9" w:rsidP="007F6DD9"/>
    <w:p w:rsidR="00316D71" w:rsidRPr="007F6DD9" w:rsidRDefault="00FC1679" w:rsidP="007F6DD9">
      <w:pPr>
        <w:rPr>
          <w:rFonts w:asciiTheme="majorHAnsi" w:hAnsiTheme="majorHAnsi" w:cstheme="majorHAnsi"/>
          <w:b/>
          <w:sz w:val="28"/>
          <w:szCs w:val="28"/>
        </w:rPr>
      </w:pPr>
      <w:r w:rsidRPr="007F6DD9">
        <w:rPr>
          <w:rFonts w:asciiTheme="majorHAnsi" w:hAnsiTheme="majorHAnsi" w:cstheme="majorHAnsi"/>
          <w:b/>
          <w:sz w:val="28"/>
          <w:szCs w:val="28"/>
        </w:rPr>
        <w:t>CHAPTER FOUR: SYSTEM DESIGN</w:t>
      </w:r>
    </w:p>
    <w:p w:rsidR="00316D71" w:rsidRPr="007F6DD9" w:rsidRDefault="00FC1679">
      <w:r w:rsidRPr="007F6DD9">
        <w:t>T</w:t>
      </w:r>
      <w:r w:rsidRPr="007F6DD9">
        <w:t>he system is designed as an Excel workbook containing multiple worksheets.</w:t>
      </w:r>
    </w:p>
    <w:p w:rsidR="00300EBD" w:rsidRDefault="00300EBD" w:rsidP="00300EBD"/>
    <w:p w:rsidR="00316D71" w:rsidRPr="00300EBD" w:rsidRDefault="00FC1679" w:rsidP="00300EBD">
      <w:pPr>
        <w:rPr>
          <w:rFonts w:asciiTheme="majorHAnsi" w:hAnsiTheme="majorHAnsi" w:cstheme="majorHAnsi"/>
          <w:b/>
          <w:sz w:val="28"/>
          <w:szCs w:val="28"/>
        </w:rPr>
      </w:pPr>
      <w:r w:rsidRPr="00300EBD">
        <w:rPr>
          <w:rFonts w:asciiTheme="majorHAnsi" w:hAnsiTheme="majorHAnsi" w:cstheme="majorHAnsi"/>
          <w:b/>
          <w:sz w:val="28"/>
          <w:szCs w:val="28"/>
        </w:rPr>
        <w:t xml:space="preserve">CHAPTER FIVE: </w:t>
      </w:r>
      <w:r w:rsidRPr="00300EBD">
        <w:rPr>
          <w:rFonts w:asciiTheme="majorHAnsi" w:hAnsiTheme="majorHAnsi" w:cstheme="majorHAnsi"/>
          <w:b/>
          <w:sz w:val="28"/>
          <w:szCs w:val="28"/>
        </w:rPr>
        <w:t>IMPLEMENTATION</w:t>
      </w:r>
    </w:p>
    <w:p w:rsidR="00300EBD" w:rsidRPr="007F6DD9" w:rsidRDefault="00FC1679">
      <w:r w:rsidRPr="007F6DD9">
        <w:t>M</w:t>
      </w:r>
      <w:r w:rsidRPr="007F6DD9">
        <w:t>icrosoft Excel w</w:t>
      </w:r>
      <w:r w:rsidRPr="007F6DD9">
        <w:t>as used to impleme</w:t>
      </w:r>
      <w:r w:rsidRPr="007F6DD9">
        <w:t>nt the system using built-in formulas.</w:t>
      </w:r>
      <w:r w:rsidR="00300EBD" w:rsidRPr="00300EBD">
        <w:rPr>
          <w:noProof/>
        </w:rPr>
        <w:t xml:space="preserve"> </w:t>
      </w:r>
      <w:r w:rsidR="00300EBD" w:rsidRPr="00300EBD">
        <w:rPr>
          <w:noProof/>
        </w:rPr>
        <w:drawing>
          <wp:inline distT="0" distB="0" distL="0" distR="0" wp14:anchorId="60EE6C2D" wp14:editId="35B8E499">
            <wp:extent cx="4363935" cy="2331978"/>
            <wp:effectExtent l="0" t="0" r="0" b="0"/>
            <wp:docPr id="2" name="Picture 2" descr="C:\Users\HEWLETT\OneDrive\Pictures\Screenshots\Screenshot 2026-01-20 235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EWLETT\OneDrive\Pictures\Screenshots\Screenshot 2026-01-20 23500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261" cy="2344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0EBD" w:rsidRDefault="00FC1679" w:rsidP="00300EBD">
      <w:r w:rsidRPr="00300EBD">
        <w:rPr>
          <w:noProof/>
        </w:rPr>
        <w:lastRenderedPageBreak/>
        <w:drawing>
          <wp:inline distT="0" distB="0" distL="0" distR="0" wp14:anchorId="3990A9D2" wp14:editId="7DCFA1D8">
            <wp:extent cx="4889500" cy="2794000"/>
            <wp:effectExtent l="0" t="0" r="6350" b="6350"/>
            <wp:docPr id="3" name="Picture 3" descr="C:\Users\HEWLETT\OneDrive\Pictures\Screenshots\Screenshot 2026-01-20 235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EWLETT\OneDrive\Pictures\Screenshots\Screenshot 2026-01-20 23502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270" cy="281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EBD">
        <w:rPr>
          <w:noProof/>
        </w:rPr>
        <w:drawing>
          <wp:inline distT="0" distB="0" distL="0" distR="0" wp14:anchorId="1825805D" wp14:editId="71BA29DA">
            <wp:extent cx="4965700" cy="3022600"/>
            <wp:effectExtent l="0" t="0" r="6350" b="6350"/>
            <wp:docPr id="4" name="Picture 4" descr="C:\Users\HEWLETT\OneDrive\Pictures\Screenshots\Screenshot 2026-01-20 235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EWLETT\OneDrive\Pictures\Screenshots\Screenshot 2026-01-20 2350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094" cy="3045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300EBD">
        <w:rPr>
          <w:noProof/>
        </w:rPr>
        <w:lastRenderedPageBreak/>
        <w:drawing>
          <wp:inline distT="0" distB="0" distL="0" distR="0" wp14:anchorId="5331E9A6" wp14:editId="3CDD6E34">
            <wp:extent cx="4190999" cy="2044700"/>
            <wp:effectExtent l="0" t="0" r="635" b="0"/>
            <wp:docPr id="5" name="Picture 5" descr="C:\Users\HEWLETT\OneDrive\Pictures\Screenshots\Screenshot 2026-01-20 2350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EWLETT\OneDrive\Pictures\Screenshots\Screenshot 2026-01-20 23504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919" cy="206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300EBD" w:rsidRPr="00300EBD">
        <w:rPr>
          <w:noProof/>
        </w:rPr>
        <w:drawing>
          <wp:inline distT="0" distB="0" distL="0" distR="0">
            <wp:extent cx="4298950" cy="2896235"/>
            <wp:effectExtent l="0" t="0" r="6350" b="0"/>
            <wp:docPr id="1" name="Picture 1" descr="C:\Users\HEWLETT\OneDrive\Pictures\Screenshots\Screenshot 2026-01-20 235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WLETT\OneDrive\Pictures\Screenshots\Screenshot 2026-01-20 23505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605" cy="290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D71" w:rsidRPr="00300EBD" w:rsidRDefault="00FC1679" w:rsidP="00300EBD">
      <w:pPr>
        <w:rPr>
          <w:rFonts w:asciiTheme="majorHAnsi" w:hAnsiTheme="majorHAnsi" w:cstheme="majorHAnsi"/>
          <w:b/>
          <w:sz w:val="28"/>
          <w:szCs w:val="28"/>
        </w:rPr>
      </w:pPr>
      <w:r w:rsidRPr="00300EBD">
        <w:rPr>
          <w:rFonts w:asciiTheme="majorHAnsi" w:hAnsiTheme="majorHAnsi" w:cstheme="majorHAnsi"/>
          <w:b/>
          <w:sz w:val="28"/>
          <w:szCs w:val="28"/>
        </w:rPr>
        <w:t>CHAPTER SIX: TESTING</w:t>
      </w:r>
    </w:p>
    <w:p w:rsidR="00316D71" w:rsidRPr="007F6DD9" w:rsidRDefault="00FC1679">
      <w:r w:rsidRPr="007F6DD9">
        <w:t>T</w:t>
      </w:r>
      <w:r w:rsidRPr="007F6DD9">
        <w:t>esting was conducted using sample data to verify system accuracy.</w:t>
      </w:r>
    </w:p>
    <w:p w:rsidR="00300EBD" w:rsidRDefault="00300EBD" w:rsidP="00300EBD"/>
    <w:p w:rsidR="00316D71" w:rsidRPr="00300EBD" w:rsidRDefault="00FC1679" w:rsidP="00300EBD">
      <w:pPr>
        <w:rPr>
          <w:rFonts w:asciiTheme="majorHAnsi" w:hAnsiTheme="majorHAnsi" w:cstheme="majorHAnsi"/>
          <w:b/>
          <w:sz w:val="28"/>
          <w:szCs w:val="28"/>
        </w:rPr>
      </w:pPr>
      <w:r w:rsidRPr="00300EBD">
        <w:rPr>
          <w:rFonts w:asciiTheme="majorHAnsi" w:hAnsiTheme="majorHAnsi" w:cstheme="majorHAnsi"/>
          <w:b/>
          <w:sz w:val="28"/>
          <w:szCs w:val="28"/>
        </w:rPr>
        <w:t>CHAPTER SEVEN: DEPLOYMENT AND MAINTENANCE</w:t>
      </w:r>
    </w:p>
    <w:p w:rsidR="00316D71" w:rsidRPr="007F6DD9" w:rsidRDefault="00FC1679">
      <w:r w:rsidRPr="007F6DD9">
        <w:t>T</w:t>
      </w:r>
      <w:r w:rsidRPr="007F6DD9">
        <w:t>he system was deployed by copyin</w:t>
      </w:r>
      <w:r w:rsidRPr="007F6DD9">
        <w:t>g the Excel file and maintained through regular updates.</w:t>
      </w:r>
    </w:p>
    <w:p w:rsidR="00300EBD" w:rsidRDefault="00300EBD" w:rsidP="00300EBD"/>
    <w:p w:rsidR="00316D71" w:rsidRPr="00300EBD" w:rsidRDefault="00FC1679" w:rsidP="00300EBD">
      <w:pPr>
        <w:rPr>
          <w:rFonts w:asciiTheme="majorHAnsi" w:hAnsiTheme="majorHAnsi" w:cstheme="majorHAnsi"/>
          <w:b/>
          <w:sz w:val="28"/>
          <w:szCs w:val="28"/>
        </w:rPr>
      </w:pPr>
      <w:r w:rsidRPr="00300EBD">
        <w:rPr>
          <w:rFonts w:asciiTheme="majorHAnsi" w:hAnsiTheme="majorHAnsi" w:cstheme="majorHAnsi"/>
          <w:b/>
          <w:sz w:val="28"/>
          <w:szCs w:val="28"/>
        </w:rPr>
        <w:t>CHAPTER EIGHT: CONCLUSION</w:t>
      </w:r>
    </w:p>
    <w:p w:rsidR="00316D71" w:rsidRPr="007F6DD9" w:rsidRDefault="00FC1679">
      <w:r w:rsidRPr="007F6DD9">
        <w:t>T</w:t>
      </w:r>
      <w:r w:rsidRPr="007F6DD9">
        <w:t>he project successfully demonstrates SDLC implementation using a no-code approach.</w:t>
      </w:r>
    </w:p>
    <w:sectPr w:rsidR="00316D71" w:rsidRPr="007F6D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0EBD"/>
    <w:rsid w:val="00316D71"/>
    <w:rsid w:val="00326F90"/>
    <w:rsid w:val="007F6DD9"/>
    <w:rsid w:val="00AA1D8D"/>
    <w:rsid w:val="00B47730"/>
    <w:rsid w:val="00CB0664"/>
    <w:rsid w:val="00FC16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D4BAC1"/>
  <w14:defaultImageDpi w14:val="300"/>
  <w15:docId w15:val="{9D186A3A-69E5-4628-A746-B4E09812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CE8BE0-033A-461C-AB6A-8D67E6246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HEWLETT</cp:lastModifiedBy>
  <cp:revision>2</cp:revision>
  <dcterms:created xsi:type="dcterms:W3CDTF">2013-12-23T23:15:00Z</dcterms:created>
  <dcterms:modified xsi:type="dcterms:W3CDTF">2026-01-21T21:12:00Z</dcterms:modified>
  <cp:category/>
</cp:coreProperties>
</file>