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22" w:rsidRPr="00A00C22" w:rsidRDefault="00A00C22" w:rsidP="00A00C22">
      <w:pPr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00C22">
        <w:rPr>
          <w:rFonts w:ascii="Times New Roman" w:hAnsi="Times New Roman" w:cs="Times New Roman"/>
          <w:b/>
          <w:sz w:val="32"/>
          <w:szCs w:val="28"/>
        </w:rPr>
        <w:t xml:space="preserve">Описание процесса создания </w:t>
      </w:r>
      <w:r w:rsidR="003539FA">
        <w:rPr>
          <w:rFonts w:ascii="Times New Roman" w:hAnsi="Times New Roman" w:cs="Times New Roman"/>
          <w:b/>
          <w:sz w:val="32"/>
          <w:szCs w:val="28"/>
        </w:rPr>
        <w:t>запроса на сертификат</w:t>
      </w:r>
      <w:r w:rsidRPr="00A00C22">
        <w:rPr>
          <w:rFonts w:ascii="Times New Roman" w:hAnsi="Times New Roman" w:cs="Times New Roman"/>
          <w:b/>
          <w:sz w:val="32"/>
          <w:szCs w:val="28"/>
        </w:rPr>
        <w:t xml:space="preserve"> в </w:t>
      </w:r>
      <w:r w:rsidRPr="00A00C22">
        <w:rPr>
          <w:rFonts w:ascii="Times New Roman" w:hAnsi="Times New Roman" w:cs="Times New Roman"/>
          <w:b/>
          <w:sz w:val="32"/>
          <w:szCs w:val="28"/>
          <w:lang w:val="en-US"/>
        </w:rPr>
        <w:t>DSS</w:t>
      </w:r>
    </w:p>
    <w:p w:rsidR="00A00C22" w:rsidRPr="00A00C22" w:rsidRDefault="00A00C22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8374C1" w:rsidRDefault="008374C1" w:rsidP="008374C1">
      <w:pPr>
        <w:pStyle w:val="a3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00C22">
        <w:rPr>
          <w:rFonts w:ascii="Times New Roman" w:hAnsi="Times New Roman" w:cs="Times New Roman"/>
          <w:sz w:val="28"/>
          <w:szCs w:val="28"/>
        </w:rPr>
        <w:t>Запустить</w:t>
      </w:r>
      <w:r w:rsidRPr="00CB1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A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B1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A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CB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(не обязательно от имени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gren</w:t>
      </w:r>
      <w:proofErr w:type="spellEnd"/>
      <w:r w:rsidRPr="007C48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…)</w:t>
      </w:r>
      <w:r w:rsidRPr="00CB1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4C1" w:rsidRPr="007C48E2" w:rsidRDefault="008374C1" w:rsidP="008374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74C1" w:rsidRDefault="008374C1" w:rsidP="008374C1">
      <w:pPr>
        <w:pStyle w:val="a3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B11A1">
        <w:rPr>
          <w:rFonts w:ascii="Times New Roman" w:hAnsi="Times New Roman" w:cs="Times New Roman"/>
          <w:sz w:val="28"/>
          <w:szCs w:val="28"/>
        </w:rPr>
        <w:t>Перейти по ссылке http:\dss.rosatom.local\sts\admins;</w:t>
      </w:r>
    </w:p>
    <w:p w:rsidR="008374C1" w:rsidRPr="00CB11A1" w:rsidRDefault="008374C1" w:rsidP="008374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74C1" w:rsidRDefault="008374C1" w:rsidP="008374C1">
      <w:pPr>
        <w:pStyle w:val="a3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00C2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ыбрать способ аутентификации – «Вход по сертификату</w:t>
      </w:r>
      <w:r w:rsidRPr="00A00C22">
        <w:rPr>
          <w:rFonts w:ascii="Times New Roman" w:hAnsi="Times New Roman" w:cs="Times New Roman"/>
          <w:sz w:val="28"/>
          <w:szCs w:val="28"/>
        </w:rPr>
        <w:t>»;</w:t>
      </w:r>
    </w:p>
    <w:p w:rsidR="008374C1" w:rsidRPr="00CB11A1" w:rsidRDefault="008374C1" w:rsidP="008374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74C1" w:rsidRDefault="008374C1" w:rsidP="008374C1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D273E8" wp14:editId="28B57695">
            <wp:extent cx="39338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C1" w:rsidRPr="007C48E2" w:rsidRDefault="008374C1" w:rsidP="008374C1">
      <w:pPr>
        <w:rPr>
          <w:rFonts w:ascii="Times New Roman" w:hAnsi="Times New Roman" w:cs="Times New Roman"/>
          <w:sz w:val="28"/>
          <w:szCs w:val="28"/>
        </w:rPr>
      </w:pPr>
    </w:p>
    <w:p w:rsidR="008374C1" w:rsidRPr="007C48E2" w:rsidRDefault="008374C1" w:rsidP="008374C1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предложено выбрать сертификат для входа оператора;</w:t>
      </w:r>
    </w:p>
    <w:p w:rsidR="008374C1" w:rsidRDefault="008374C1" w:rsidP="008374C1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2E9CD" wp14:editId="232035BE">
            <wp:extent cx="4229100" cy="3600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C1" w:rsidRDefault="008374C1" w:rsidP="008374C1">
      <w:pPr>
        <w:pStyle w:val="a3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A00C22" w:rsidRPr="00A00C22" w:rsidRDefault="009A5FB9" w:rsidP="00A00C22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Для создания запроса на сертификат</w:t>
      </w:r>
      <w:r w:rsidR="00A00C22" w:rsidRPr="00A00C22">
        <w:rPr>
          <w:rFonts w:ascii="Times New Roman" w:hAnsi="Times New Roman" w:cs="Times New Roman"/>
          <w:sz w:val="28"/>
          <w:szCs w:val="28"/>
        </w:rPr>
        <w:t>, необходимо в боковом меню веб-интерфейса выбрать пункт «Пользователи»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A00C22" w:rsidRDefault="00A00C22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00C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EE7D0" wp14:editId="229FE0E5">
            <wp:extent cx="2029108" cy="260068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9E" w:rsidRPr="00F7629E" w:rsidRDefault="00F7629E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00C22" w:rsidRPr="00A00C22" w:rsidRDefault="009A5FB9" w:rsidP="00A00C22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фильтр поиска нужного пользователя. </w:t>
      </w:r>
      <w:r w:rsidR="00A00C22" w:rsidRPr="00A00C22">
        <w:rPr>
          <w:rFonts w:ascii="Times New Roman" w:hAnsi="Times New Roman" w:cs="Times New Roman"/>
          <w:sz w:val="28"/>
          <w:szCs w:val="28"/>
        </w:rPr>
        <w:t>В области отображения кликнуть по кнопке «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="00A00C22" w:rsidRPr="00A00C22">
        <w:rPr>
          <w:rFonts w:ascii="Times New Roman" w:hAnsi="Times New Roman" w:cs="Times New Roman"/>
          <w:sz w:val="28"/>
          <w:szCs w:val="28"/>
        </w:rPr>
        <w:t>»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A00C22" w:rsidRPr="00A00C22" w:rsidRDefault="00A00C22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A00C22" w:rsidRDefault="00A00C22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00C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36BDC" wp14:editId="4ECDB961">
            <wp:extent cx="5439535" cy="59063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B9" w:rsidRDefault="009A5FB9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A5F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0D98D" wp14:editId="64CDB049">
            <wp:extent cx="5926347" cy="688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159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B9" w:rsidRDefault="009A5FB9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9A5FB9" w:rsidRDefault="009A5FB9" w:rsidP="00A00C22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критерии фильтрации в поля ввода над содержимым колонок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логин).</w:t>
      </w:r>
    </w:p>
    <w:p w:rsidR="009A5FB9" w:rsidRDefault="00AB6F4C" w:rsidP="009A5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сформированный фильтр нажатием на кнопку «Применить»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AB6F4C" w:rsidRDefault="00AB6F4C" w:rsidP="00AB6F4C">
      <w:pPr>
        <w:pStyle w:val="a3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DAE37" wp14:editId="299EABE4">
            <wp:extent cx="1047896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C" w:rsidRDefault="00AB6F4C" w:rsidP="00AB6F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результатов фильтрации выбрать интересующего пользователя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4516CF" w:rsidRDefault="004516CF" w:rsidP="00AB6F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был заведен ранее, нажимаем кнопку «Редактирование», сверяем учетные данные пользователя с данными из заявительных документов, при необходимости актуализируем. Сохраняем введенные данные нажатием на кнопку «Сохранить» </w:t>
      </w:r>
    </w:p>
    <w:p w:rsidR="004516CF" w:rsidRDefault="004516CF" w:rsidP="004516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08615" wp14:editId="31F21610">
            <wp:extent cx="1019175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C" w:rsidRDefault="00AB6F4C" w:rsidP="00AB6F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 w:rsidR="00AF75D7">
        <w:rPr>
          <w:rFonts w:ascii="Times New Roman" w:hAnsi="Times New Roman" w:cs="Times New Roman"/>
          <w:sz w:val="28"/>
          <w:szCs w:val="28"/>
        </w:rPr>
        <w:t>форму сертификатов пользователя, нажав кнопку формы «Сертификаты»;</w:t>
      </w:r>
    </w:p>
    <w:p w:rsidR="00AF75D7" w:rsidRDefault="00AF75D7" w:rsidP="00AF75D7">
      <w:pPr>
        <w:pStyle w:val="a3"/>
        <w:rPr>
          <w:rFonts w:ascii="Times New Roman" w:hAnsi="Times New Roman" w:cs="Times New Roman"/>
          <w:sz w:val="28"/>
          <w:szCs w:val="28"/>
        </w:rPr>
      </w:pPr>
      <w:r w:rsidRPr="00AF75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C4C27" wp14:editId="455CBC16">
            <wp:extent cx="1162212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D7" w:rsidRDefault="00AF75D7" w:rsidP="00AF75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формирования запроса на сертификат, необходимо нажать кнопку формы «</w:t>
      </w:r>
      <w:r w:rsidR="003539FA">
        <w:rPr>
          <w:rFonts w:ascii="Times New Roman" w:hAnsi="Times New Roman" w:cs="Times New Roman"/>
          <w:sz w:val="28"/>
          <w:szCs w:val="28"/>
        </w:rPr>
        <w:t>+ Создать запрос на сертификат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3539FA" w:rsidRDefault="003539FA" w:rsidP="003539FA">
      <w:pPr>
        <w:pStyle w:val="a3"/>
        <w:rPr>
          <w:rFonts w:ascii="Times New Roman" w:hAnsi="Times New Roman" w:cs="Times New Roman"/>
          <w:sz w:val="28"/>
          <w:szCs w:val="28"/>
        </w:rPr>
      </w:pPr>
      <w:r w:rsidRPr="003539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C3EA9" wp14:editId="6A168DD1">
            <wp:extent cx="2200582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D" w:rsidRDefault="003539FA" w:rsidP="003539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Далее необходимо заполнить</w:t>
      </w:r>
      <w:r w:rsidR="00440A24">
        <w:rPr>
          <w:rFonts w:ascii="Times New Roman" w:hAnsi="Times New Roman" w:cs="Times New Roman"/>
          <w:sz w:val="28"/>
          <w:szCs w:val="28"/>
        </w:rPr>
        <w:t>/проверить и в случае необходимости отредактировать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поля формы запроса на сертификат</w:t>
      </w:r>
      <w:r w:rsidR="007E4A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39FA" w:rsidRDefault="007E4A9D" w:rsidP="007E4A9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Рекомендуется заполнять форму после выбора УЦ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криптопровайдера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изменения данных пользователя, рекомендуется помимо измененных полей менять поле «Адрес»,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удалить слово «ул.» или заменить «д.» на «дом». Так же можно поставить лишний пробел </w:t>
      </w:r>
      <w:r w:rsidRPr="007E4A9D">
        <w:rPr>
          <w:rFonts w:ascii="Times New Roman" w:hAnsi="Times New Roman" w:cs="Times New Roman"/>
          <w:b/>
          <w:sz w:val="28"/>
          <w:szCs w:val="28"/>
          <w:u w:val="single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словами)</w:t>
      </w:r>
      <w:r w:rsidR="003539FA">
        <w:rPr>
          <w:rFonts w:ascii="Times New Roman" w:hAnsi="Times New Roman" w:cs="Times New Roman"/>
          <w:sz w:val="28"/>
          <w:szCs w:val="28"/>
        </w:rPr>
        <w:t>;</w:t>
      </w:r>
    </w:p>
    <w:p w:rsidR="00440A24" w:rsidRDefault="00440A24" w:rsidP="00440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забываем вносить </w:t>
      </w:r>
      <w:r>
        <w:rPr>
          <w:rFonts w:ascii="Times New Roman" w:hAnsi="Times New Roman" w:cs="Times New Roman"/>
          <w:sz w:val="28"/>
          <w:szCs w:val="28"/>
          <w:lang w:val="en-US"/>
        </w:rPr>
        <w:t>UPN</w:t>
      </w:r>
      <w:r>
        <w:rPr>
          <w:rFonts w:ascii="Times New Roman" w:hAnsi="Times New Roman" w:cs="Times New Roman"/>
          <w:sz w:val="28"/>
          <w:szCs w:val="28"/>
        </w:rPr>
        <w:t xml:space="preserve"> в формате ***</w:t>
      </w:r>
      <w:r w:rsidRPr="00440A24">
        <w:t xml:space="preserve"> </w:t>
      </w:r>
      <w:r w:rsidRPr="00440A24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440A24">
        <w:rPr>
          <w:rFonts w:ascii="Times New Roman" w:hAnsi="Times New Roman" w:cs="Times New Roman"/>
          <w:sz w:val="28"/>
          <w:szCs w:val="28"/>
        </w:rPr>
        <w:t>gk.rosatom</w:t>
      </w:r>
      <w:proofErr w:type="gramEnd"/>
      <w:r w:rsidRPr="00440A24">
        <w:rPr>
          <w:rFonts w:ascii="Times New Roman" w:hAnsi="Times New Roman" w:cs="Times New Roman"/>
          <w:sz w:val="28"/>
          <w:szCs w:val="28"/>
        </w:rPr>
        <w:t>.local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начале и конце текста не должно быть пробелов (это применимо ко всем полям).</w:t>
      </w:r>
    </w:p>
    <w:p w:rsidR="003539FA" w:rsidRDefault="003539FA" w:rsidP="003539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Выпадающие списки формы формирования запроса на сертификат остаются неизменными и соответствуют нижеприведенным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скрин-шотам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3539FA" w:rsidRDefault="003539FA" w:rsidP="003539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39FA" w:rsidRDefault="00F7629E" w:rsidP="003539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5B4C4" wp14:editId="000FD7C7">
            <wp:extent cx="6152515" cy="6311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FA" w:rsidRDefault="003539FA" w:rsidP="003539FA">
      <w:pPr>
        <w:pStyle w:val="a3"/>
        <w:rPr>
          <w:rFonts w:ascii="Times New Roman" w:hAnsi="Times New Roman" w:cs="Times New Roman"/>
          <w:sz w:val="28"/>
          <w:szCs w:val="28"/>
        </w:rPr>
      </w:pPr>
      <w:r w:rsidRPr="003539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74321" wp14:editId="7BD864C9">
            <wp:extent cx="5668166" cy="87642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FA" w:rsidRPr="00193AE6" w:rsidRDefault="003539FA" w:rsidP="003539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запуска процесса формирования запроса необходимо нажать кнопку «Создать запрос». </w:t>
      </w:r>
    </w:p>
    <w:p w:rsidR="00193AE6" w:rsidRDefault="00193AE6" w:rsidP="003539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выпуска сертификата необходимо поставить галочку «использовать по умолчанию», в том случае если данный сертификат является единственным или предыдущий сертификат находится в статусе «просрочен».</w:t>
      </w:r>
    </w:p>
    <w:p w:rsidR="00193AE6" w:rsidRDefault="00193AE6" w:rsidP="00193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3A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70776" wp14:editId="5657E5E2">
            <wp:extent cx="6152515" cy="9118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7A" w:rsidRDefault="0030437A" w:rsidP="00304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37A">
        <w:rPr>
          <w:rFonts w:ascii="Times New Roman" w:hAnsi="Times New Roman" w:cs="Times New Roman"/>
          <w:sz w:val="28"/>
          <w:szCs w:val="28"/>
        </w:rPr>
        <w:t xml:space="preserve"> </w:t>
      </w:r>
      <w:r w:rsidRPr="00440A24">
        <w:rPr>
          <w:rFonts w:ascii="Times New Roman" w:hAnsi="Times New Roman" w:cs="Times New Roman"/>
          <w:b/>
          <w:sz w:val="28"/>
          <w:szCs w:val="28"/>
          <w:u w:val="single"/>
        </w:rPr>
        <w:t>В консоли управления ЦР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прописать в карточке пользователя дополнительную информацию: Электронная почта и Ключевая фраза</w:t>
      </w:r>
    </w:p>
    <w:p w:rsidR="0030437A" w:rsidRDefault="0030437A" w:rsidP="003043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EBF2C2" wp14:editId="22B63266">
            <wp:extent cx="6029864" cy="1430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864" cy="14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7A" w:rsidRDefault="0030437A" w:rsidP="003043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Сохранить введенные параметры нажатие кнопки  </w:t>
      </w:r>
      <w:r>
        <w:rPr>
          <w:noProof/>
          <w:lang w:eastAsia="ru-RU"/>
        </w:rPr>
        <w:drawing>
          <wp:inline distT="0" distB="0" distL="0" distR="0" wp14:anchorId="607459D6" wp14:editId="2D6285EE">
            <wp:extent cx="600075" cy="609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7A" w:rsidRPr="0030437A" w:rsidRDefault="0030437A" w:rsidP="003043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93AE6" w:rsidRDefault="0030437A" w:rsidP="00193A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37A">
        <w:rPr>
          <w:rFonts w:ascii="Times New Roman" w:hAnsi="Times New Roman" w:cs="Times New Roman"/>
          <w:sz w:val="28"/>
          <w:szCs w:val="28"/>
        </w:rPr>
        <w:t xml:space="preserve"> </w:t>
      </w:r>
      <w:r w:rsidR="00193AE6">
        <w:rPr>
          <w:rFonts w:ascii="Times New Roman" w:hAnsi="Times New Roman" w:cs="Times New Roman"/>
          <w:sz w:val="28"/>
          <w:szCs w:val="28"/>
        </w:rPr>
        <w:t xml:space="preserve">После выпуска сертификата, в случае, если сертификат не выдается на руки сразу, следует приостановить выпущенный сертификат </w:t>
      </w:r>
      <w:r w:rsidR="00193AE6" w:rsidRPr="0030437A">
        <w:rPr>
          <w:rFonts w:ascii="Times New Roman" w:hAnsi="Times New Roman" w:cs="Times New Roman"/>
          <w:b/>
          <w:sz w:val="28"/>
          <w:szCs w:val="28"/>
          <w:u w:val="single"/>
        </w:rPr>
        <w:t>в консоли управления ЦР.</w:t>
      </w:r>
    </w:p>
    <w:p w:rsidR="00440A24" w:rsidRDefault="00193AE6" w:rsidP="00193AE6">
      <w:pPr>
        <w:pStyle w:val="a3"/>
        <w:rPr>
          <w:rFonts w:ascii="Times New Roman" w:hAnsi="Times New Roman" w:cs="Times New Roman"/>
          <w:sz w:val="28"/>
          <w:szCs w:val="28"/>
        </w:rPr>
      </w:pPr>
      <w:r w:rsidRPr="00193A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D52A1" wp14:editId="34B52B4F">
            <wp:extent cx="6152515" cy="9963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6" w:rsidRPr="00440A24" w:rsidRDefault="00193AE6" w:rsidP="00440A24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:rsidR="00440A24" w:rsidRPr="00440A24" w:rsidRDefault="00440A24" w:rsidP="00440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A24">
        <w:rPr>
          <w:rFonts w:ascii="Times New Roman" w:hAnsi="Times New Roman" w:cs="Times New Roman"/>
          <w:sz w:val="28"/>
          <w:szCs w:val="28"/>
        </w:rPr>
        <w:t xml:space="preserve">Приостановка, возобновление действия и аннулирование сертификата осуществляется через </w:t>
      </w:r>
      <w:r w:rsidRPr="00440A24">
        <w:rPr>
          <w:rFonts w:ascii="Times New Roman" w:hAnsi="Times New Roman" w:cs="Times New Roman"/>
          <w:b/>
          <w:sz w:val="28"/>
          <w:szCs w:val="28"/>
          <w:u w:val="single"/>
        </w:rPr>
        <w:t>Консоль управления ЦР</w:t>
      </w:r>
      <w:r w:rsidRPr="00440A24">
        <w:rPr>
          <w:rFonts w:ascii="Times New Roman" w:hAnsi="Times New Roman" w:cs="Times New Roman"/>
          <w:sz w:val="28"/>
          <w:szCs w:val="28"/>
        </w:rPr>
        <w:t>!</w:t>
      </w:r>
    </w:p>
    <w:p w:rsidR="00440A24" w:rsidRPr="00440A24" w:rsidRDefault="00440A24" w:rsidP="00440A24">
      <w:pPr>
        <w:pStyle w:val="a3"/>
        <w:ind w:left="786"/>
      </w:pPr>
    </w:p>
    <w:sectPr w:rsidR="00440A24" w:rsidRPr="00440A24" w:rsidSect="00A00C22">
      <w:pgSz w:w="11906" w:h="16838"/>
      <w:pgMar w:top="426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34355"/>
    <w:multiLevelType w:val="hybridMultilevel"/>
    <w:tmpl w:val="B10237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22"/>
    <w:rsid w:val="00060628"/>
    <w:rsid w:val="00193AE6"/>
    <w:rsid w:val="002913D2"/>
    <w:rsid w:val="002D01BB"/>
    <w:rsid w:val="0030437A"/>
    <w:rsid w:val="003539FA"/>
    <w:rsid w:val="003933A9"/>
    <w:rsid w:val="00440A24"/>
    <w:rsid w:val="004516CF"/>
    <w:rsid w:val="00684C5A"/>
    <w:rsid w:val="007E4A9D"/>
    <w:rsid w:val="008374C1"/>
    <w:rsid w:val="009A5FB9"/>
    <w:rsid w:val="00A00C22"/>
    <w:rsid w:val="00AB6F4C"/>
    <w:rsid w:val="00AF75D7"/>
    <w:rsid w:val="00F7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4E0A0-FA4D-4328-984E-E9E2953C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winadmin</dc:creator>
  <cp:lastModifiedBy>Мартынюк Александр Александрович</cp:lastModifiedBy>
  <cp:revision>2</cp:revision>
  <dcterms:created xsi:type="dcterms:W3CDTF">2019-08-07T11:23:00Z</dcterms:created>
  <dcterms:modified xsi:type="dcterms:W3CDTF">2019-08-07T11:23:00Z</dcterms:modified>
</cp:coreProperties>
</file>