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8F1" w:rsidRPr="004E78F1" w:rsidRDefault="004E78F1" w:rsidP="004E7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E78F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ТТ</w:t>
      </w:r>
      <w:proofErr w:type="gramEnd"/>
      <w:r w:rsidRPr="004E78F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 xml:space="preserve"> </w:t>
      </w:r>
      <w:hyperlink r:id="rId5" w:history="1">
        <w:r w:rsidRPr="004E78F1">
          <w:rPr>
            <w:rFonts w:ascii="Courier New" w:eastAsia="Times New Roman" w:hAnsi="Courier New" w:cs="Courier New"/>
            <w:color w:val="0000FF"/>
            <w:sz w:val="23"/>
            <w:szCs w:val="23"/>
            <w:u w:val="single"/>
            <w:lang w:eastAsia="ru-RU"/>
          </w:rPr>
          <w:t>https://www.facebook.com/business/help/430958953753149</w:t>
        </w:r>
      </w:hyperlink>
    </w:p>
    <w:p w:rsidR="00C84C6C" w:rsidRDefault="00C84C6C"/>
    <w:p w:rsidR="003D38AB" w:rsidRDefault="003D38AB" w:rsidP="003D38AB">
      <w:r>
        <w:t xml:space="preserve">Картинку можно как для обычного поста в ФБ, то есть </w:t>
      </w:r>
      <w:r>
        <w:t>1200 x 628 пикселей</w:t>
      </w:r>
    </w:p>
    <w:p w:rsidR="003D38AB" w:rsidRDefault="003D38AB">
      <w:r>
        <w:t>Текст  - до 300 символов с пробелами.</w:t>
      </w:r>
      <w:bookmarkStart w:id="0" w:name="_GoBack"/>
      <w:bookmarkEnd w:id="0"/>
    </w:p>
    <w:sectPr w:rsidR="003D3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280"/>
    <w:rsid w:val="003D38AB"/>
    <w:rsid w:val="004E78F1"/>
    <w:rsid w:val="00B53280"/>
    <w:rsid w:val="00C8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78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78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3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business/help/4309589537531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2016-01-27T10:25:00Z</dcterms:created>
  <dcterms:modified xsi:type="dcterms:W3CDTF">2017-04-19T08:51:00Z</dcterms:modified>
</cp:coreProperties>
</file>