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CPC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Why use an and gate on the bogie RX without drivers with enable?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XTAL load capacitor Cl = (C^2/2C)+Cs, 26pF is correct capacitance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Xbee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Reset controlled by MCU?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Header on TTL side of serial interface?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Test points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Thermal vias around LDO?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Ferrite beads?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AC termination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Screw keepouts top and bottom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SMA clearance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Machine pin header?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Packet Router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Test points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Sink LEDs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Reset pullup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Diode on USB power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Series termination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Serial Isolation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Smaller series resistance on GPIO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Discrete resistors for GPIO current limiting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Ground USB connector shield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Motor controller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Isolation between itself and sabertooth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Hall effect current sensor instead of current sense resistor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Smaller fuse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Match sabertooth terminal block pattern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Consider higher thickness PCB plating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Solenoid Driver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Reduce complexity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Relays?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48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36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sz w:val="28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b w:val="1"/>
      <w:sz w:val="24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sz w:val="22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b w:val="1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 DR notes.docx</dc:title>
</cp:coreProperties>
</file>