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F73D" w14:textId="77931B13" w:rsidR="000B50DB" w:rsidRDefault="00F862A4">
      <w:r>
        <w:rPr>
          <w:rFonts w:hint="eastAsia"/>
        </w:rPr>
        <w:t>还是用中文写吧，思路清晰一点，虽然会有很多转换。</w:t>
      </w:r>
    </w:p>
    <w:p w14:paraId="618293A6" w14:textId="696728EF" w:rsidR="008D098C" w:rsidRDefault="008D098C"/>
    <w:p w14:paraId="51D7DAA7" w14:textId="32C6C50F" w:rsidR="00626EB5" w:rsidRDefault="008D098C">
      <w:r>
        <w:rPr>
          <w:rFonts w:hint="eastAsia"/>
        </w:rPr>
        <w:t>这一次学到的最重要的一点，就是相信自己的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cv</w:t>
      </w:r>
      <w:r>
        <w:t xml:space="preserve"> </w:t>
      </w:r>
      <w:r>
        <w:rPr>
          <w:rFonts w:hint="eastAsia"/>
        </w:rPr>
        <w:t>score</w:t>
      </w:r>
      <w:r>
        <w:rPr>
          <w:rFonts w:hint="eastAsia"/>
        </w:rPr>
        <w:t>。</w:t>
      </w:r>
      <w:r w:rsidR="00750141">
        <w:t>P</w:t>
      </w:r>
      <w:r w:rsidR="00750141">
        <w:rPr>
          <w:rFonts w:hint="eastAsia"/>
        </w:rPr>
        <w:t>ublic</w:t>
      </w:r>
      <w:r w:rsidR="00750141">
        <w:t xml:space="preserve"> </w:t>
      </w:r>
      <w:r w:rsidR="00750141">
        <w:rPr>
          <w:rFonts w:hint="eastAsia"/>
        </w:rPr>
        <w:t>kernel</w:t>
      </w:r>
      <w:r w:rsidR="00750141">
        <w:rPr>
          <w:rFonts w:hint="eastAsia"/>
        </w:rPr>
        <w:t>基本都没有什么好的结果，这个确实是发生了。</w:t>
      </w:r>
      <w:r w:rsidR="00626EB5">
        <w:rPr>
          <w:rFonts w:hint="eastAsia"/>
        </w:rPr>
        <w:t>我需要考虑的一个很根本的问题是，如何确定</w:t>
      </w:r>
      <w:r w:rsidR="00626EB5">
        <w:rPr>
          <w:rFonts w:hint="eastAsia"/>
        </w:rPr>
        <w:t>validation</w:t>
      </w:r>
      <w:r w:rsidR="00626EB5">
        <w:t xml:space="preserve"> </w:t>
      </w:r>
      <w:r w:rsidR="00626EB5">
        <w:rPr>
          <w:rFonts w:hint="eastAsia"/>
        </w:rPr>
        <w:t>strategy</w:t>
      </w:r>
      <w:r w:rsidR="00626EB5">
        <w:rPr>
          <w:rFonts w:hint="eastAsia"/>
        </w:rPr>
        <w:t>。现在回想起来我的第二层并没有</w:t>
      </w:r>
      <w:r w:rsidR="00626EB5">
        <w:rPr>
          <w:rFonts w:hint="eastAsia"/>
        </w:rPr>
        <w:t>cv</w:t>
      </w:r>
      <w:r w:rsidR="00626EB5">
        <w:rPr>
          <w:rFonts w:hint="eastAsia"/>
        </w:rPr>
        <w:t>。</w:t>
      </w:r>
    </w:p>
    <w:p w14:paraId="0E829B4E" w14:textId="4288A8F3" w:rsidR="002A7621" w:rsidRDefault="002A7621">
      <w:proofErr w:type="gramStart"/>
      <w:r>
        <w:t xml:space="preserve">5 </w:t>
      </w:r>
      <w:r>
        <w:rPr>
          <w:rFonts w:hint="eastAsia"/>
        </w:rPr>
        <w:t>fold</w:t>
      </w:r>
      <w:proofErr w:type="gramEnd"/>
      <w:r>
        <w:t xml:space="preserve"> cv </w:t>
      </w:r>
      <w:r>
        <w:rPr>
          <w:rFonts w:hint="eastAsia"/>
        </w:rPr>
        <w:t>increase</w:t>
      </w:r>
      <w:r>
        <w:t xml:space="preserve"> – </w:t>
      </w:r>
      <w:r>
        <w:rPr>
          <w:rFonts w:hint="eastAsia"/>
        </w:rPr>
        <w:t>increase</w:t>
      </w:r>
      <w:r>
        <w:t xml:space="preserve"> </w:t>
      </w:r>
      <w:r>
        <w:rPr>
          <w:rFonts w:hint="eastAsia"/>
        </w:rPr>
        <w:t>on</w:t>
      </w:r>
      <w:r>
        <w:t xml:space="preserve"> most/all folds</w:t>
      </w:r>
      <w:r>
        <w:rPr>
          <w:rFonts w:hint="eastAsia"/>
        </w:rPr>
        <w:t>。</w:t>
      </w:r>
    </w:p>
    <w:p w14:paraId="0FC63F4F" w14:textId="107A8125" w:rsidR="00B742BB" w:rsidRDefault="00B742BB">
      <w:r>
        <w:t>P</w:t>
      </w:r>
      <w:r>
        <w:rPr>
          <w:rFonts w:hint="eastAsia"/>
        </w:rPr>
        <w:t>atience-</w:t>
      </w:r>
      <w:r>
        <w:t xml:space="preserve"> </w:t>
      </w:r>
      <w:proofErr w:type="spellStart"/>
      <w:r>
        <w:t>tilii</w:t>
      </w:r>
      <w:proofErr w:type="spellEnd"/>
      <w:r>
        <w:t xml:space="preserve"> </w:t>
      </w:r>
      <w:r>
        <w:rPr>
          <w:rFonts w:hint="eastAsia"/>
        </w:rPr>
        <w:t>说到他在一个月的时间里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score</w:t>
      </w:r>
      <w:r>
        <w:rPr>
          <w:rFonts w:hint="eastAsia"/>
        </w:rPr>
        <w:t>都没有变过，所以推断</w:t>
      </w:r>
      <w:r w:rsidR="00FE659F">
        <w:t>0. 284</w:t>
      </w:r>
      <w:r w:rsidR="00FE659F">
        <w:t>几乎是单模型的极限。也提</w:t>
      </w:r>
      <w:r w:rsidR="00FE659F">
        <w:rPr>
          <w:rFonts w:hint="eastAsia"/>
        </w:rPr>
        <w:t>到</w:t>
      </w:r>
      <w:r w:rsidR="00FE659F">
        <w:rPr>
          <w:rFonts w:hint="eastAsia"/>
        </w:rPr>
        <w:t>5-fold</w:t>
      </w:r>
      <w:r w:rsidR="00FE659F">
        <w:t xml:space="preserve"> </w:t>
      </w:r>
      <w:r w:rsidR="00FE659F">
        <w:rPr>
          <w:rFonts w:hint="eastAsia"/>
        </w:rPr>
        <w:t>调参，</w:t>
      </w:r>
      <w:r w:rsidR="00FE659F">
        <w:rPr>
          <w:rFonts w:hint="eastAsia"/>
        </w:rPr>
        <w:t xml:space="preserve"> </w:t>
      </w:r>
      <w:r w:rsidR="00FE659F">
        <w:t>10</w:t>
      </w:r>
      <w:r w:rsidR="00FE659F">
        <w:rPr>
          <w:rFonts w:hint="eastAsia"/>
        </w:rPr>
        <w:t>-fold</w:t>
      </w:r>
      <w:r w:rsidR="00FE659F">
        <w:rPr>
          <w:rFonts w:hint="eastAsia"/>
        </w:rPr>
        <w:t>训练。</w:t>
      </w:r>
    </w:p>
    <w:p w14:paraId="46B91E9D" w14:textId="6C6476A0" w:rsidR="00CD77CC" w:rsidRDefault="00CD77CC">
      <w:r>
        <w:rPr>
          <w:rFonts w:hint="eastAsia"/>
        </w:rPr>
        <w:t>有很大一节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课要补</w:t>
      </w:r>
    </w:p>
    <w:p w14:paraId="6527CDE9" w14:textId="585EB950" w:rsidR="005527D2" w:rsidRDefault="005527D2">
      <w:r>
        <w:rPr>
          <w:rFonts w:hint="eastAsia"/>
        </w:rPr>
        <w:t>我的</w:t>
      </w:r>
      <w:r>
        <w:rPr>
          <w:rFonts w:hint="eastAsia"/>
        </w:rPr>
        <w:t>cv</w:t>
      </w:r>
      <w:r>
        <w:t xml:space="preserve"> </w:t>
      </w:r>
      <w:r>
        <w:rPr>
          <w:rFonts w:hint="eastAsia"/>
        </w:rPr>
        <w:t>strategy</w:t>
      </w:r>
      <w:r>
        <w:rPr>
          <w:rFonts w:hint="eastAsia"/>
        </w:rPr>
        <w:t>并没有问题，很多大佬也是这么做的。</w:t>
      </w:r>
    </w:p>
    <w:p w14:paraId="44F81724" w14:textId="4AF3C0CE" w:rsidR="0041150D" w:rsidRDefault="0041150D">
      <w:r>
        <w:rPr>
          <w:rFonts w:hint="eastAsia"/>
        </w:rPr>
        <w:t>CPMP</w:t>
      </w:r>
      <w:r>
        <w:rPr>
          <w:rFonts w:hint="eastAsia"/>
        </w:rPr>
        <w:t>给了一个</w:t>
      </w:r>
      <w:r>
        <w:rPr>
          <w:rFonts w:hint="eastAsia"/>
        </w:rPr>
        <w:t>insight:</w:t>
      </w:r>
      <w:r>
        <w:t xml:space="preserve"> </w:t>
      </w:r>
      <w:r w:rsidR="003E2696" w:rsidRPr="003E2696">
        <w:t xml:space="preserve">there was a huge variation of </w:t>
      </w:r>
      <w:r w:rsidR="000E52F2" w:rsidRPr="003E2696">
        <w:t>Gini</w:t>
      </w:r>
      <w:r w:rsidR="003E2696" w:rsidRPr="003E2696">
        <w:t xml:space="preserve"> scores among folds, whatever the model used. Relying on pubic LB was like optimizing for a single fixed fold throughout the whole competition: just too risky.</w:t>
      </w:r>
    </w:p>
    <w:p w14:paraId="04387E39" w14:textId="2C3539F6" w:rsidR="000E52F2" w:rsidRDefault="000E52F2">
      <w:r>
        <w:t xml:space="preserve">Another insight: </w:t>
      </w:r>
      <w:r w:rsidR="000E4A4E" w:rsidRPr="000E4A4E">
        <w:t>I only checked that public LB and CV evolved the same way, which they always did for first level models.</w:t>
      </w:r>
    </w:p>
    <w:p w14:paraId="10FD5B47" w14:textId="6D3AAC94" w:rsidR="00E13CB2" w:rsidRDefault="00E13CB2">
      <w:r>
        <w:t>His strategy: (think big)</w:t>
      </w:r>
    </w:p>
    <w:p w14:paraId="5D660285" w14:textId="77777777" w:rsidR="00E13CB2" w:rsidRPr="00E13CB2" w:rsidRDefault="00E13CB2" w:rsidP="00E13C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</w:pPr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For each fold seed [</w:t>
      </w:r>
      <w:proofErr w:type="gramStart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1..</w:t>
      </w:r>
      <w:proofErr w:type="gramEnd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5] :</w:t>
      </w:r>
    </w:p>
    <w:p w14:paraId="2D7B98C9" w14:textId="77777777" w:rsidR="00E13CB2" w:rsidRPr="00E13CB2" w:rsidRDefault="00E13CB2" w:rsidP="00E13C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</w:pPr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 xml:space="preserve">    For each models type [</w:t>
      </w:r>
      <w:proofErr w:type="gramStart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1..</w:t>
      </w:r>
      <w:proofErr w:type="gramEnd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 xml:space="preserve">N] over folds:  </w:t>
      </w:r>
    </w:p>
    <w:p w14:paraId="79A12325" w14:textId="77777777" w:rsidR="00E13CB2" w:rsidRPr="00E13CB2" w:rsidRDefault="00E13CB2" w:rsidP="00E13C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</w:pPr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 xml:space="preserve">        - simple average 3 prediction (diff seed) on the same fold (as usual)</w:t>
      </w:r>
    </w:p>
    <w:p w14:paraId="35CE3143" w14:textId="77777777" w:rsidR="00E13CB2" w:rsidRPr="00E13CB2" w:rsidRDefault="00E13CB2" w:rsidP="00E13C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</w:pPr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 xml:space="preserve">        - complete </w:t>
      </w:r>
      <w:proofErr w:type="spellStart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oof</w:t>
      </w:r>
      <w:proofErr w:type="spellEnd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/test for stacking for this Model (again as usual)</w:t>
      </w:r>
    </w:p>
    <w:p w14:paraId="4244A3B1" w14:textId="77777777" w:rsidR="00E13CB2" w:rsidRPr="00E13CB2" w:rsidRDefault="00E13CB2" w:rsidP="00E13C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</w:pPr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 xml:space="preserve">    # we have N </w:t>
      </w:r>
      <w:proofErr w:type="spellStart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oof</w:t>
      </w:r>
      <w:proofErr w:type="spellEnd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/test predictions for selected fold seed</w:t>
      </w:r>
    </w:p>
    <w:p w14:paraId="5E489AA9" w14:textId="77777777" w:rsidR="00E13CB2" w:rsidRPr="00E13CB2" w:rsidRDefault="00E13CB2" w:rsidP="00E13C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</w:pPr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 xml:space="preserve">    - run Ridge on </w:t>
      </w:r>
      <w:proofErr w:type="spellStart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oof</w:t>
      </w:r>
      <w:proofErr w:type="spellEnd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/test to get weights (with positive weights constrains trick)</w:t>
      </w:r>
    </w:p>
    <w:p w14:paraId="22622BAC" w14:textId="77777777" w:rsidR="00E13CB2" w:rsidRPr="00E13CB2" w:rsidRDefault="00E13CB2" w:rsidP="00E13C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7494D"/>
          <w:sz w:val="21"/>
          <w:szCs w:val="21"/>
        </w:rPr>
      </w:pPr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 xml:space="preserve">Simple average 5 Ridge results into final </w:t>
      </w:r>
      <w:proofErr w:type="spellStart"/>
      <w:r w:rsidRPr="00E13CB2">
        <w:rPr>
          <w:rFonts w:ascii="Courier New" w:eastAsia="Times New Roman" w:hAnsi="Courier New" w:cs="Courier New"/>
          <w:color w:val="47494D"/>
          <w:sz w:val="20"/>
          <w:szCs w:val="20"/>
          <w:bdr w:val="none" w:sz="0" w:space="0" w:color="auto" w:frame="1"/>
          <w:shd w:val="clear" w:color="auto" w:fill="F4F4F4"/>
        </w:rPr>
        <w:t>predcition</w:t>
      </w:r>
      <w:proofErr w:type="spellEnd"/>
    </w:p>
    <w:p w14:paraId="629C5D25" w14:textId="1A649D14" w:rsidR="00E13CB2" w:rsidRDefault="00E13CB2"/>
    <w:p w14:paraId="20EAC6AF" w14:textId="34C8B1A7" w:rsidR="0041350B" w:rsidRDefault="00C649AF">
      <w:r>
        <w:t>Need an excel next time</w:t>
      </w:r>
    </w:p>
    <w:p w14:paraId="41E1AA22" w14:textId="40471562" w:rsidR="0041350B" w:rsidRDefault="0041350B">
      <w:r>
        <w:t>Winner:</w:t>
      </w:r>
    </w:p>
    <w:p w14:paraId="27A79F18" w14:textId="02A12614" w:rsidR="0041350B" w:rsidRDefault="0041350B">
      <w:r>
        <w:t>Denoising autoencoder hidden activations.</w:t>
      </w:r>
    </w:p>
    <w:p w14:paraId="7B3E7A85" w14:textId="3C9EA270" w:rsidR="0041350B" w:rsidRDefault="0041350B"/>
    <w:p w14:paraId="2CCA7D81" w14:textId="6F3D7708" w:rsidR="00592626" w:rsidRDefault="00592626"/>
    <w:p w14:paraId="240C5E73" w14:textId="1F12E0A8" w:rsidR="00592626" w:rsidRDefault="00592626">
      <w:pPr>
        <w:rPr>
          <w:rFonts w:hint="eastAsia"/>
        </w:rPr>
      </w:pPr>
      <w:r>
        <w:t>Next step: test them out and see.</w:t>
      </w:r>
      <w:bookmarkStart w:id="0" w:name="_GoBack"/>
      <w:bookmarkEnd w:id="0"/>
    </w:p>
    <w:sectPr w:rsidR="0059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40"/>
    <w:rsid w:val="0009616C"/>
    <w:rsid w:val="000B50DB"/>
    <w:rsid w:val="000E4A4E"/>
    <w:rsid w:val="000E52F2"/>
    <w:rsid w:val="002A7621"/>
    <w:rsid w:val="003E2696"/>
    <w:rsid w:val="003F61F2"/>
    <w:rsid w:val="0041150D"/>
    <w:rsid w:val="0041350B"/>
    <w:rsid w:val="005527D2"/>
    <w:rsid w:val="00592626"/>
    <w:rsid w:val="00626EB5"/>
    <w:rsid w:val="006B46E6"/>
    <w:rsid w:val="006E65CD"/>
    <w:rsid w:val="00750141"/>
    <w:rsid w:val="00810B2A"/>
    <w:rsid w:val="008D098C"/>
    <w:rsid w:val="00B742BB"/>
    <w:rsid w:val="00BD4340"/>
    <w:rsid w:val="00C649AF"/>
    <w:rsid w:val="00CD77CC"/>
    <w:rsid w:val="00CF7682"/>
    <w:rsid w:val="00D84D09"/>
    <w:rsid w:val="00E13CB2"/>
    <w:rsid w:val="00F862A4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5A17"/>
  <w15:chartTrackingRefBased/>
  <w15:docId w15:val="{D889BD1F-8F34-4F8C-86A0-94A58F72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C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Cao</dc:creator>
  <cp:keywords/>
  <dc:description/>
  <cp:lastModifiedBy>Zhiyuan Cao</cp:lastModifiedBy>
  <cp:revision>14</cp:revision>
  <dcterms:created xsi:type="dcterms:W3CDTF">2017-11-30T22:45:00Z</dcterms:created>
  <dcterms:modified xsi:type="dcterms:W3CDTF">2017-12-01T00:59:00Z</dcterms:modified>
</cp:coreProperties>
</file>