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26FF" w14:textId="47FEA05F" w:rsidR="001649A5" w:rsidRPr="007E65EB" w:rsidRDefault="00DA7C23" w:rsidP="001649A5">
      <w:pPr>
        <w:pStyle w:val="Heading2"/>
        <w:ind w:left="1134" w:hanging="1134"/>
        <w:rPr>
          <w:rFonts w:eastAsiaTheme="majorEastAsia" w:cs="Times New Roman"/>
          <w:color w:val="auto"/>
        </w:rPr>
      </w:pPr>
      <w:r>
        <w:t>{{</w:t>
      </w:r>
      <w:r w:rsidR="0010164C" w:rsidRPr="0010164C">
        <w:t>API Section</w:t>
      </w:r>
      <w:r>
        <w:t>}}</w:t>
      </w:r>
    </w:p>
    <w:p w14:paraId="2D3CE42C" w14:textId="77777777" w:rsidR="001649A5" w:rsidRPr="007E65EB" w:rsidRDefault="001649A5" w:rsidP="001649A5">
      <w:pPr>
        <w:pStyle w:val="Heading3"/>
        <w:ind w:left="1134" w:hanging="850"/>
        <w:rPr>
          <w:rFonts w:cs="Times New Roman"/>
          <w:color w:val="auto"/>
        </w:rPr>
      </w:pPr>
      <w:r>
        <w:t xml:space="preserve">Basic Information </w:t>
      </w:r>
    </w:p>
    <w:p w14:paraId="140A362B" w14:textId="77777777" w:rsidR="001649A5" w:rsidRPr="007E65EB" w:rsidRDefault="001649A5" w:rsidP="001649A5">
      <w:r>
        <w:t>Description</w:t>
      </w:r>
      <w:r>
        <w:tab/>
        <w:t>:</w:t>
      </w:r>
      <w:r>
        <w:tab/>
        <w:t>{{Description</w:t>
      </w:r>
      <w:r w:rsidRPr="00384179">
        <w:t>}}</w:t>
      </w:r>
    </w:p>
    <w:p w14:paraId="66CCBC5A" w14:textId="77777777" w:rsidR="001649A5" w:rsidRPr="007E65EB" w:rsidRDefault="001649A5" w:rsidP="001649A5">
      <w:r>
        <w:t>Type</w:t>
      </w:r>
      <w:r>
        <w:tab/>
      </w:r>
      <w:r>
        <w:tab/>
        <w:t>:</w:t>
      </w:r>
      <w:r>
        <w:tab/>
        <w:t>{{Type}}</w:t>
      </w:r>
    </w:p>
    <w:p w14:paraId="5762B364" w14:textId="77777777" w:rsidR="001649A5" w:rsidRPr="007E65EB" w:rsidRDefault="001649A5" w:rsidP="001649A5">
      <w:r>
        <w:t>Service</w:t>
      </w:r>
      <w:r>
        <w:tab/>
      </w:r>
      <w:r>
        <w:tab/>
        <w:t xml:space="preserve">: </w:t>
      </w:r>
      <w:r>
        <w:tab/>
        <w:t>{{Service}}</w:t>
      </w:r>
    </w:p>
    <w:p w14:paraId="0088F659" w14:textId="77777777" w:rsidR="001649A5" w:rsidRPr="007E65EB" w:rsidRDefault="001649A5" w:rsidP="001649A5">
      <w:r>
        <w:t>Mode</w:t>
      </w:r>
      <w:r>
        <w:tab/>
      </w:r>
      <w:r>
        <w:tab/>
        <w:t>:</w:t>
      </w:r>
      <w:r>
        <w:tab/>
        <w:t>{{Mode}}</w:t>
      </w:r>
    </w:p>
    <w:p w14:paraId="215F60D7" w14:textId="77777777" w:rsidR="001649A5" w:rsidRPr="007E65EB" w:rsidRDefault="001649A5" w:rsidP="001649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72"/>
        </w:tabs>
      </w:pPr>
      <w:r>
        <w:t>Controller</w:t>
      </w:r>
      <w:r>
        <w:tab/>
        <w:t>:</w:t>
      </w:r>
      <w:r>
        <w:tab/>
        <w:t>{{Controller}}</w:t>
      </w:r>
    </w:p>
    <w:p w14:paraId="6312EDE6" w14:textId="77777777" w:rsidR="001649A5" w:rsidRPr="007E65EB" w:rsidRDefault="001649A5" w:rsidP="001649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72"/>
        </w:tabs>
      </w:pPr>
      <w:r>
        <w:t>Service(s)</w:t>
      </w:r>
      <w:r>
        <w:tab/>
        <w:t>:</w:t>
      </w:r>
      <w:r>
        <w:tab/>
        <w:t>{{Service(s)}}</w:t>
      </w:r>
    </w:p>
    <w:p w14:paraId="683D7512" w14:textId="77777777" w:rsidR="001649A5" w:rsidRPr="007E65EB" w:rsidRDefault="001649A5" w:rsidP="001649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72"/>
        </w:tabs>
      </w:pPr>
    </w:p>
    <w:p w14:paraId="18C113E6" w14:textId="16A8B233" w:rsidR="001649A5" w:rsidRDefault="00F56643" w:rsidP="001649A5">
      <w:pPr>
        <w:rPr>
          <w:b/>
        </w:rPr>
      </w:pPr>
      <w:r w:rsidRPr="007E65EB">
        <w:rPr>
          <w:b/>
        </w:rPr>
        <w:t>A</w:t>
      </w:r>
      <w:r w:rsidRPr="001442E6">
        <w:rPr>
          <w:b/>
        </w:rPr>
        <w:t>PI Details</w:t>
      </w:r>
    </w:p>
    <w:p w14:paraId="2C40996A" w14:textId="77777777" w:rsidR="00620533" w:rsidRPr="007E65EB" w:rsidRDefault="00620533" w:rsidP="001649A5">
      <w:pPr>
        <w:rPr>
          <w:b/>
        </w:rPr>
      </w:pPr>
    </w:p>
    <w:p w14:paraId="422528A9" w14:textId="77777777" w:rsidR="001649A5" w:rsidRPr="007E65EB" w:rsidRDefault="001649A5" w:rsidP="001649A5">
      <w:r>
        <w:t>API End Point</w:t>
      </w:r>
      <w:r>
        <w:tab/>
      </w:r>
      <w:r>
        <w:tab/>
        <w:t>:</w:t>
      </w:r>
      <w:r>
        <w:tab/>
        <w:t>{{API End Point}}</w:t>
      </w:r>
    </w:p>
    <w:p w14:paraId="2695A786" w14:textId="77777777" w:rsidR="001649A5" w:rsidRPr="007E65EB" w:rsidRDefault="001649A5" w:rsidP="001649A5">
      <w:r>
        <w:t>HTTP Method</w:t>
      </w:r>
      <w:r>
        <w:tab/>
      </w:r>
      <w:r>
        <w:tab/>
        <w:t>:</w:t>
      </w:r>
      <w:r>
        <w:tab/>
        <w:t>{{HTTP Method}}</w:t>
      </w:r>
    </w:p>
    <w:p w14:paraId="56488822" w14:textId="4F67F0D6" w:rsidR="001649A5" w:rsidRPr="007E65EB" w:rsidRDefault="001649A5" w:rsidP="001649A5">
      <w:pPr>
        <w:rPr>
          <w:highlight w:val="yellow"/>
        </w:rPr>
      </w:pPr>
      <w:r>
        <w:t>API Service Method</w:t>
      </w:r>
      <w:r>
        <w:tab/>
        <w:t xml:space="preserve">: </w:t>
      </w:r>
      <w:r w:rsidR="0079493B">
        <w:tab/>
      </w:r>
      <w:r>
        <w:t>{{API Service Method}}</w:t>
      </w:r>
    </w:p>
    <w:p w14:paraId="379B72FE" w14:textId="17220ABE" w:rsidR="001649A5" w:rsidRPr="007E65EB" w:rsidRDefault="001649A5" w:rsidP="001649A5">
      <w:r>
        <w:t>API ID</w:t>
      </w:r>
      <w:r>
        <w:tab/>
      </w:r>
      <w:r>
        <w:tab/>
        <w:t>:</w:t>
      </w:r>
      <w:r>
        <w:tab/>
        <w:t>{{API I</w:t>
      </w:r>
      <w:r w:rsidR="004013B1">
        <w:t>D}}</w:t>
      </w:r>
    </w:p>
    <w:p w14:paraId="619750AA" w14:textId="6B517859" w:rsidR="001649A5" w:rsidRPr="007E65EB" w:rsidRDefault="001649A5" w:rsidP="001649A5">
      <w:r>
        <w:t>Consumer</w:t>
      </w:r>
      <w:r>
        <w:tab/>
        <w:t>:</w:t>
      </w:r>
      <w:r>
        <w:tab/>
        <w:t>{{Consumer</w:t>
      </w:r>
      <w:r w:rsidR="004013B1">
        <w:t>}}</w:t>
      </w:r>
    </w:p>
    <w:p w14:paraId="04FE7429" w14:textId="77777777" w:rsidR="001649A5" w:rsidRDefault="001649A5" w:rsidP="001649A5">
      <w:r>
        <w:t>API Specification Version</w:t>
      </w:r>
      <w:r>
        <w:tab/>
        <w:t>:</w:t>
      </w:r>
      <w:r>
        <w:tab/>
        <w:t>{{API Specification Version}}</w:t>
      </w:r>
    </w:p>
    <w:p w14:paraId="58D29CFA" w14:textId="77777777" w:rsidR="00DC09B4" w:rsidRPr="007E65EB" w:rsidRDefault="00DC09B4" w:rsidP="001649A5"/>
    <w:p w14:paraId="425A34D2" w14:textId="77777777" w:rsidR="00D25CEC" w:rsidRDefault="00D25CEC" w:rsidP="00D25CEC">
      <w:pPr>
        <w:pStyle w:val="Heading3"/>
        <w:ind w:left="1134" w:hanging="850"/>
        <w:rPr>
          <w:rFonts w:cs="Times New Roman"/>
          <w:color w:val="auto"/>
        </w:rPr>
      </w:pPr>
      <w:r>
        <w:rPr>
          <w:rFonts w:cs="Times New Roman"/>
          <w:color w:val="auto"/>
        </w:rPr>
        <w:t>References</w:t>
      </w:r>
    </w:p>
    <w:p w14:paraId="529D2732" w14:textId="38186CAA" w:rsidR="00063EF7" w:rsidRDefault="00063EF7" w:rsidP="00063EF7">
      <w:pPr>
        <w:pStyle w:val="ListParagraph"/>
        <w:numPr>
          <w:ilvl w:val="0"/>
          <w:numId w:val="10"/>
        </w:numPr>
        <w:ind w:firstLineChars="0"/>
      </w:pPr>
      <w:r>
        <w:t>{{</w:t>
      </w:r>
      <w:r w:rsidRPr="00063EF7">
        <w:rPr>
          <w:rFonts w:eastAsia="PMingLiU"/>
        </w:rPr>
        <w:t>References</w:t>
      </w:r>
      <w:r>
        <w:t>}}</w:t>
      </w:r>
    </w:p>
    <w:p w14:paraId="1CF0DC53" w14:textId="71F592CF" w:rsidR="00063EF7" w:rsidRDefault="00063EF7" w:rsidP="00063EF7">
      <w:pPr>
        <w:contextualSpacing/>
        <w:rPr>
          <w:rFonts w:eastAsia="PMingLiU"/>
        </w:rPr>
      </w:pPr>
    </w:p>
    <w:p w14:paraId="7DA3F844" w14:textId="38EBDE33" w:rsidR="00980FB6" w:rsidRDefault="00362B70" w:rsidP="00063EF7">
      <w:pPr>
        <w:rPr>
          <w:rFonts w:eastAsia="PMingLiU"/>
        </w:rPr>
      </w:pPr>
      <w:r>
        <w:rPr>
          <w:rFonts w:eastAsia="PMingLiU"/>
        </w:rPr>
        <w:t>{{</w:t>
      </w:r>
      <w:proofErr w:type="spellStart"/>
      <w:r>
        <w:rPr>
          <w:rFonts w:eastAsia="PMingLiU"/>
        </w:rPr>
        <w:t>page_break</w:t>
      </w:r>
      <w:proofErr w:type="spellEnd"/>
      <w:r>
        <w:rPr>
          <w:rFonts w:eastAsia="PMingLiU"/>
        </w:rPr>
        <w:t>}}</w:t>
      </w:r>
    </w:p>
    <w:p w14:paraId="28FF114B" w14:textId="77777777" w:rsidR="00D25CEC" w:rsidRDefault="00D25CEC" w:rsidP="00D25CEC">
      <w:pPr>
        <w:pStyle w:val="Heading3"/>
        <w:ind w:left="1134" w:hanging="850"/>
        <w:rPr>
          <w:rFonts w:cs="Times New Roman"/>
          <w:color w:val="auto"/>
        </w:rPr>
      </w:pPr>
      <w:r>
        <w:rPr>
          <w:rFonts w:cs="Times New Roman"/>
          <w:color w:val="auto"/>
        </w:rPr>
        <w:t>Input parameters</w:t>
      </w:r>
    </w:p>
    <w:p w14:paraId="4970D642" w14:textId="30CEBD63" w:rsidR="007B075A" w:rsidRPr="00CC64CB" w:rsidRDefault="00654DA6" w:rsidP="00654DA6">
      <w:pPr>
        <w:rPr>
          <w:rFonts w:eastAsia="PMingLiU"/>
          <w:b/>
          <w:bCs/>
        </w:rPr>
      </w:pPr>
      <w:r w:rsidRPr="007E65EB">
        <w:rPr>
          <w:b/>
          <w:bCs/>
        </w:rPr>
        <w:t>Path Parameter(s)</w:t>
      </w:r>
    </w:p>
    <w:p w14:paraId="3CEAB626" w14:textId="6DEACDBF" w:rsidR="00833C99" w:rsidRPr="007B075A" w:rsidRDefault="000827FE" w:rsidP="00A712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/A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2"/>
        <w:gridCol w:w="5411"/>
        <w:gridCol w:w="1183"/>
      </w:tblGrid>
      <w:tr w:rsidR="004675ED" w14:paraId="497F9C18" w14:textId="07E6ACD2" w:rsidTr="001F507B">
        <w:tc>
          <w:tcPr>
            <w:tcW w:w="1816" w:type="dxa"/>
          </w:tcPr>
          <w:p w14:paraId="32134926" w14:textId="4CA0FEBD" w:rsidR="004675ED" w:rsidRDefault="004675ED" w:rsidP="00643EF6">
            <w:pPr>
              <w:contextualSpacing/>
              <w:rPr>
                <w:rFonts w:eastAsia="PMingLiU"/>
              </w:rPr>
            </w:pPr>
            <w:r>
              <w:t>{{IP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t>PP-TABLE}}</w:t>
            </w:r>
          </w:p>
        </w:tc>
        <w:tc>
          <w:tcPr>
            <w:tcW w:w="6401" w:type="dxa"/>
          </w:tcPr>
          <w:p w14:paraId="36D81840" w14:textId="77777777" w:rsidR="004675ED" w:rsidRDefault="004675ED" w:rsidP="00643EF6">
            <w:pPr>
              <w:contextualSpacing/>
              <w:rPr>
                <w:rFonts w:eastAsia="PMingLiU"/>
              </w:rPr>
            </w:pPr>
          </w:p>
        </w:tc>
        <w:tc>
          <w:tcPr>
            <w:tcW w:w="1134" w:type="dxa"/>
          </w:tcPr>
          <w:p w14:paraId="3780A957" w14:textId="77777777" w:rsidR="004675ED" w:rsidRDefault="004675ED" w:rsidP="00643EF6">
            <w:pPr>
              <w:contextualSpacing/>
              <w:rPr>
                <w:rFonts w:eastAsia="PMingLiU"/>
              </w:rPr>
            </w:pPr>
          </w:p>
        </w:tc>
      </w:tr>
      <w:tr w:rsidR="004675ED" w14:paraId="7AECD4BD" w14:textId="77777777" w:rsidTr="001F507B">
        <w:trPr>
          <w:trHeight w:val="454"/>
        </w:trPr>
        <w:tc>
          <w:tcPr>
            <w:tcW w:w="1816" w:type="dxa"/>
            <w:shd w:val="clear" w:color="auto" w:fill="D9D9D9" w:themeFill="background1" w:themeFillShade="D9"/>
          </w:tcPr>
          <w:p w14:paraId="4EE1C175" w14:textId="12FFACE8" w:rsidR="004675ED" w:rsidRPr="00614F04" w:rsidRDefault="004675ED" w:rsidP="00391945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Parameters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E65E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401" w:type="dxa"/>
            <w:shd w:val="clear" w:color="auto" w:fill="D9D9D9" w:themeFill="background1" w:themeFillShade="D9"/>
          </w:tcPr>
          <w:p w14:paraId="14C5BE1B" w14:textId="0AA0405C" w:rsidR="004675ED" w:rsidRPr="00614F04" w:rsidRDefault="004675ED" w:rsidP="00391945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1AC464" w14:textId="4BEC16D6" w:rsidR="004675ED" w:rsidRPr="00614F04" w:rsidRDefault="004675ED" w:rsidP="00391945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Mandatory</w:t>
            </w:r>
          </w:p>
        </w:tc>
      </w:tr>
    </w:tbl>
    <w:p w14:paraId="2E47BB6D" w14:textId="77777777" w:rsidR="00614F04" w:rsidRPr="00654DA6" w:rsidRDefault="00614F04" w:rsidP="00654DA6">
      <w:pPr>
        <w:rPr>
          <w:rFonts w:eastAsia="PMingLiU"/>
          <w:b/>
          <w:bCs/>
        </w:rPr>
      </w:pPr>
    </w:p>
    <w:p w14:paraId="768B3625" w14:textId="06443E6F" w:rsidR="007B075A" w:rsidRPr="00CC64CB" w:rsidRDefault="00654DA6" w:rsidP="00654DA6">
      <w:pPr>
        <w:rPr>
          <w:rFonts w:eastAsia="PMingLiU"/>
          <w:b/>
          <w:bCs/>
        </w:rPr>
      </w:pPr>
      <w:r w:rsidRPr="007E65EB">
        <w:rPr>
          <w:b/>
          <w:bCs/>
        </w:rPr>
        <w:t>Query Parameter(s)</w:t>
      </w:r>
    </w:p>
    <w:p w14:paraId="184A8F32" w14:textId="6593B099" w:rsidR="00833C99" w:rsidRPr="007B075A" w:rsidRDefault="000827FE" w:rsidP="00A712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/A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9"/>
        <w:gridCol w:w="1046"/>
        <w:gridCol w:w="4358"/>
        <w:gridCol w:w="1183"/>
      </w:tblGrid>
      <w:tr w:rsidR="009E4FB1" w14:paraId="07578839" w14:textId="77777777" w:rsidTr="001F507B">
        <w:tc>
          <w:tcPr>
            <w:tcW w:w="1838" w:type="dxa"/>
          </w:tcPr>
          <w:p w14:paraId="6D5A3502" w14:textId="57597712" w:rsidR="009E4FB1" w:rsidRDefault="009E4FB1" w:rsidP="00654DA6">
            <w:pPr>
              <w:rPr>
                <w:rFonts w:eastAsia="PMingLiU"/>
                <w:i/>
                <w:iCs/>
              </w:rPr>
            </w:pPr>
            <w:r>
              <w:t>{{IP</w:t>
            </w:r>
            <w:r w:rsidR="007973FD"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t>QP-TABLE}}</w:t>
            </w:r>
          </w:p>
        </w:tc>
        <w:tc>
          <w:tcPr>
            <w:tcW w:w="1134" w:type="dxa"/>
          </w:tcPr>
          <w:p w14:paraId="38B07D5F" w14:textId="77777777" w:rsidR="009E4FB1" w:rsidRPr="00976F7A" w:rsidRDefault="009E4FB1" w:rsidP="00654DA6">
            <w:pPr>
              <w:rPr>
                <w:rFonts w:eastAsia="PMingLiU"/>
              </w:rPr>
            </w:pPr>
          </w:p>
        </w:tc>
        <w:tc>
          <w:tcPr>
            <w:tcW w:w="5196" w:type="dxa"/>
          </w:tcPr>
          <w:p w14:paraId="65C671DD" w14:textId="77777777" w:rsidR="009E4FB1" w:rsidRPr="00976F7A" w:rsidRDefault="009E4FB1" w:rsidP="00654DA6">
            <w:pPr>
              <w:rPr>
                <w:rFonts w:eastAsia="PMingLiU"/>
              </w:rPr>
            </w:pPr>
          </w:p>
        </w:tc>
        <w:tc>
          <w:tcPr>
            <w:tcW w:w="1183" w:type="dxa"/>
          </w:tcPr>
          <w:p w14:paraId="090B08A6" w14:textId="77777777" w:rsidR="009E4FB1" w:rsidRPr="00976F7A" w:rsidRDefault="009E4FB1" w:rsidP="00654DA6">
            <w:pPr>
              <w:rPr>
                <w:rFonts w:eastAsia="PMingLiU"/>
              </w:rPr>
            </w:pPr>
          </w:p>
        </w:tc>
      </w:tr>
      <w:tr w:rsidR="00C438A9" w14:paraId="169671AE" w14:textId="77777777" w:rsidTr="001F507B">
        <w:trPr>
          <w:trHeight w:val="650"/>
        </w:trPr>
        <w:tc>
          <w:tcPr>
            <w:tcW w:w="1838" w:type="dxa"/>
            <w:shd w:val="clear" w:color="auto" w:fill="D9D9D9" w:themeFill="background1" w:themeFillShade="D9"/>
          </w:tcPr>
          <w:p w14:paraId="6CE429F3" w14:textId="454BBB62" w:rsidR="00C438A9" w:rsidRPr="00614F04" w:rsidRDefault="00C438A9" w:rsidP="00C438A9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lastRenderedPageBreak/>
              <w:t>Parameters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E65E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2A2E84" w14:textId="63635CEA" w:rsidR="00C438A9" w:rsidRPr="00614F04" w:rsidRDefault="00C438A9" w:rsidP="00C438A9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196" w:type="dxa"/>
            <w:shd w:val="clear" w:color="auto" w:fill="D9D9D9" w:themeFill="background1" w:themeFillShade="D9"/>
          </w:tcPr>
          <w:p w14:paraId="55472C55" w14:textId="25623967" w:rsidR="00C438A9" w:rsidRPr="00614F04" w:rsidRDefault="00C438A9" w:rsidP="00C438A9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267CA36E" w14:textId="0BD18260" w:rsidR="00C438A9" w:rsidRPr="00614F04" w:rsidRDefault="00C438A9" w:rsidP="00C438A9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Mandatory</w:t>
            </w:r>
          </w:p>
        </w:tc>
      </w:tr>
    </w:tbl>
    <w:p w14:paraId="2C57F522" w14:textId="77777777" w:rsidR="00570843" w:rsidRPr="00CC64CB" w:rsidRDefault="00570843" w:rsidP="00CC64CB">
      <w:pPr>
        <w:rPr>
          <w:rFonts w:eastAsia="PMingLiU"/>
        </w:rPr>
      </w:pPr>
    </w:p>
    <w:p w14:paraId="35E1511B" w14:textId="7B8CB6F9" w:rsidR="00654DA6" w:rsidRPr="00A71219" w:rsidRDefault="00654DA6" w:rsidP="00654DA6">
      <w:pPr>
        <w:rPr>
          <w:rFonts w:eastAsia="PMingLiU"/>
          <w:b/>
          <w:bCs/>
        </w:rPr>
      </w:pPr>
      <w:r w:rsidRPr="007E65EB">
        <w:rPr>
          <w:b/>
          <w:bCs/>
        </w:rPr>
        <w:t>Header Parameter(s)</w:t>
      </w:r>
    </w:p>
    <w:p w14:paraId="22500D1D" w14:textId="44240BA6" w:rsidR="00654DA6" w:rsidRPr="007E65EB" w:rsidRDefault="00654DA6" w:rsidP="00654DA6">
      <w:r>
        <w:t>{{</w:t>
      </w:r>
      <w:r w:rsidRPr="00654DA6">
        <w:t>Header Parameter(s)</w:t>
      </w:r>
      <w:r>
        <w:t>}}</w:t>
      </w:r>
    </w:p>
    <w:p w14:paraId="2D8E26F4" w14:textId="77777777" w:rsidR="006476AB" w:rsidRPr="008E74E4" w:rsidRDefault="006476AB" w:rsidP="00654DA6">
      <w:pPr>
        <w:rPr>
          <w:rFonts w:eastAsia="PMingLiU"/>
        </w:rPr>
      </w:pPr>
    </w:p>
    <w:p w14:paraId="51FADB5D" w14:textId="031BD609" w:rsidR="007B075A" w:rsidRPr="00CC64CB" w:rsidRDefault="00654DA6" w:rsidP="00654DA6">
      <w:pPr>
        <w:tabs>
          <w:tab w:val="left" w:pos="3517"/>
        </w:tabs>
        <w:rPr>
          <w:rFonts w:eastAsia="PMingLiU"/>
          <w:b/>
          <w:bCs/>
        </w:rPr>
      </w:pPr>
      <w:r w:rsidRPr="007E65EB">
        <w:rPr>
          <w:b/>
          <w:bCs/>
        </w:rPr>
        <w:t>Request Body</w:t>
      </w:r>
    </w:p>
    <w:p w14:paraId="05AB5233" w14:textId="073097F8" w:rsidR="00833C99" w:rsidRPr="007B075A" w:rsidRDefault="000827FE" w:rsidP="00942E0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/A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82"/>
        <w:gridCol w:w="3771"/>
        <w:gridCol w:w="1183"/>
      </w:tblGrid>
      <w:tr w:rsidR="009E4FB1" w14:paraId="63B1DC91" w14:textId="77777777" w:rsidTr="001F507B">
        <w:tc>
          <w:tcPr>
            <w:tcW w:w="1782" w:type="dxa"/>
          </w:tcPr>
          <w:p w14:paraId="1B4F4023" w14:textId="22DA25C3" w:rsidR="009E4FB1" w:rsidRDefault="009E4FB1" w:rsidP="003F4238">
            <w:pPr>
              <w:rPr>
                <w:rFonts w:eastAsia="PMingLiU"/>
                <w:i/>
                <w:iCs/>
              </w:rPr>
            </w:pPr>
            <w:r>
              <w:t>{{IP</w:t>
            </w:r>
            <w:r w:rsidR="007973FD"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t>RB-TABLE}}</w:t>
            </w:r>
          </w:p>
        </w:tc>
        <w:tc>
          <w:tcPr>
            <w:tcW w:w="1899" w:type="dxa"/>
          </w:tcPr>
          <w:p w14:paraId="4A5C3D48" w14:textId="77777777" w:rsidR="009E4FB1" w:rsidRPr="00976F7A" w:rsidRDefault="009E4FB1" w:rsidP="003F4238">
            <w:pPr>
              <w:rPr>
                <w:rFonts w:eastAsia="PMingLiU"/>
              </w:rPr>
            </w:pPr>
          </w:p>
        </w:tc>
        <w:tc>
          <w:tcPr>
            <w:tcW w:w="4487" w:type="dxa"/>
          </w:tcPr>
          <w:p w14:paraId="4FA7C055" w14:textId="77777777" w:rsidR="009E4FB1" w:rsidRPr="00976F7A" w:rsidRDefault="009E4FB1" w:rsidP="003F4238">
            <w:pPr>
              <w:rPr>
                <w:rFonts w:eastAsia="PMingLiU"/>
              </w:rPr>
            </w:pPr>
          </w:p>
        </w:tc>
        <w:tc>
          <w:tcPr>
            <w:tcW w:w="1183" w:type="dxa"/>
          </w:tcPr>
          <w:p w14:paraId="718A5A29" w14:textId="77777777" w:rsidR="009E4FB1" w:rsidRPr="00976F7A" w:rsidRDefault="009E4FB1" w:rsidP="003F4238">
            <w:pPr>
              <w:rPr>
                <w:rFonts w:eastAsia="PMingLiU"/>
              </w:rPr>
            </w:pPr>
          </w:p>
        </w:tc>
      </w:tr>
      <w:tr w:rsidR="003E4CB3" w14:paraId="61A76C27" w14:textId="77777777" w:rsidTr="001F507B">
        <w:tc>
          <w:tcPr>
            <w:tcW w:w="1782" w:type="dxa"/>
            <w:shd w:val="clear" w:color="auto" w:fill="D9D9D9" w:themeFill="background1" w:themeFillShade="D9"/>
          </w:tcPr>
          <w:p w14:paraId="2DE5A12F" w14:textId="2E72455D" w:rsidR="003E4CB3" w:rsidRPr="006476AB" w:rsidRDefault="003E4CB3" w:rsidP="003E4CB3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Parameters Name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5D654105" w14:textId="70DBBCE0" w:rsidR="003E4CB3" w:rsidRPr="006476AB" w:rsidRDefault="003E4CB3" w:rsidP="003E4CB3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Possible Values</w:t>
            </w:r>
          </w:p>
        </w:tc>
        <w:tc>
          <w:tcPr>
            <w:tcW w:w="4487" w:type="dxa"/>
            <w:shd w:val="clear" w:color="auto" w:fill="D9D9D9" w:themeFill="background1" w:themeFillShade="D9"/>
          </w:tcPr>
          <w:p w14:paraId="107C3875" w14:textId="38E9DCA4" w:rsidR="003E4CB3" w:rsidRPr="006476AB" w:rsidRDefault="003E4CB3" w:rsidP="003E4CB3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088E999A" w14:textId="7EC25A2A" w:rsidR="003E4CB3" w:rsidRPr="006476AB" w:rsidRDefault="003E4CB3" w:rsidP="003E4CB3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Mandatory</w:t>
            </w:r>
          </w:p>
        </w:tc>
      </w:tr>
    </w:tbl>
    <w:p w14:paraId="39935DFF" w14:textId="2AEB7E4C" w:rsidR="0095079F" w:rsidRPr="009E4FB1" w:rsidRDefault="00362B70" w:rsidP="00942E0E">
      <w:pPr>
        <w:rPr>
          <w:rFonts w:eastAsia="PMingLiU"/>
        </w:rPr>
      </w:pPr>
      <w:r>
        <w:rPr>
          <w:rFonts w:eastAsia="PMingLiU"/>
        </w:rPr>
        <w:t>{{</w:t>
      </w:r>
      <w:proofErr w:type="spellStart"/>
      <w:r>
        <w:rPr>
          <w:rFonts w:eastAsia="PMingLiU"/>
        </w:rPr>
        <w:t>page_break</w:t>
      </w:r>
      <w:proofErr w:type="spellEnd"/>
      <w:r>
        <w:rPr>
          <w:rFonts w:eastAsia="PMingLiU"/>
        </w:rPr>
        <w:t>}}</w:t>
      </w:r>
    </w:p>
    <w:p w14:paraId="06760436" w14:textId="4B754033" w:rsidR="00994948" w:rsidRDefault="00994948" w:rsidP="00BB4474">
      <w:pPr>
        <w:pStyle w:val="Heading3"/>
        <w:ind w:left="1134" w:hanging="850"/>
        <w:rPr>
          <w:rFonts w:cs="Times New Roman"/>
          <w:color w:val="auto"/>
        </w:rPr>
      </w:pPr>
      <w:r>
        <w:rPr>
          <w:rFonts w:cs="Times New Roman"/>
          <w:color w:val="auto"/>
        </w:rPr>
        <w:t>Validation Rules</w:t>
      </w:r>
    </w:p>
    <w:p w14:paraId="7E19796D" w14:textId="5DEEC31A" w:rsidR="007B075A" w:rsidRPr="00CC64CB" w:rsidRDefault="00D824EB" w:rsidP="00D824EB">
      <w:pPr>
        <w:rPr>
          <w:rFonts w:eastAsia="PMingLiU"/>
          <w:b/>
        </w:rPr>
      </w:pPr>
      <w:r w:rsidRPr="007E65EB">
        <w:rPr>
          <w:b/>
        </w:rPr>
        <w:t>Validation</w:t>
      </w:r>
    </w:p>
    <w:p w14:paraId="154BDDFE" w14:textId="40149017" w:rsidR="00833C99" w:rsidRPr="001C33A9" w:rsidRDefault="0095079F" w:rsidP="00D824E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/A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0"/>
        <w:gridCol w:w="1374"/>
        <w:gridCol w:w="1140"/>
        <w:gridCol w:w="1203"/>
        <w:gridCol w:w="3359"/>
      </w:tblGrid>
      <w:tr w:rsidR="0095079F" w14:paraId="02DA6221" w14:textId="77777777" w:rsidTr="00362B70">
        <w:tc>
          <w:tcPr>
            <w:tcW w:w="1220" w:type="dxa"/>
          </w:tcPr>
          <w:p w14:paraId="1D0D9BD6" w14:textId="77777777" w:rsidR="0095079F" w:rsidRDefault="0095079F" w:rsidP="009B7FDA">
            <w:pPr>
              <w:rPr>
                <w:rFonts w:eastAsia="PMingLiU"/>
                <w:i/>
                <w:iCs/>
              </w:rPr>
            </w:pPr>
            <w:r>
              <w:t>{{</w:t>
            </w:r>
            <w:r>
              <w:rPr>
                <w:rFonts w:eastAsia="PMingLiU"/>
                <w:lang w:val="en-US"/>
              </w:rPr>
              <w:t>VR-TABLE</w:t>
            </w:r>
            <w:r>
              <w:t>}}</w:t>
            </w:r>
          </w:p>
        </w:tc>
        <w:tc>
          <w:tcPr>
            <w:tcW w:w="1374" w:type="dxa"/>
          </w:tcPr>
          <w:p w14:paraId="2E20326A" w14:textId="77777777" w:rsidR="0095079F" w:rsidRPr="00976F7A" w:rsidRDefault="0095079F" w:rsidP="009B7FDA">
            <w:pPr>
              <w:rPr>
                <w:rFonts w:eastAsia="PMingLiU"/>
              </w:rPr>
            </w:pPr>
          </w:p>
        </w:tc>
        <w:tc>
          <w:tcPr>
            <w:tcW w:w="1140" w:type="dxa"/>
          </w:tcPr>
          <w:p w14:paraId="243AE5E6" w14:textId="77777777" w:rsidR="0095079F" w:rsidRPr="00976F7A" w:rsidRDefault="0095079F" w:rsidP="009B7FDA">
            <w:pPr>
              <w:rPr>
                <w:rFonts w:eastAsia="PMingLiU"/>
              </w:rPr>
            </w:pPr>
          </w:p>
        </w:tc>
        <w:tc>
          <w:tcPr>
            <w:tcW w:w="1203" w:type="dxa"/>
          </w:tcPr>
          <w:p w14:paraId="029276C9" w14:textId="77777777" w:rsidR="0095079F" w:rsidRPr="00976F7A" w:rsidRDefault="0095079F" w:rsidP="009B7FDA">
            <w:pPr>
              <w:rPr>
                <w:rFonts w:eastAsia="PMingLiU"/>
              </w:rPr>
            </w:pPr>
          </w:p>
        </w:tc>
        <w:tc>
          <w:tcPr>
            <w:tcW w:w="3359" w:type="dxa"/>
          </w:tcPr>
          <w:p w14:paraId="47E3A269" w14:textId="77777777" w:rsidR="0095079F" w:rsidRPr="00976F7A" w:rsidRDefault="0095079F" w:rsidP="009B7FDA">
            <w:pPr>
              <w:rPr>
                <w:rFonts w:eastAsia="PMingLiU"/>
              </w:rPr>
            </w:pPr>
          </w:p>
        </w:tc>
      </w:tr>
      <w:tr w:rsidR="0095079F" w14:paraId="413845CF" w14:textId="77777777" w:rsidTr="00362B70">
        <w:trPr>
          <w:trHeight w:val="688"/>
        </w:trPr>
        <w:tc>
          <w:tcPr>
            <w:tcW w:w="1220" w:type="dxa"/>
            <w:shd w:val="clear" w:color="auto" w:fill="D9D9D9" w:themeFill="background1" w:themeFillShade="D9"/>
          </w:tcPr>
          <w:p w14:paraId="0EF33726" w14:textId="77777777" w:rsidR="0095079F" w:rsidRPr="00C23338" w:rsidRDefault="0095079F" w:rsidP="009B7FDA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23977843" w14:textId="77777777" w:rsidR="0095079F" w:rsidRPr="00C23338" w:rsidRDefault="0095079F" w:rsidP="009B7FDA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Entity name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4ED6973" w14:textId="77777777" w:rsidR="0095079F" w:rsidRPr="00C23338" w:rsidRDefault="0095079F" w:rsidP="009B7FDA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2F322B7" w14:textId="77777777" w:rsidR="0095079F" w:rsidRPr="00C23338" w:rsidRDefault="0095079F" w:rsidP="009B7FDA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Field type</w:t>
            </w:r>
          </w:p>
        </w:tc>
        <w:tc>
          <w:tcPr>
            <w:tcW w:w="3359" w:type="dxa"/>
            <w:shd w:val="clear" w:color="auto" w:fill="D9D9D9" w:themeFill="background1" w:themeFillShade="D9"/>
          </w:tcPr>
          <w:p w14:paraId="64879A53" w14:textId="77777777" w:rsidR="0095079F" w:rsidRPr="007E65EB" w:rsidRDefault="0095079F" w:rsidP="009B7FDA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7E65EB">
              <w:rPr>
                <w:b/>
                <w:bCs/>
                <w:sz w:val="20"/>
                <w:szCs w:val="20"/>
              </w:rPr>
              <w:t>Validation Rules</w:t>
            </w:r>
          </w:p>
        </w:tc>
      </w:tr>
    </w:tbl>
    <w:p w14:paraId="71929286" w14:textId="5907EA91" w:rsidR="00A06425" w:rsidRPr="00362B70" w:rsidRDefault="00362B70" w:rsidP="00A06425">
      <w:pPr>
        <w:rPr>
          <w:rFonts w:eastAsia="PMingLiU"/>
        </w:rPr>
      </w:pPr>
      <w:r>
        <w:rPr>
          <w:rFonts w:eastAsia="PMingLiU"/>
        </w:rPr>
        <w:t>{{</w:t>
      </w:r>
      <w:proofErr w:type="spellStart"/>
      <w:r>
        <w:rPr>
          <w:rFonts w:eastAsia="PMingLiU"/>
        </w:rPr>
        <w:t>page_break</w:t>
      </w:r>
      <w:proofErr w:type="spellEnd"/>
      <w:r>
        <w:rPr>
          <w:rFonts w:eastAsia="PMingLiU"/>
        </w:rPr>
        <w:t>}}</w:t>
      </w:r>
    </w:p>
    <w:p w14:paraId="57EB09F1" w14:textId="77777777" w:rsidR="00994948" w:rsidRDefault="00994948" w:rsidP="00BB4474">
      <w:pPr>
        <w:pStyle w:val="Heading3"/>
        <w:ind w:left="1134" w:hanging="850"/>
        <w:rPr>
          <w:rFonts w:cs="Times New Roman"/>
          <w:color w:val="auto"/>
        </w:rPr>
      </w:pPr>
      <w:r>
        <w:rPr>
          <w:rFonts w:cs="Times New Roman"/>
          <w:color w:val="auto"/>
        </w:rPr>
        <w:t>Business Rules &amp; Logic (Description / Pseudo Code)</w:t>
      </w:r>
    </w:p>
    <w:p w14:paraId="2E997AD2" w14:textId="1911E433" w:rsidR="00A06425" w:rsidRPr="00A47513" w:rsidRDefault="00A06425" w:rsidP="00A06425">
      <w:r>
        <w:t>{{</w:t>
      </w:r>
      <w:r w:rsidR="00A47513" w:rsidRPr="00A47513">
        <w:rPr>
          <w:rFonts w:hint="eastAsia"/>
        </w:rPr>
        <w:t>Business Rules &amp; Logic - Abstract</w:t>
      </w:r>
      <w:r>
        <w:t>}}</w:t>
      </w:r>
    </w:p>
    <w:p w14:paraId="691AE787" w14:textId="48310C2C" w:rsidR="00A77763" w:rsidRDefault="00A77763" w:rsidP="00A06425">
      <w:pPr>
        <w:rPr>
          <w:rFonts w:eastAsia="PMingLiU"/>
        </w:rPr>
      </w:pPr>
    </w:p>
    <w:p w14:paraId="47AE9D1E" w14:textId="77777777" w:rsidR="00E975FE" w:rsidRDefault="000D547E" w:rsidP="000D547E">
      <w:pPr>
        <w:rPr>
          <w:b/>
          <w:bCs/>
        </w:rPr>
      </w:pPr>
      <w:r w:rsidRPr="007E65EB">
        <w:rPr>
          <w:b/>
          <w:bCs/>
        </w:rPr>
        <w:t>Access Control</w:t>
      </w:r>
    </w:p>
    <w:p w14:paraId="02DA5C19" w14:textId="638385BD" w:rsidR="000D547E" w:rsidRPr="00E975FE" w:rsidRDefault="000D547E" w:rsidP="000D547E">
      <w:pPr>
        <w:rPr>
          <w:b/>
          <w:bCs/>
        </w:rPr>
      </w:pPr>
      <w:r w:rsidRPr="007E65EB">
        <w:t>Required JWT access role and UAM data permission for this API:</w:t>
      </w:r>
    </w:p>
    <w:p w14:paraId="05D67565" w14:textId="575898E2" w:rsidR="000D547E" w:rsidRPr="009E4FB1" w:rsidRDefault="000D547E" w:rsidP="000D547E">
      <w:pPr>
        <w:rPr>
          <w:rFonts w:eastAsia="PMingLi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7"/>
        <w:gridCol w:w="5829"/>
      </w:tblGrid>
      <w:tr w:rsidR="009E4FB1" w14:paraId="76EBC4D7" w14:textId="77777777" w:rsidTr="001F507B">
        <w:tc>
          <w:tcPr>
            <w:tcW w:w="2689" w:type="dxa"/>
          </w:tcPr>
          <w:p w14:paraId="5EC1DD78" w14:textId="7CEDF75B" w:rsidR="009E4FB1" w:rsidRDefault="009E4FB1" w:rsidP="00A06425">
            <w:pPr>
              <w:rPr>
                <w:rFonts w:eastAsia="PMingLiU"/>
              </w:rPr>
            </w:pPr>
            <w:r>
              <w:t>{{BRL-AC-TABLE}}</w:t>
            </w:r>
          </w:p>
        </w:tc>
        <w:tc>
          <w:tcPr>
            <w:tcW w:w="6662" w:type="dxa"/>
          </w:tcPr>
          <w:p w14:paraId="4E5A3D3A" w14:textId="77777777" w:rsidR="009E4FB1" w:rsidRDefault="009E4FB1" w:rsidP="00A06425">
            <w:pPr>
              <w:rPr>
                <w:rFonts w:eastAsia="PMingLiU"/>
              </w:rPr>
            </w:pPr>
          </w:p>
        </w:tc>
      </w:tr>
      <w:tr w:rsidR="00275CAE" w14:paraId="25F5E81C" w14:textId="77777777" w:rsidTr="001F507B">
        <w:trPr>
          <w:trHeight w:val="675"/>
        </w:trPr>
        <w:tc>
          <w:tcPr>
            <w:tcW w:w="2689" w:type="dxa"/>
            <w:shd w:val="clear" w:color="auto" w:fill="D9D9D9" w:themeFill="background1" w:themeFillShade="D9"/>
          </w:tcPr>
          <w:p w14:paraId="7F6A222E" w14:textId="63D28489" w:rsidR="00275CAE" w:rsidRPr="00C23338" w:rsidRDefault="00275CAE" w:rsidP="00C23338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C23338">
              <w:rPr>
                <w:b/>
                <w:bCs/>
                <w:sz w:val="20"/>
                <w:szCs w:val="20"/>
              </w:rPr>
              <w:t>Required JWT Access Role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25AE2CB5" w14:textId="1E335CCE" w:rsidR="00275CAE" w:rsidRPr="00C23338" w:rsidRDefault="00275CAE" w:rsidP="00C23338">
            <w:pPr>
              <w:tabs>
                <w:tab w:val="left" w:pos="1530"/>
              </w:tabs>
              <w:spacing w:beforeLines="60" w:before="187" w:afterLines="60" w:after="187"/>
              <w:jc w:val="center"/>
              <w:rPr>
                <w:b/>
                <w:bCs/>
                <w:sz w:val="20"/>
                <w:szCs w:val="20"/>
              </w:rPr>
            </w:pPr>
            <w:r w:rsidRPr="00C23338">
              <w:rPr>
                <w:b/>
                <w:bCs/>
                <w:sz w:val="20"/>
                <w:szCs w:val="20"/>
              </w:rPr>
              <w:t>Required UAM Data Permission (Access Rights)</w:t>
            </w:r>
          </w:p>
        </w:tc>
      </w:tr>
    </w:tbl>
    <w:p w14:paraId="5764940A" w14:textId="77777777" w:rsidR="002F1EC5" w:rsidRDefault="002F1EC5" w:rsidP="00A06425">
      <w:pPr>
        <w:rPr>
          <w:rFonts w:eastAsia="PMingLiU"/>
        </w:rPr>
      </w:pPr>
    </w:p>
    <w:p w14:paraId="1E5FC2C5" w14:textId="77777777" w:rsidR="00892216" w:rsidRPr="00892216" w:rsidRDefault="00892216" w:rsidP="00A06425">
      <w:pPr>
        <w:rPr>
          <w:rFonts w:eastAsia="PMingLiU"/>
        </w:rPr>
      </w:pPr>
    </w:p>
    <w:sectPr w:rsidR="00892216" w:rsidRPr="00892216" w:rsidSect="00D42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C824" w14:textId="77777777" w:rsidR="008B52B4" w:rsidRDefault="008B52B4" w:rsidP="009701EE">
      <w:r>
        <w:separator/>
      </w:r>
    </w:p>
  </w:endnote>
  <w:endnote w:type="continuationSeparator" w:id="0">
    <w:p w14:paraId="02EFA368" w14:textId="77777777" w:rsidR="008B52B4" w:rsidRDefault="008B52B4" w:rsidP="0097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F993" w14:textId="77777777" w:rsidR="008B52B4" w:rsidRDefault="008B52B4" w:rsidP="009701EE">
      <w:r>
        <w:separator/>
      </w:r>
    </w:p>
  </w:footnote>
  <w:footnote w:type="continuationSeparator" w:id="0">
    <w:p w14:paraId="19D6D050" w14:textId="77777777" w:rsidR="008B52B4" w:rsidRDefault="008B52B4" w:rsidP="0097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4F12"/>
    <w:multiLevelType w:val="hybridMultilevel"/>
    <w:tmpl w:val="5CDCC49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40262222"/>
    <w:multiLevelType w:val="hybridMultilevel"/>
    <w:tmpl w:val="7C565346"/>
    <w:lvl w:ilvl="0" w:tplc="28CA3812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8BE3720"/>
    <w:multiLevelType w:val="multilevel"/>
    <w:tmpl w:val="AEA6BDAC"/>
    <w:lvl w:ilvl="0">
      <w:start w:val="1"/>
      <w:numFmt w:val="decimal"/>
      <w:pStyle w:val="Heading1"/>
      <w:lvlText w:val="%1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32"/>
        <w:u w:val="none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1436" w:hanging="1152"/>
      </w:pPr>
      <w:rPr>
        <w:b/>
        <w:lang w:val="en-HK"/>
      </w:rPr>
    </w:lvl>
    <w:lvl w:ilvl="3">
      <w:start w:val="1"/>
      <w:numFmt w:val="decimal"/>
      <w:pStyle w:val="Heading4"/>
      <w:lvlText w:val="%1.%2.%3.%4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eastAsia"/>
        <w:b w:val="0"/>
        <w:bCs w:val="0"/>
        <w:i w:val="0"/>
        <w:iCs w:val="0"/>
        <w:sz w:val="24"/>
        <w:szCs w:val="24"/>
      </w:rPr>
    </w:lvl>
    <w:lvl w:ilvl="7">
      <w:start w:val="1"/>
      <w:numFmt w:val="lowerLetter"/>
      <w:lvlText w:val="%8."/>
      <w:lvlJc w:val="left"/>
      <w:pPr>
        <w:ind w:left="785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1352" w:hanging="360"/>
      </w:pPr>
      <w:rPr>
        <w:rFonts w:hint="eastAsia"/>
      </w:rPr>
    </w:lvl>
  </w:abstractNum>
  <w:abstractNum w:abstractNumId="3" w15:restartNumberingAfterBreak="0">
    <w:nsid w:val="749725F7"/>
    <w:multiLevelType w:val="hybridMultilevel"/>
    <w:tmpl w:val="6D0AB020"/>
    <w:lvl w:ilvl="0" w:tplc="28CA381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4708814">
    <w:abstractNumId w:val="2"/>
  </w:num>
  <w:num w:numId="2" w16cid:durableId="1098600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4435329">
    <w:abstractNumId w:val="2"/>
  </w:num>
  <w:num w:numId="4" w16cid:durableId="1258713455">
    <w:abstractNumId w:val="2"/>
  </w:num>
  <w:num w:numId="5" w16cid:durableId="1271934666">
    <w:abstractNumId w:val="2"/>
  </w:num>
  <w:num w:numId="6" w16cid:durableId="1576863788">
    <w:abstractNumId w:val="2"/>
  </w:num>
  <w:num w:numId="7" w16cid:durableId="1164321991">
    <w:abstractNumId w:val="2"/>
  </w:num>
  <w:num w:numId="8" w16cid:durableId="1784812227">
    <w:abstractNumId w:val="0"/>
  </w:num>
  <w:num w:numId="9" w16cid:durableId="387195301">
    <w:abstractNumId w:val="1"/>
  </w:num>
  <w:num w:numId="10" w16cid:durableId="1490944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C9"/>
    <w:rsid w:val="00006C5D"/>
    <w:rsid w:val="00034445"/>
    <w:rsid w:val="00063EF7"/>
    <w:rsid w:val="00081B92"/>
    <w:rsid w:val="000827FE"/>
    <w:rsid w:val="000D1E10"/>
    <w:rsid w:val="000D547E"/>
    <w:rsid w:val="000F5C5E"/>
    <w:rsid w:val="0010164C"/>
    <w:rsid w:val="00101E70"/>
    <w:rsid w:val="001442E6"/>
    <w:rsid w:val="00145DB0"/>
    <w:rsid w:val="00163679"/>
    <w:rsid w:val="001649A5"/>
    <w:rsid w:val="00180510"/>
    <w:rsid w:val="001963B4"/>
    <w:rsid w:val="001A4C93"/>
    <w:rsid w:val="001C33A9"/>
    <w:rsid w:val="001D2845"/>
    <w:rsid w:val="001F507B"/>
    <w:rsid w:val="00230CCA"/>
    <w:rsid w:val="002558ED"/>
    <w:rsid w:val="00256DD0"/>
    <w:rsid w:val="00257B1E"/>
    <w:rsid w:val="00275CAE"/>
    <w:rsid w:val="0028547C"/>
    <w:rsid w:val="00287B2E"/>
    <w:rsid w:val="00293B85"/>
    <w:rsid w:val="002A20F1"/>
    <w:rsid w:val="002B50AC"/>
    <w:rsid w:val="002F1EC5"/>
    <w:rsid w:val="002F4918"/>
    <w:rsid w:val="002F62D9"/>
    <w:rsid w:val="00301A04"/>
    <w:rsid w:val="00323B3E"/>
    <w:rsid w:val="00334D59"/>
    <w:rsid w:val="00362B70"/>
    <w:rsid w:val="00364EAE"/>
    <w:rsid w:val="00391945"/>
    <w:rsid w:val="003947FA"/>
    <w:rsid w:val="003958C4"/>
    <w:rsid w:val="003A655F"/>
    <w:rsid w:val="003D4CD4"/>
    <w:rsid w:val="003D77E2"/>
    <w:rsid w:val="003E4CB3"/>
    <w:rsid w:val="003F4617"/>
    <w:rsid w:val="004013B1"/>
    <w:rsid w:val="00456FFD"/>
    <w:rsid w:val="004675ED"/>
    <w:rsid w:val="00476933"/>
    <w:rsid w:val="00480E7F"/>
    <w:rsid w:val="00487F7F"/>
    <w:rsid w:val="004B59AC"/>
    <w:rsid w:val="004C458E"/>
    <w:rsid w:val="004D1E68"/>
    <w:rsid w:val="004F3F0A"/>
    <w:rsid w:val="004F5A0C"/>
    <w:rsid w:val="00500AB2"/>
    <w:rsid w:val="0051705A"/>
    <w:rsid w:val="005213DF"/>
    <w:rsid w:val="00534676"/>
    <w:rsid w:val="00537144"/>
    <w:rsid w:val="005658AA"/>
    <w:rsid w:val="00570843"/>
    <w:rsid w:val="00570D53"/>
    <w:rsid w:val="00584F09"/>
    <w:rsid w:val="00614F04"/>
    <w:rsid w:val="00620533"/>
    <w:rsid w:val="0064449E"/>
    <w:rsid w:val="006476AB"/>
    <w:rsid w:val="00654DA6"/>
    <w:rsid w:val="006875D3"/>
    <w:rsid w:val="006A3638"/>
    <w:rsid w:val="006B01FC"/>
    <w:rsid w:val="006D123F"/>
    <w:rsid w:val="006E00F3"/>
    <w:rsid w:val="0070358A"/>
    <w:rsid w:val="00742067"/>
    <w:rsid w:val="00777624"/>
    <w:rsid w:val="0079493B"/>
    <w:rsid w:val="007973FD"/>
    <w:rsid w:val="007A3953"/>
    <w:rsid w:val="007B075A"/>
    <w:rsid w:val="007D6195"/>
    <w:rsid w:val="0081150F"/>
    <w:rsid w:val="00833C99"/>
    <w:rsid w:val="008460B8"/>
    <w:rsid w:val="00892216"/>
    <w:rsid w:val="00895757"/>
    <w:rsid w:val="008A60A5"/>
    <w:rsid w:val="008A6163"/>
    <w:rsid w:val="008B52B4"/>
    <w:rsid w:val="008E74E4"/>
    <w:rsid w:val="008F7076"/>
    <w:rsid w:val="00916AAA"/>
    <w:rsid w:val="009275C0"/>
    <w:rsid w:val="00942E0E"/>
    <w:rsid w:val="009478B1"/>
    <w:rsid w:val="0095079F"/>
    <w:rsid w:val="009701EE"/>
    <w:rsid w:val="00974B3B"/>
    <w:rsid w:val="00976F7A"/>
    <w:rsid w:val="00980FB6"/>
    <w:rsid w:val="00994948"/>
    <w:rsid w:val="009A0711"/>
    <w:rsid w:val="009A6C2D"/>
    <w:rsid w:val="009A7AE1"/>
    <w:rsid w:val="009D3533"/>
    <w:rsid w:val="009E4FB1"/>
    <w:rsid w:val="009E6048"/>
    <w:rsid w:val="00A06425"/>
    <w:rsid w:val="00A27010"/>
    <w:rsid w:val="00A47513"/>
    <w:rsid w:val="00A641BF"/>
    <w:rsid w:val="00A71219"/>
    <w:rsid w:val="00A77763"/>
    <w:rsid w:val="00AA3B5D"/>
    <w:rsid w:val="00AC5AA1"/>
    <w:rsid w:val="00AD0345"/>
    <w:rsid w:val="00AE19BC"/>
    <w:rsid w:val="00B25523"/>
    <w:rsid w:val="00B55F5D"/>
    <w:rsid w:val="00B758F9"/>
    <w:rsid w:val="00BB4474"/>
    <w:rsid w:val="00BE28AF"/>
    <w:rsid w:val="00BF00E6"/>
    <w:rsid w:val="00C17D5E"/>
    <w:rsid w:val="00C23338"/>
    <w:rsid w:val="00C32156"/>
    <w:rsid w:val="00C438A9"/>
    <w:rsid w:val="00C5670B"/>
    <w:rsid w:val="00C7219C"/>
    <w:rsid w:val="00C837E8"/>
    <w:rsid w:val="00C878F6"/>
    <w:rsid w:val="00CC64CB"/>
    <w:rsid w:val="00CF18C3"/>
    <w:rsid w:val="00D25CEC"/>
    <w:rsid w:val="00D42839"/>
    <w:rsid w:val="00D458BB"/>
    <w:rsid w:val="00D60DE0"/>
    <w:rsid w:val="00D701AA"/>
    <w:rsid w:val="00D71020"/>
    <w:rsid w:val="00D824EB"/>
    <w:rsid w:val="00DA63F9"/>
    <w:rsid w:val="00DA7C23"/>
    <w:rsid w:val="00DB1774"/>
    <w:rsid w:val="00DB7872"/>
    <w:rsid w:val="00DC01F0"/>
    <w:rsid w:val="00DC09B4"/>
    <w:rsid w:val="00DD5A9F"/>
    <w:rsid w:val="00DE466C"/>
    <w:rsid w:val="00DF207B"/>
    <w:rsid w:val="00E075EC"/>
    <w:rsid w:val="00E31CB9"/>
    <w:rsid w:val="00E63E5E"/>
    <w:rsid w:val="00E854AE"/>
    <w:rsid w:val="00E975FE"/>
    <w:rsid w:val="00F046C4"/>
    <w:rsid w:val="00F26D46"/>
    <w:rsid w:val="00F562A9"/>
    <w:rsid w:val="00F56643"/>
    <w:rsid w:val="00F63696"/>
    <w:rsid w:val="00F816C9"/>
    <w:rsid w:val="00FD02FB"/>
    <w:rsid w:val="00FD1A45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7394"/>
  <w15:chartTrackingRefBased/>
  <w15:docId w15:val="{871E338D-C7DD-400A-AFA5-A8DF9793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45"/>
    <w:pPr>
      <w:widowControl/>
      <w:jc w:val="left"/>
    </w:pPr>
    <w:rPr>
      <w:rFonts w:ascii="Times New Roman" w:eastAsia="Times New Roman" w:hAnsi="Times New Roman" w:cs="Times New Roman"/>
      <w:kern w:val="0"/>
      <w:sz w:val="24"/>
      <w:szCs w:val="24"/>
      <w:lang w:val="en-HK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757"/>
    <w:pPr>
      <w:keepNext/>
      <w:keepLines/>
      <w:numPr>
        <w:numId w:val="1"/>
      </w:numPr>
      <w:spacing w:after="16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57"/>
    <w:pPr>
      <w:keepNext/>
      <w:keepLines/>
      <w:numPr>
        <w:ilvl w:val="1"/>
        <w:numId w:val="1"/>
      </w:numPr>
      <w:spacing w:after="160" w:line="259" w:lineRule="auto"/>
      <w:outlineLvl w:val="1"/>
    </w:pPr>
    <w:rPr>
      <w:rFonts w:cstheme="majorBidi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757"/>
    <w:pPr>
      <w:keepNext/>
      <w:keepLines/>
      <w:numPr>
        <w:ilvl w:val="2"/>
        <w:numId w:val="1"/>
      </w:numPr>
      <w:spacing w:after="160" w:line="259" w:lineRule="auto"/>
      <w:outlineLvl w:val="2"/>
    </w:pPr>
    <w:rPr>
      <w:rFonts w:eastAsiaTheme="majorEastAsia" w:cstheme="majorBidi"/>
      <w:b/>
      <w:color w:val="000000" w:themeColor="tex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757"/>
    <w:pPr>
      <w:keepNext/>
      <w:keepLines/>
      <w:numPr>
        <w:ilvl w:val="3"/>
        <w:numId w:val="1"/>
      </w:numPr>
      <w:spacing w:after="160" w:line="259" w:lineRule="auto"/>
      <w:outlineLvl w:val="3"/>
    </w:pPr>
    <w:rPr>
      <w:rFonts w:eastAsiaTheme="majorEastAsia" w:cstheme="majorBidi"/>
      <w:b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5757"/>
    <w:pPr>
      <w:keepNext/>
      <w:keepLines/>
      <w:numPr>
        <w:ilvl w:val="4"/>
        <w:numId w:val="1"/>
      </w:numPr>
      <w:spacing w:after="160" w:line="259" w:lineRule="auto"/>
      <w:outlineLvl w:val="4"/>
    </w:pPr>
    <w:rPr>
      <w:rFonts w:eastAsiaTheme="majorEastAsia" w:cstheme="majorBidi"/>
      <w:b/>
      <w:color w:val="000000" w:themeColor="text1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5757"/>
    <w:pPr>
      <w:keepNext/>
      <w:keepLines/>
      <w:numPr>
        <w:ilvl w:val="5"/>
        <w:numId w:val="1"/>
      </w:numPr>
      <w:spacing w:after="160" w:line="259" w:lineRule="auto"/>
      <w:outlineLvl w:val="5"/>
    </w:pPr>
    <w:rPr>
      <w:rFonts w:eastAsiaTheme="majorEastAsia" w:cstheme="majorBidi"/>
      <w:b/>
      <w:color w:val="000000" w:themeColor="tex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01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0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01E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757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895757"/>
    <w:rPr>
      <w:rFonts w:ascii="Times New Roman" w:eastAsiaTheme="majorEastAsia" w:hAnsi="Times New Roman" w:cstheme="majorBidi"/>
      <w:b/>
      <w:iCs/>
      <w:color w:val="000000" w:themeColor="text1"/>
      <w:kern w:val="0"/>
      <w:sz w:val="22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2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895757"/>
    <w:rPr>
      <w:rFonts w:ascii="Times New Roman" w:eastAsiaTheme="majorEastAsia" w:hAnsi="Times New Roman" w:cstheme="majorBidi"/>
      <w:b/>
      <w:color w:val="000000" w:themeColor="text1"/>
      <w:kern w:val="0"/>
      <w:sz w:val="22"/>
      <w:lang w:eastAsia="zh-TW"/>
    </w:rPr>
  </w:style>
  <w:style w:type="paragraph" w:styleId="ListParagraph">
    <w:name w:val="List Paragraph"/>
    <w:basedOn w:val="Normal"/>
    <w:uiPriority w:val="34"/>
    <w:qFormat/>
    <w:rsid w:val="00063EF7"/>
    <w:pPr>
      <w:ind w:firstLineChars="200" w:firstLine="420"/>
    </w:pPr>
  </w:style>
  <w:style w:type="table" w:styleId="TableGrid">
    <w:name w:val="Table Grid"/>
    <w:basedOn w:val="TableNormal"/>
    <w:uiPriority w:val="39"/>
    <w:rsid w:val="00DB7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Yan-Ru</dc:creator>
  <cp:keywords/>
  <dc:description/>
  <cp:lastModifiedBy>Desmond Lai</cp:lastModifiedBy>
  <cp:revision>115</cp:revision>
  <dcterms:created xsi:type="dcterms:W3CDTF">2023-08-07T06:44:00Z</dcterms:created>
  <dcterms:modified xsi:type="dcterms:W3CDTF">2023-09-05T23:56:00Z</dcterms:modified>
</cp:coreProperties>
</file>