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module, I assembled the information that my teammates gathered regarding Perceptrons and the history of deep learning into a timeline, in addition to adding knowledge that I had gathered myself. From this module, I was able to visualize the progression of AI from the first theories about artificial neural networks to modern deep learning models. This included learning that Frank Rosenblatt introduced the concept of the perceptron in 1957, backpropagation was a transformative technique for neural networks introduced in 1986 that allows them to update their own weights, and that transformers such as BERT were key in developing the modern deep learning models that are available today.</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https://prezi.com/i/xjlxbrrxfrcv/</w:t>
        </w:r>
      </w:hyperlink>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67250" cy="19507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67250" cy="19507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ezi.com/i/xjlxbrrxfrcv/"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