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5C8F" w14:textId="77777777" w:rsidR="00B574D8" w:rsidRDefault="00B574D8" w:rsidP="00116A1D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</w:p>
    <w:p w14:paraId="7AD90911" w14:textId="2195D219" w:rsidR="00116A1D" w:rsidRPr="00116A1D" w:rsidRDefault="00116A1D" w:rsidP="00116A1D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116A1D">
        <w:rPr>
          <w:rFonts w:ascii="Times New Roman" w:hAnsi="Times New Roman"/>
          <w:b/>
          <w:sz w:val="24"/>
          <w:szCs w:val="24"/>
        </w:rPr>
        <w:t>Контрольно-измерительный материал по обществознанию за курс 10 класса</w:t>
      </w:r>
    </w:p>
    <w:p w14:paraId="733DCF5A" w14:textId="77777777" w:rsidR="00116A1D" w:rsidRPr="00116A1D" w:rsidRDefault="00116A1D" w:rsidP="00116A1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6A1D">
        <w:rPr>
          <w:rFonts w:ascii="Times New Roman" w:hAnsi="Times New Roman"/>
          <w:b/>
          <w:sz w:val="24"/>
          <w:szCs w:val="24"/>
        </w:rPr>
        <w:t xml:space="preserve">в форме тестирования </w:t>
      </w:r>
    </w:p>
    <w:p w14:paraId="2548AB67" w14:textId="77777777" w:rsidR="00116A1D" w:rsidRPr="00116A1D" w:rsidRDefault="00116A1D" w:rsidP="00116A1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6A1D">
        <w:rPr>
          <w:rFonts w:ascii="Times New Roman" w:hAnsi="Times New Roman"/>
          <w:b/>
          <w:sz w:val="24"/>
          <w:szCs w:val="24"/>
        </w:rPr>
        <w:t xml:space="preserve">для проведения промежуточной аттестации </w:t>
      </w:r>
    </w:p>
    <w:p w14:paraId="44F9F8F8" w14:textId="10D87CC8" w:rsidR="00116A1D" w:rsidRPr="00116A1D" w:rsidRDefault="00116A1D" w:rsidP="00116A1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6A1D">
        <w:rPr>
          <w:rFonts w:ascii="Times New Roman" w:hAnsi="Times New Roman"/>
          <w:b/>
          <w:sz w:val="24"/>
          <w:szCs w:val="24"/>
        </w:rPr>
        <w:t>ООП СОО</w:t>
      </w:r>
    </w:p>
    <w:p w14:paraId="225DB1B3" w14:textId="77777777" w:rsidR="00116A1D" w:rsidRDefault="00116A1D" w:rsidP="00116A1D">
      <w:pPr>
        <w:spacing w:after="0" w:line="240" w:lineRule="auto"/>
        <w:jc w:val="center"/>
        <w:rPr>
          <w:b/>
          <w:sz w:val="24"/>
          <w:szCs w:val="24"/>
        </w:rPr>
      </w:pPr>
    </w:p>
    <w:p w14:paraId="6DDEC1EA" w14:textId="44D10947" w:rsidR="00010FED" w:rsidRDefault="00BC453B" w:rsidP="00116A1D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>Вариант № 1</w:t>
      </w:r>
    </w:p>
    <w:p w14:paraId="15C21A48" w14:textId="77777777" w:rsidR="00BC453B" w:rsidRPr="00BC453B" w:rsidRDefault="00BC453B" w:rsidP="00BC453B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</w:p>
    <w:p w14:paraId="527701C4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1. 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слово, про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ное в таб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це.</w:t>
      </w:r>
    </w:p>
    <w:p w14:paraId="3A8B8C3A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168F669D" w14:textId="77777777" w:rsidR="00BC453B" w:rsidRPr="001B1D16" w:rsidRDefault="00BC453B" w:rsidP="00BC45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ОБЪ</w:t>
      </w: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softHyphen/>
        <w:t>ЕК</w:t>
      </w: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softHyphen/>
        <w:t>ТЫ НАУКИ</w:t>
      </w:r>
    </w:p>
    <w:p w14:paraId="16604AD6" w14:textId="77777777" w:rsidR="00BC453B" w:rsidRPr="001B1D16" w:rsidRDefault="00BC453B" w:rsidP="00BC45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8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8"/>
        <w:gridCol w:w="4402"/>
      </w:tblGrid>
      <w:tr w:rsidR="00BC453B" w:rsidRPr="001B1D16" w14:paraId="4CEBB472" w14:textId="77777777" w:rsidTr="001B1D16">
        <w:trPr>
          <w:trHeight w:val="233"/>
        </w:trPr>
        <w:tc>
          <w:tcPr>
            <w:tcW w:w="3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3B742" w14:textId="77777777" w:rsidR="00BC453B" w:rsidRPr="001B1D16" w:rsidRDefault="00BC453B" w:rsidP="00BC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НАУКА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A0558" w14:textId="77777777" w:rsidR="00BC453B" w:rsidRPr="001B1D16" w:rsidRDefault="00BC453B" w:rsidP="00BC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ОБЪ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ЕКТ НАУКИ</w:t>
            </w:r>
          </w:p>
        </w:tc>
      </w:tr>
      <w:tr w:rsidR="00BC453B" w:rsidRPr="001B1D16" w14:paraId="0FDEB900" w14:textId="77777777" w:rsidTr="001B1D16">
        <w:trPr>
          <w:trHeight w:val="7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64B17" w14:textId="31C59C95" w:rsidR="00BC453B" w:rsidRPr="001B1D16" w:rsidRDefault="00A774B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F1F16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Политика</w:t>
            </w:r>
            <w:r w:rsidR="006F1F16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6F1F16" w:rsidRPr="006F1F16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Политоголия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B72C5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мер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сти вза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от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ше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ний со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ци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аль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ных субъ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ек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тов по по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ду по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че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ской вла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сти</w:t>
            </w:r>
          </w:p>
        </w:tc>
      </w:tr>
      <w:tr w:rsidR="00BC453B" w:rsidRPr="001B1D16" w14:paraId="414FCE60" w14:textId="77777777" w:rsidTr="001B1D16">
        <w:trPr>
          <w:trHeight w:val="7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BE8C6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DE17A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ма ос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ных по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ня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тий юрис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пру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ции и ос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ные от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рас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ли рос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сий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ско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го права</w:t>
            </w:r>
          </w:p>
        </w:tc>
      </w:tr>
    </w:tbl>
    <w:p w14:paraId="2DAD1689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446618E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2. 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слово, про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ное в схеме.</w:t>
      </w:r>
    </w:p>
    <w:p w14:paraId="7B1971FA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1A368B85" w14:textId="77777777" w:rsidR="00BC453B" w:rsidRPr="001B1D16" w:rsidRDefault="00BC453B" w:rsidP="00BC45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A6DA0E" wp14:editId="7C084178">
            <wp:extent cx="6191250" cy="2571750"/>
            <wp:effectExtent l="0" t="0" r="0" b="0"/>
            <wp:docPr id="1" name="Рисунок 1" descr="https://soc-ege.sdamgia.ru/get_file?id=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oc-ege.sdamgia.ru/get_file?id=30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1EFF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1C33E06" w14:textId="782D1A6B" w:rsidR="00A774BB" w:rsidRPr="006F1F16" w:rsidRDefault="00A774BB" w:rsidP="00BC453B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</w:pPr>
      <w:r w:rsidRPr="006F1F16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  <w:t>Теоритическая</w:t>
      </w:r>
      <w:r w:rsidR="006F1F16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6F1F16" w:rsidRPr="006F1F16">
        <w:rPr>
          <w:rFonts w:ascii="Times New Roman" w:eastAsia="Times New Roman" w:hAnsi="Times New Roman"/>
          <w:b/>
          <w:bCs/>
          <w:color w:val="00B050"/>
          <w:sz w:val="24"/>
          <w:szCs w:val="24"/>
          <w:lang w:eastAsia="ru-RU"/>
        </w:rPr>
        <w:t>Духовная</w:t>
      </w:r>
    </w:p>
    <w:p w14:paraId="5C18E085" w14:textId="4AFC728C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слово, про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ное в таб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це.</w:t>
      </w:r>
    </w:p>
    <w:p w14:paraId="416A3DE3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8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550"/>
      </w:tblGrid>
      <w:tr w:rsidR="00BC453B" w:rsidRPr="001B1D16" w14:paraId="420A1F2F" w14:textId="77777777" w:rsidTr="00BC453B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4F2B3" w14:textId="77777777" w:rsidR="00BC453B" w:rsidRPr="001B1D16" w:rsidRDefault="00BC453B" w:rsidP="00BC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ВИД ОТ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ВЕТ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СТВЕН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6F9093" w14:textId="77777777" w:rsidR="00BC453B" w:rsidRPr="001B1D16" w:rsidRDefault="00BC453B" w:rsidP="00BC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ОСО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БЕН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НОСТЬ</w:t>
            </w:r>
          </w:p>
        </w:tc>
      </w:tr>
      <w:tr w:rsidR="00BC453B" w:rsidRPr="001B1D16" w14:paraId="7A1B20F1" w14:textId="77777777" w:rsidTr="00BC45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5B285E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Уго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лов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84CE7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ет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ся за со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вер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ше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ние (а также под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тов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ку и по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ше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ние) пре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ступ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ния, преду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смот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го нор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ми уго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лов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го права</w:t>
            </w:r>
          </w:p>
        </w:tc>
      </w:tr>
      <w:tr w:rsidR="00BC453B" w:rsidRPr="001B1D16" w14:paraId="058711E5" w14:textId="77777777" w:rsidTr="00BC45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7FF3C3" w14:textId="77777777" w:rsidR="00BC453B" w:rsidRDefault="00A774B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6F1F16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Административная</w:t>
            </w:r>
          </w:p>
          <w:p w14:paraId="7DCBB462" w14:textId="2723F6E3" w:rsidR="006F1F16" w:rsidRPr="001B1D16" w:rsidRDefault="006F1F16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F1F16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Гражданская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4171B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 на прин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ци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пе воз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ще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ния ущер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ба, при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чинённого пра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ше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ем; за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клю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ча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ет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ся в на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же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нии судом на пра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ши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ля уста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ных за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ном обя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зан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стей иму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ще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ствен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го ха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рак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ра</w:t>
            </w:r>
          </w:p>
        </w:tc>
      </w:tr>
    </w:tbl>
    <w:p w14:paraId="29C642AD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F8C170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слово, про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ное в таб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це.</w:t>
      </w:r>
    </w:p>
    <w:p w14:paraId="2321B051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266"/>
      </w:tblGrid>
      <w:tr w:rsidR="00BC453B" w:rsidRPr="001B1D16" w14:paraId="7638D813" w14:textId="77777777" w:rsidTr="00BC45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5E9F7" w14:textId="77777777" w:rsidR="00BC453B" w:rsidRPr="001B1D16" w:rsidRDefault="00BC453B" w:rsidP="00BC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ГРУП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ПА ОТ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РАС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DA110" w14:textId="77777777" w:rsidR="00BC453B" w:rsidRPr="001B1D16" w:rsidRDefault="00BC453B" w:rsidP="00BC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ХА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РАК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ТЕ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РИ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СТИ</w:t>
            </w:r>
            <w:r w:rsidRPr="001B1D1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КА</w:t>
            </w:r>
          </w:p>
        </w:tc>
      </w:tr>
      <w:tr w:rsidR="00BC453B" w:rsidRPr="001B1D16" w14:paraId="6FB456E8" w14:textId="77777777" w:rsidTr="00BC45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63514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... право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EF3AED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ет опре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делённую сферу об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ще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ствен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ных от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ше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ний</w:t>
            </w:r>
          </w:p>
        </w:tc>
      </w:tr>
      <w:tr w:rsidR="00BC453B" w:rsidRPr="001B1D16" w14:paraId="316647A4" w14:textId="77777777" w:rsidTr="00BC45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77070D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цес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аль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ное право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678D5" w14:textId="77777777" w:rsidR="00BC453B" w:rsidRPr="001B1D16" w:rsidRDefault="00BC453B" w:rsidP="00BC453B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Уста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ет про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це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ру при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ния норм права</w:t>
            </w:r>
          </w:p>
        </w:tc>
      </w:tr>
    </w:tbl>
    <w:p w14:paraId="3BD72443" w14:textId="77777777" w:rsidR="00BC453B" w:rsidRPr="001B1D16" w:rsidRDefault="00BC453B" w:rsidP="00BC45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724E36DF" w14:textId="348D8C29" w:rsidR="00A774BB" w:rsidRPr="00736291" w:rsidRDefault="00BC453B" w:rsidP="00555852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736291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 </w:t>
      </w:r>
      <w:r w:rsidR="00A774BB" w:rsidRPr="00736291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Административное</w:t>
      </w:r>
      <w:r w:rsidR="00736291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736291" w:rsidRPr="00736291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Материальное</w:t>
      </w:r>
    </w:p>
    <w:p w14:paraId="054E934D" w14:textId="47751909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 За</w:t>
      </w: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softHyphen/>
        <w:t>да</w:t>
      </w: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softHyphen/>
        <w:t>ние 2 № 28.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Най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тие,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рое яв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обоб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щим для всех осталь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ных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тий пред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став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ниже ряда.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это слово (сло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ние).</w:t>
      </w:r>
    </w:p>
    <w:p w14:paraId="3275A726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5852" w:rsidRPr="001B1D16" w14:paraId="26081EDF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A1CCB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объ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ек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ты де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я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тель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сти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4F763B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ре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зуль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та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ты де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я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тель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сти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779126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мо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ти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вы де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я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тель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сти</w:t>
            </w:r>
          </w:p>
        </w:tc>
      </w:tr>
      <w:tr w:rsidR="00555852" w:rsidRPr="001B1D16" w14:paraId="384DAA05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95101B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субъ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ек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ты де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я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тель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сти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78D0A" w14:textId="77777777" w:rsidR="00555852" w:rsidRPr="00FE5944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t>струк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ту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ра де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я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тель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но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сти</w:t>
            </w:r>
          </w:p>
          <w:p w14:paraId="7E0A7911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D38978" w14:textId="77777777" w:rsidR="00555852" w:rsidRPr="001B1D16" w:rsidRDefault="00555852" w:rsidP="0055585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16804B2D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2D0AA27" w14:textId="77777777" w:rsidR="00555852" w:rsidRPr="001B1D16" w:rsidRDefault="001B1D16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</w:t>
      </w:r>
      <w:r w:rsidR="00555852"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. За</w:t>
      </w:r>
      <w:r w:rsidR="00555852"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softHyphen/>
        <w:t>да</w:t>
      </w:r>
      <w:r w:rsidR="00555852"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softHyphen/>
        <w:t>ние 2 № 139.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Най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по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ня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тие, ко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рое яв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ля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ет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обоб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ща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щим для всех осталь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ных по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ня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тий пред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став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лен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ниже ряда. За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это слово (сло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со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та</w:t>
      </w:r>
      <w:r w:rsidR="00555852"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ние).</w:t>
      </w:r>
    </w:p>
    <w:p w14:paraId="2A1C8BD6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555852" w:rsidRPr="001B1D16" w14:paraId="614759D2" w14:textId="77777777" w:rsidTr="005558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D5946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де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мо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гра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фи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че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ские про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бле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мы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C6A5AC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t>гло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баль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ные про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бле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мы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CEB01F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эко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ло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ги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че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ские про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бле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мы</w:t>
            </w:r>
          </w:p>
        </w:tc>
      </w:tr>
      <w:tr w:rsidR="00555852" w:rsidRPr="001B1D16" w14:paraId="2E4EAEA6" w14:textId="77777777" w:rsidTr="00555852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4DAED9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эко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ми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че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ские про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бле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мы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98158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про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до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воль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ствен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ные про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бле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мы</w:t>
            </w:r>
          </w:p>
        </w:tc>
        <w:tc>
          <w:tcPr>
            <w:tcW w:w="0" w:type="auto"/>
            <w:vAlign w:val="center"/>
            <w:hideMark/>
          </w:tcPr>
          <w:p w14:paraId="2D23BD86" w14:textId="77777777" w:rsidR="00555852" w:rsidRPr="001B1D16" w:rsidRDefault="00555852" w:rsidP="0055585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F2A8C21" w14:textId="77777777" w:rsidR="00555852" w:rsidRPr="001B1D16" w:rsidRDefault="00555852" w:rsidP="0055585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1B8ED5EC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1B17A60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7. 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Най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тие,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рое яв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обоб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щим для всех осталь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ных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тий пред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став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ниже ряда.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это слово (сло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ние).</w:t>
      </w:r>
    </w:p>
    <w:p w14:paraId="20B0A532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55852" w:rsidRPr="001B1D16" w14:paraId="7B61FA00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E2D5B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су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деб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ный пре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це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дент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ECCC2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обыч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ное право</w:t>
            </w:r>
          </w:p>
        </w:tc>
      </w:tr>
      <w:tr w:rsidR="00555852" w:rsidRPr="001B1D16" w14:paraId="066CB667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0D5CC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t>ис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точ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ни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ки права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D6E06F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нор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ма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тив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но-пра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во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вой акт</w:t>
            </w:r>
          </w:p>
        </w:tc>
      </w:tr>
      <w:tr w:rsidR="00555852" w:rsidRPr="001B1D16" w14:paraId="2960F104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E4A1D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меж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ду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на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род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ные пра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во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вые акты</w:t>
            </w:r>
          </w:p>
          <w:p w14:paraId="3A8DF2F5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AE7239" w14:textId="77777777" w:rsidR="00555852" w:rsidRPr="001B1D16" w:rsidRDefault="00555852" w:rsidP="0055585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070AE71F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48513A5F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8. 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Най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тие,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рое яв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обоб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щим для всех осталь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ных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тий пред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став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ниже ряда.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это слово (сло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ние).</w:t>
      </w:r>
    </w:p>
    <w:p w14:paraId="6F392B7F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555852" w:rsidRPr="001B1D16" w14:paraId="2E847DF3" w14:textId="77777777" w:rsidTr="0055585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4690EF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ор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га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ни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за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ция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30CF2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учре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жде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ние</w:t>
            </w:r>
          </w:p>
        </w:tc>
      </w:tr>
      <w:tr w:rsidR="00555852" w:rsidRPr="001B1D16" w14:paraId="5CA6EFB9" w14:textId="77777777" w:rsidTr="0055585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0AB8B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t>юри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ди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че</w:t>
            </w:r>
            <w:r w:rsidRPr="00FE5944">
              <w:rPr>
                <w:rFonts w:ascii="Times New Roman" w:eastAsia="Times New Roman" w:hAnsi="Times New Roman"/>
                <w:iCs/>
                <w:color w:val="00B050"/>
                <w:sz w:val="24"/>
                <w:szCs w:val="24"/>
                <w:lang w:eastAsia="ru-RU"/>
              </w:rPr>
              <w:softHyphen/>
              <w:t>ское лицо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1CC49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про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из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вод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ствен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ный ко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опе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ра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тив</w:t>
            </w:r>
          </w:p>
        </w:tc>
      </w:tr>
      <w:tr w:rsidR="00555852" w:rsidRPr="001B1D16" w14:paraId="414E8CEF" w14:textId="77777777" w:rsidTr="0055585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4778EE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t>уни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тар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ное пред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при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я</w:t>
            </w:r>
            <w:r w:rsidRPr="001B1D16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ru-RU"/>
              </w:rPr>
              <w:softHyphen/>
              <w:t>тие</w:t>
            </w:r>
          </w:p>
          <w:p w14:paraId="4FF70B71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7EC4BE" w14:textId="77777777" w:rsidR="00555852" w:rsidRPr="001B1D16" w:rsidRDefault="00555852" w:rsidP="0055585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81737A" w14:textId="77777777" w:rsidR="00555852" w:rsidRPr="001B1D16" w:rsidRDefault="00555852" w:rsidP="00555852">
      <w:pPr>
        <w:spacing w:after="0" w:line="240" w:lineRule="auto"/>
        <w:ind w:firstLine="37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A381A89" w14:textId="77777777" w:rsidR="00555852" w:rsidRPr="001B1D16" w:rsidRDefault="00555852" w:rsidP="00555852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Ниже при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ведён ряд тер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нов. Все они, за ис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клю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ем двух, ха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рак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ют со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аль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ную 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ку. Най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два тер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на, «вы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щих» из об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ряда, и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в ответ цифры, под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они ука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ны.</w:t>
      </w:r>
    </w:p>
    <w:p w14:paraId="055EE67F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6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2280"/>
        <w:gridCol w:w="2264"/>
      </w:tblGrid>
      <w:tr w:rsidR="00555852" w:rsidRPr="001B1D16" w14:paraId="11B6D60C" w14:textId="77777777" w:rsidTr="00AD6E4A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D38C1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1) про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гресс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71ACF" w14:textId="77777777" w:rsidR="00555852" w:rsidRPr="00AB47E3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2) струк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ту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ра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0C30BE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3) эво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лю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ция</w:t>
            </w:r>
          </w:p>
        </w:tc>
      </w:tr>
      <w:tr w:rsidR="00AB47E3" w:rsidRPr="00AB47E3" w14:paraId="4533FECA" w14:textId="77777777" w:rsidTr="00AD6E4A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3E48ED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4) ре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фор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ма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807947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5) спад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94FB8" w14:textId="77777777" w:rsidR="00555852" w:rsidRPr="00FE5944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6) стра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ти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фи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ка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ция</w:t>
            </w:r>
          </w:p>
        </w:tc>
      </w:tr>
    </w:tbl>
    <w:p w14:paraId="76C26704" w14:textId="77777777" w:rsidR="00555852" w:rsidRPr="001B1D16" w:rsidRDefault="00555852" w:rsidP="00555852">
      <w:pPr>
        <w:spacing w:after="0" w:line="240" w:lineRule="auto"/>
        <w:ind w:firstLine="37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F70A47" w14:textId="77777777" w:rsidR="00555852" w:rsidRPr="001B1D16" w:rsidRDefault="00555852" w:rsidP="00555852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Ниже при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ден пе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чень тер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нов. Все они, за ис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клю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ем двух, от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к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тию «ис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кус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ство». Най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два тер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на, «вы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щих» из об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ряда, и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в ответ цифры, под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они ука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ны.</w:t>
      </w:r>
    </w:p>
    <w:p w14:paraId="12520928" w14:textId="77777777" w:rsidR="00555852" w:rsidRPr="001B1D16" w:rsidRDefault="00555852" w:rsidP="005558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244"/>
        <w:gridCol w:w="2266"/>
        <w:gridCol w:w="2251"/>
      </w:tblGrid>
      <w:tr w:rsidR="00555852" w:rsidRPr="001B1D16" w14:paraId="5B2A37F0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0252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1) ар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хи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тек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ра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03E5DE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2) жи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пись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966D03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3) театр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0CD20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4) кино</w:t>
            </w:r>
          </w:p>
        </w:tc>
      </w:tr>
      <w:tr w:rsidR="00555852" w:rsidRPr="001B1D16" w14:paraId="33B2D341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B0E0EE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5) мо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раль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B1F623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6) ре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ли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гия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3C50F1" w14:textId="77777777" w:rsidR="00555852" w:rsidRPr="001B1D16" w:rsidRDefault="00555852" w:rsidP="00555852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7) му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зы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ка</w:t>
            </w:r>
          </w:p>
        </w:tc>
        <w:tc>
          <w:tcPr>
            <w:tcW w:w="0" w:type="auto"/>
            <w:vAlign w:val="center"/>
            <w:hideMark/>
          </w:tcPr>
          <w:p w14:paraId="7FF9F82D" w14:textId="77777777" w:rsidR="00555852" w:rsidRPr="001B1D16" w:rsidRDefault="00555852" w:rsidP="0055585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E5F36A8" w14:textId="77777777" w:rsidR="00010FED" w:rsidRPr="001B1D16" w:rsidRDefault="00010FED" w:rsidP="00010FED">
      <w:pPr>
        <w:rPr>
          <w:rFonts w:ascii="Times New Roman" w:eastAsiaTheme="minorHAnsi" w:hAnsi="Times New Roman"/>
          <w:sz w:val="24"/>
          <w:szCs w:val="24"/>
        </w:rPr>
      </w:pPr>
    </w:p>
    <w:p w14:paraId="55C0C743" w14:textId="77777777" w:rsidR="00015634" w:rsidRPr="001B1D16" w:rsidRDefault="00015634" w:rsidP="00015634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11. 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Ниже при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ведён ряд ха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рак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стик. Все они, за ис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клю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ем двух, яв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прин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толь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ко пра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го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дар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ства. Най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два тер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на, «вы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щих» из об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ряда, и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в ответ цифры, под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они ука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ны.</w:t>
      </w:r>
    </w:p>
    <w:p w14:paraId="5FA93579" w14:textId="77777777" w:rsidR="00015634" w:rsidRPr="001B1D16" w:rsidRDefault="00015634" w:rsidP="0001563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015634" w:rsidRPr="001B1D16" w14:paraId="44F8E01E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53E84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1) вер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хо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ство права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C4CCF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2) не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зыб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мость прав и сво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бод граж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дан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B689C" w14:textId="77777777" w:rsidR="00015634" w:rsidRPr="00FE5944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3) го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су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дар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ствен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ный кон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троль над об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ще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ством</w:t>
            </w:r>
          </w:p>
        </w:tc>
      </w:tr>
      <w:tr w:rsidR="00015634" w:rsidRPr="001B1D16" w14:paraId="7F35338C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AC8A0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4) раз</w:t>
            </w:r>
            <w:r w:rsidRPr="00FE5944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softHyphen/>
              <w:t>де</w:t>
            </w:r>
            <w:r w:rsidRPr="00FE5944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softHyphen/>
              <w:t>ле</w:t>
            </w:r>
            <w:r w:rsidRPr="00FE5944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softHyphen/>
              <w:t>ние вла</w:t>
            </w:r>
            <w:r w:rsidRPr="00FE5944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softHyphen/>
              <w:t>стей на три ветви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AF6C62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5) вза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им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ная от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вет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ствен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ность го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дар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ства и лич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сти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D9F4E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6) су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ве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ре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ни</w:t>
            </w:r>
            <w:r w:rsidRPr="00FE5944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тет</w:t>
            </w:r>
          </w:p>
        </w:tc>
      </w:tr>
    </w:tbl>
    <w:p w14:paraId="37077540" w14:textId="77777777" w:rsidR="00015634" w:rsidRPr="001B1D16" w:rsidRDefault="00015634" w:rsidP="00015634">
      <w:pPr>
        <w:spacing w:after="0" w:line="240" w:lineRule="auto"/>
        <w:ind w:firstLine="37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429E79A" w14:textId="77777777" w:rsidR="00015634" w:rsidRPr="001B1D16" w:rsidRDefault="00015634" w:rsidP="00015634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12. 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Ниже при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ведён пе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чень тер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нов. Все они, за ис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клю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ем двух, яв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при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прав ра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бот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ка. Най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два тер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на, «вы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щих» из об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ряда, и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в ответ цифры, под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они ука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ны.</w:t>
      </w:r>
    </w:p>
    <w:p w14:paraId="46A6C022" w14:textId="77777777" w:rsidR="00015634" w:rsidRPr="001B1D16" w:rsidRDefault="00015634" w:rsidP="0001563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015634" w:rsidRPr="001B1D16" w14:paraId="40AF6179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25B33E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1) за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клю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чить тру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вой до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вор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5A11A9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2) осу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ществ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лять функ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ции, обу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слов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ные тру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вым до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го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ром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46CD0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3) по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лу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чать за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бот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ную плату свое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вре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 и в пол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ном объёме</w:t>
            </w:r>
          </w:p>
        </w:tc>
      </w:tr>
      <w:tr w:rsidR="00015634" w:rsidRPr="001B1D16" w14:paraId="134D86EC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B26D1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4) иметь пол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ную и до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вер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ную ин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фор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цию об усло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ви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ях труда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CDAD2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B47E3"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  <w:t>5) ис</w:t>
            </w:r>
            <w:r w:rsidRPr="00AB47E3"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  <w:softHyphen/>
              <w:t>пол</w:t>
            </w:r>
            <w:r w:rsidRPr="00AB47E3"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  <w:softHyphen/>
              <w:t>ни</w:t>
            </w:r>
            <w:r w:rsidRPr="00AB47E3"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  <w:softHyphen/>
              <w:t>тель</w:t>
            </w:r>
            <w:r w:rsidRPr="00AB47E3"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  <w:softHyphen/>
              <w:t>ность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737B4A" w14:textId="77777777" w:rsidR="00015634" w:rsidRPr="001B1D16" w:rsidRDefault="00015634" w:rsidP="00015634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B5167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6) бе</w:t>
            </w:r>
            <w:r w:rsidRPr="00DB5167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реж</w:t>
            </w:r>
            <w:r w:rsidRPr="00DB5167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ли</w:t>
            </w:r>
            <w:r w:rsidRPr="00DB5167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вость</w:t>
            </w:r>
          </w:p>
        </w:tc>
      </w:tr>
    </w:tbl>
    <w:p w14:paraId="203DD8B0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Theme="minorHAnsi" w:hAnsi="Times New Roman"/>
          <w:sz w:val="24"/>
          <w:szCs w:val="24"/>
        </w:rPr>
      </w:pPr>
    </w:p>
    <w:p w14:paraId="7FAEA051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13. 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Най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в при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ном ниже спис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ке при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зна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ки, ха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рак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щие эли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тар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ную куль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ру.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цифры, под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они ука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ны.</w:t>
      </w:r>
    </w:p>
    <w:p w14:paraId="69492F18" w14:textId="77777777" w:rsidR="00403FEC" w:rsidRPr="001B1D16" w:rsidRDefault="00403FEC" w:rsidP="00403FE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403FEC" w:rsidRPr="001B1D16" w14:paraId="51BCE814" w14:textId="77777777" w:rsidTr="00AD6E4A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A0ACAC" w14:textId="77777777" w:rsidR="00403FEC" w:rsidRPr="001B1D16" w:rsidRDefault="00403FEC" w:rsidP="00403FEC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1) вы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со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кая со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дер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жа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тель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ная слож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ность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0D0D1D" w14:textId="77777777" w:rsidR="00403FEC" w:rsidRPr="001B1D16" w:rsidRDefault="00403FEC" w:rsidP="00403FEC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2) де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мо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кра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тизм</w:t>
            </w:r>
          </w:p>
        </w:tc>
      </w:tr>
      <w:tr w:rsidR="00403FEC" w:rsidRPr="001B1D16" w14:paraId="75C30B8D" w14:textId="77777777" w:rsidTr="00AD6E4A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20193C" w14:textId="77777777" w:rsidR="00403FEC" w:rsidRPr="00AB47E3" w:rsidRDefault="00403FEC" w:rsidP="00403FEC">
            <w:pPr>
              <w:spacing w:before="75" w:after="0" w:line="240" w:lineRule="auto"/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</w:pP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3) ори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ен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та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ция на узкий круг це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ни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те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лей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50810" w14:textId="77777777" w:rsidR="00403FEC" w:rsidRPr="001B1D16" w:rsidRDefault="00403FEC" w:rsidP="00403FEC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4) ши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кая ре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клам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ная кам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па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ния</w:t>
            </w:r>
          </w:p>
        </w:tc>
      </w:tr>
      <w:tr w:rsidR="00403FEC" w:rsidRPr="001B1D16" w14:paraId="72A6CD8D" w14:textId="77777777" w:rsidTr="00AD6E4A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F13D6" w14:textId="77777777" w:rsidR="00403FEC" w:rsidRPr="001B1D16" w:rsidRDefault="00403FEC" w:rsidP="00403FEC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5) со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от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вет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ствие изыс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кан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ным вку</w:t>
            </w:r>
            <w:r w:rsidRPr="009D493D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сам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8DD13" w14:textId="77777777" w:rsidR="00403FEC" w:rsidRPr="009D493D" w:rsidRDefault="00403FEC" w:rsidP="00403FEC">
            <w:pPr>
              <w:spacing w:before="75" w:after="0" w:line="240" w:lineRule="auto"/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</w:pP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t>6) без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гра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нич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ное са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мо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вы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ра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же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ние ав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то</w:t>
            </w:r>
            <w:r w:rsidRPr="009D493D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softHyphen/>
              <w:t>ра</w:t>
            </w:r>
          </w:p>
          <w:p w14:paraId="47D5DDB2" w14:textId="77777777" w:rsidR="00403FEC" w:rsidRPr="001B1D16" w:rsidRDefault="00403FEC" w:rsidP="00403FEC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4289CE7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2517F501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14. 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со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от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вет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ствие между при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зна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ком и от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лью куль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ры, про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из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ния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рой он ха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рак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ет: к каж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дой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ции, дан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ной в пер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вом столб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це, под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бе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со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от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вет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ству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щую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цию из вто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столб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ца.</w:t>
      </w:r>
    </w:p>
    <w:p w14:paraId="231EEBDA" w14:textId="77777777" w:rsidR="00403FEC" w:rsidRPr="001B1D16" w:rsidRDefault="00403FEC" w:rsidP="00403FE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6"/>
        <w:gridCol w:w="390"/>
        <w:gridCol w:w="3684"/>
      </w:tblGrid>
      <w:tr w:rsidR="00403FEC" w:rsidRPr="001B1D16" w14:paraId="05907211" w14:textId="77777777" w:rsidTr="00AD6E4A"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ABE6B" w14:textId="77777777" w:rsidR="00403FEC" w:rsidRPr="001B1D16" w:rsidRDefault="00403FEC" w:rsidP="00403FEC">
            <w:pPr>
              <w:spacing w:before="75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ЗНАК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77FFDC" w14:textId="77777777" w:rsidR="00403FEC" w:rsidRPr="001B1D16" w:rsidRDefault="00403FEC" w:rsidP="00403FEC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9F97D5" w14:textId="77777777" w:rsidR="00403FEC" w:rsidRPr="001B1D16" w:rsidRDefault="00403FEC" w:rsidP="00403FEC">
            <w:pPr>
              <w:spacing w:before="75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РАСЛЬ КУЛЬ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ТУ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РЫ</w:t>
            </w:r>
          </w:p>
        </w:tc>
      </w:tr>
      <w:tr w:rsidR="00403FEC" w:rsidRPr="001B1D16" w14:paraId="7F61DCCA" w14:textId="77777777" w:rsidTr="00AD6E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4A5AF" w14:textId="77777777" w:rsidR="00403FEC" w:rsidRPr="001B1D16" w:rsidRDefault="00403FEC" w:rsidP="00403FEC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А) об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раз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ность</w:t>
            </w:r>
          </w:p>
          <w:p w14:paraId="4304EFB1" w14:textId="77777777" w:rsidR="00403FEC" w:rsidRPr="009C6678" w:rsidRDefault="00403FEC" w:rsidP="00403FEC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Б) ло</w:t>
            </w: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ги</w:t>
            </w: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че</w:t>
            </w: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ская це</w:t>
            </w: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лост</w:t>
            </w: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ность</w:t>
            </w:r>
          </w:p>
          <w:p w14:paraId="2F6C2DF4" w14:textId="77777777" w:rsidR="00403FEC" w:rsidRPr="001B1D16" w:rsidRDefault="00403FEC" w:rsidP="00403FEC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В) ху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до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же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ствен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ный язык</w:t>
            </w:r>
          </w:p>
          <w:p w14:paraId="642BAEB9" w14:textId="77777777" w:rsidR="00403FEC" w:rsidRPr="001B1D16" w:rsidRDefault="00403FEC" w:rsidP="00403FEC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Г) чув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ствен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но-эмо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ци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о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наль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ное от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ра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же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ние мира</w:t>
            </w:r>
          </w:p>
          <w:p w14:paraId="7ADADB2D" w14:textId="77777777" w:rsidR="00403FEC" w:rsidRPr="001B1D16" w:rsidRDefault="00403FEC" w:rsidP="00403FEC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Д) обос</w:t>
            </w: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но</w:t>
            </w: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ван</w:t>
            </w: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softHyphen/>
              <w:t>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743BC" w14:textId="77777777" w:rsidR="00403FEC" w:rsidRPr="001B1D16" w:rsidRDefault="00403FEC" w:rsidP="00403FEC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E5CD6" w14:textId="77777777" w:rsidR="00403FEC" w:rsidRPr="009C6678" w:rsidRDefault="00403FEC" w:rsidP="00403FEC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</w:pPr>
            <w:r w:rsidRPr="009C6678">
              <w:rPr>
                <w:rFonts w:ascii="Times New Roman" w:eastAsia="Times New Roman" w:hAnsi="Times New Roman"/>
                <w:color w:val="00B050"/>
                <w:sz w:val="24"/>
                <w:szCs w:val="24"/>
                <w:lang w:eastAsia="ru-RU"/>
              </w:rPr>
              <w:t>1) наука</w:t>
            </w:r>
          </w:p>
          <w:p w14:paraId="0C8C59E8" w14:textId="77777777" w:rsidR="00403FEC" w:rsidRPr="001B1D16" w:rsidRDefault="00403FEC" w:rsidP="00403FEC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2) ис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кус</w:t>
            </w: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softHyphen/>
              <w:t>ство</w:t>
            </w:r>
          </w:p>
        </w:tc>
      </w:tr>
    </w:tbl>
    <w:p w14:paraId="68602478" w14:textId="77777777" w:rsidR="00403FEC" w:rsidRPr="001B1D16" w:rsidRDefault="00403FEC" w:rsidP="00403FE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4B640FCC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15. 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дент ра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бо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ет над ре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фе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том о 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зна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ной де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сти школь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ка. Какие от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тель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ные ха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рак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ки из пе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чис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ных ниже он может рас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смот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реть в своей ра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бо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те? (За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цифры, под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эти ха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рак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ки ука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ны.)</w:t>
      </w:r>
    </w:p>
    <w:p w14:paraId="58BED6C8" w14:textId="77777777" w:rsidR="00403FEC" w:rsidRPr="009C6678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1) на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це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лен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ность на по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лу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че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ние зна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ния, но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во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го для всего че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ло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ве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че</w:t>
      </w: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softHyphen/>
        <w:t>ства</w:t>
      </w:r>
    </w:p>
    <w:p w14:paraId="2C42900C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 на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ность на раз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тие соб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ствен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ных во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вых ка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честв</w:t>
      </w:r>
    </w:p>
    <w:p w14:paraId="109CEA96" w14:textId="77777777" w:rsidR="00403FEC" w:rsidRPr="009C6678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B050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3) на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це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лен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ность на при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об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ре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те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ние новых зна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ний</w:t>
      </w:r>
    </w:p>
    <w:p w14:paraId="6EE0483E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 на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ность на раз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тие фи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зи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ских воз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мож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стей</w:t>
      </w:r>
    </w:p>
    <w:p w14:paraId="2D4064DE" w14:textId="77777777" w:rsidR="00403FEC" w:rsidRPr="009C6678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t>5) на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це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лен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ность на овла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де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ние опре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де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лен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ны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ми уме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ни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я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ми</w:t>
      </w:r>
    </w:p>
    <w:p w14:paraId="1A6A5352" w14:textId="77777777" w:rsidR="00555852" w:rsidRPr="009C6678" w:rsidRDefault="00403FEC" w:rsidP="001B1D16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t>6) на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це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лен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ность на при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об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ще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ние к опыту че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ло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ве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че</w:t>
      </w:r>
      <w:r w:rsidRPr="009C6678">
        <w:rPr>
          <w:rFonts w:ascii="Times New Roman" w:eastAsia="Times New Roman" w:hAnsi="Times New Roman"/>
          <w:color w:val="8064A2" w:themeColor="accent4"/>
          <w:sz w:val="24"/>
          <w:szCs w:val="24"/>
          <w:lang w:eastAsia="ru-RU"/>
        </w:rPr>
        <w:softHyphen/>
        <w:t>ства</w:t>
      </w:r>
    </w:p>
    <w:p w14:paraId="7C0B2CE1" w14:textId="77777777" w:rsidR="00403FEC" w:rsidRPr="001B1D16" w:rsidRDefault="00403FEC" w:rsidP="001B1D16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16. 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 из пе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чис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 от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сит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к социально-экономическим пра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вам граждан, га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ван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ным Кон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ци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ей РФ?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цифр</w:t>
      </w:r>
      <w:r w:rsid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ы, под ко</w:t>
      </w:r>
      <w:r w:rsid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ры</w:t>
      </w:r>
      <w:r w:rsid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они указаны.</w:t>
      </w:r>
    </w:p>
    <w:p w14:paraId="53C5A780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1) право на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ту чести и достоинства</w:t>
      </w:r>
    </w:p>
    <w:p w14:paraId="60B7CBC4" w14:textId="77777777" w:rsidR="00403FEC" w:rsidRPr="00AB47E3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AB47E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2) право на отдых</w:t>
      </w:r>
    </w:p>
    <w:p w14:paraId="0610F81F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 право на выбор любой ре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ли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гии или атеизма</w:t>
      </w:r>
    </w:p>
    <w:p w14:paraId="540B6F8A" w14:textId="77777777" w:rsidR="00403FEC" w:rsidRPr="00AB47E3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4BACC6" w:themeColor="accent5"/>
          <w:sz w:val="24"/>
          <w:szCs w:val="24"/>
          <w:lang w:eastAsia="ru-RU"/>
        </w:rPr>
      </w:pPr>
      <w:r w:rsidRPr="00AB47E3">
        <w:rPr>
          <w:rFonts w:ascii="Times New Roman" w:eastAsia="Times New Roman" w:hAnsi="Times New Roman"/>
          <w:color w:val="4BACC6" w:themeColor="accent5"/>
          <w:sz w:val="24"/>
          <w:szCs w:val="24"/>
          <w:lang w:eastAsia="ru-RU"/>
        </w:rPr>
        <w:t>4) право на сво</w:t>
      </w:r>
      <w:r w:rsidRPr="00AB47E3">
        <w:rPr>
          <w:rFonts w:ascii="Times New Roman" w:eastAsia="Times New Roman" w:hAnsi="Times New Roman"/>
          <w:color w:val="4BACC6" w:themeColor="accent5"/>
          <w:sz w:val="24"/>
          <w:szCs w:val="24"/>
          <w:lang w:eastAsia="ru-RU"/>
        </w:rPr>
        <w:softHyphen/>
        <w:t>бо</w:t>
      </w:r>
      <w:r w:rsidRPr="00AB47E3">
        <w:rPr>
          <w:rFonts w:ascii="Times New Roman" w:eastAsia="Times New Roman" w:hAnsi="Times New Roman"/>
          <w:color w:val="4BACC6" w:themeColor="accent5"/>
          <w:sz w:val="24"/>
          <w:szCs w:val="24"/>
          <w:lang w:eastAsia="ru-RU"/>
        </w:rPr>
        <w:softHyphen/>
        <w:t>ду эко</w:t>
      </w:r>
      <w:r w:rsidRPr="00AB47E3">
        <w:rPr>
          <w:rFonts w:ascii="Times New Roman" w:eastAsia="Times New Roman" w:hAnsi="Times New Roman"/>
          <w:color w:val="4BACC6" w:themeColor="accent5"/>
          <w:sz w:val="24"/>
          <w:szCs w:val="24"/>
          <w:lang w:eastAsia="ru-RU"/>
        </w:rPr>
        <w:softHyphen/>
        <w:t>но</w:t>
      </w:r>
      <w:r w:rsidRPr="00AB47E3">
        <w:rPr>
          <w:rFonts w:ascii="Times New Roman" w:eastAsia="Times New Roman" w:hAnsi="Times New Roman"/>
          <w:color w:val="4BACC6" w:themeColor="accent5"/>
          <w:sz w:val="24"/>
          <w:szCs w:val="24"/>
          <w:lang w:eastAsia="ru-RU"/>
        </w:rPr>
        <w:softHyphen/>
        <w:t>ми</w:t>
      </w:r>
      <w:r w:rsidRPr="00AB47E3">
        <w:rPr>
          <w:rFonts w:ascii="Times New Roman" w:eastAsia="Times New Roman" w:hAnsi="Times New Roman"/>
          <w:color w:val="4BACC6" w:themeColor="accent5"/>
          <w:sz w:val="24"/>
          <w:szCs w:val="24"/>
          <w:lang w:eastAsia="ru-RU"/>
        </w:rPr>
        <w:softHyphen/>
        <w:t>че</w:t>
      </w:r>
      <w:r w:rsidRPr="00AB47E3">
        <w:rPr>
          <w:rFonts w:ascii="Times New Roman" w:eastAsia="Times New Roman" w:hAnsi="Times New Roman"/>
          <w:color w:val="4BACC6" w:themeColor="accent5"/>
          <w:sz w:val="24"/>
          <w:szCs w:val="24"/>
          <w:lang w:eastAsia="ru-RU"/>
        </w:rPr>
        <w:softHyphen/>
        <w:t>ской деятельности</w:t>
      </w:r>
    </w:p>
    <w:p w14:paraId="55C2D666" w14:textId="77777777" w:rsidR="00403FEC" w:rsidRPr="009C6678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B050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5) право част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ной собственности</w:t>
      </w:r>
    </w:p>
    <w:p w14:paraId="2EA7FC05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 право из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би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рать и быть из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бран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ным в ор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 го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дар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ствен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ной власти</w:t>
      </w:r>
    </w:p>
    <w:p w14:paraId="7D7C140B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b/>
          <w:bCs/>
          <w:color w:val="000066"/>
          <w:sz w:val="24"/>
          <w:szCs w:val="24"/>
          <w:lang w:eastAsia="ru-RU"/>
        </w:rPr>
      </w:pPr>
    </w:p>
    <w:p w14:paraId="1C19EE19" w14:textId="77777777" w:rsidR="00403FEC" w:rsidRPr="001B1D16" w:rsidRDefault="00403FEC" w:rsidP="001B1D16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17. 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Найдите в приведенном ниже списке конституционные обязанности гражданина Российской Федерации и обведите ц</w:t>
      </w:r>
      <w:r w:rsid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ифры, под которыми они указаны.</w:t>
      </w:r>
    </w:p>
    <w:p w14:paraId="29CFF18D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 работа на предприятии, в учреждениях</w:t>
      </w:r>
    </w:p>
    <w:p w14:paraId="2972781B" w14:textId="77777777" w:rsidR="00403FEC" w:rsidRPr="009C6678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2) участие в выборах</w:t>
      </w:r>
    </w:p>
    <w:p w14:paraId="27765B08" w14:textId="77777777" w:rsidR="00403FEC" w:rsidRPr="009C6678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B050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3) защита Отечества</w:t>
      </w:r>
    </w:p>
    <w:p w14:paraId="028F16BB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 охрана памятников культуры</w:t>
      </w:r>
    </w:p>
    <w:p w14:paraId="4667A8B9" w14:textId="77777777" w:rsidR="00403FEC" w:rsidRPr="009C6678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B050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5) уплата налогов</w:t>
      </w:r>
    </w:p>
    <w:p w14:paraId="11C0A22B" w14:textId="77777777" w:rsidR="00403FEC" w:rsidRPr="001B1D16" w:rsidRDefault="00403FEC" w:rsidP="00403FEC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 участие в политических движениях</w:t>
      </w:r>
    </w:p>
    <w:p w14:paraId="261A17C0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20DE934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18. 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Установите соответствие между примерами и правами потребителя: к каждой позиции, данной в первом столбце, подберите соответствующую позицию из второго столбца.</w:t>
      </w:r>
    </w:p>
    <w:p w14:paraId="7AB86287" w14:textId="77777777" w:rsidR="00AD6E4A" w:rsidRPr="001B1D16" w:rsidRDefault="00AD6E4A" w:rsidP="00AD6E4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10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9"/>
        <w:gridCol w:w="190"/>
        <w:gridCol w:w="1549"/>
      </w:tblGrid>
      <w:tr w:rsidR="00AD6E4A" w:rsidRPr="001B1D16" w14:paraId="138F9E66" w14:textId="77777777" w:rsidTr="00AD6E4A">
        <w:trPr>
          <w:trHeight w:val="750"/>
        </w:trPr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8D1CD" w14:textId="77777777" w:rsidR="00AD6E4A" w:rsidRPr="001B1D16" w:rsidRDefault="00AD6E4A" w:rsidP="00AD6E4A">
            <w:pPr>
              <w:spacing w:before="75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ГЛАВНЫЕ СОЦИАЛЬНЫЕ ИНСТИТУТЫ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56994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0573E" w14:textId="77777777" w:rsidR="00AD6E4A" w:rsidRPr="001B1D16" w:rsidRDefault="00AD6E4A" w:rsidP="00AD6E4A">
            <w:pPr>
              <w:spacing w:before="75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СФЕРЫ ЖИЗНИ ОБЩЕСТВА</w:t>
            </w:r>
          </w:p>
        </w:tc>
      </w:tr>
      <w:tr w:rsidR="00AD6E4A" w:rsidRPr="001B1D16" w14:paraId="57692E06" w14:textId="77777777" w:rsidTr="00AD6E4A">
        <w:trPr>
          <w:trHeight w:val="2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C5D5E" w14:textId="77777777" w:rsidR="00AD6E4A" w:rsidRPr="00F83907" w:rsidRDefault="00AD6E4A" w:rsidP="00AD6E4A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</w:pPr>
            <w:r w:rsidRPr="00F83907"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  <w:t>A) гражданка не нашла на упаковке масла сведений о производителе товара</w:t>
            </w:r>
          </w:p>
          <w:p w14:paraId="60568D01" w14:textId="77777777" w:rsidR="00AD6E4A" w:rsidRPr="00F83907" w:rsidRDefault="00AD6E4A" w:rsidP="00AD6E4A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</w:pPr>
            <w:r w:rsidRPr="00F83907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t>Б) гражданин приобрёл брюки, надел их один раз, а затем обнаружил, что несколько швов на брюках разошлись</w:t>
            </w:r>
          </w:p>
          <w:p w14:paraId="736C3F7E" w14:textId="77777777" w:rsidR="00AD6E4A" w:rsidRPr="00F83907" w:rsidRDefault="00AD6E4A" w:rsidP="00AD6E4A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F79646" w:themeColor="accent6"/>
                <w:sz w:val="24"/>
                <w:szCs w:val="24"/>
                <w:lang w:eastAsia="ru-RU"/>
              </w:rPr>
            </w:pPr>
            <w:r w:rsidRPr="00F83907">
              <w:rPr>
                <w:rFonts w:ascii="Times New Roman" w:eastAsia="Times New Roman" w:hAnsi="Times New Roman"/>
                <w:color w:val="F79646" w:themeColor="accent6"/>
                <w:sz w:val="24"/>
                <w:szCs w:val="24"/>
                <w:lang w:eastAsia="ru-RU"/>
              </w:rPr>
              <w:t>B) гражданка начала использовать приобретённый фен, но аппарат сгорел у неё в руках, причинив ожоги</w:t>
            </w:r>
          </w:p>
          <w:p w14:paraId="1ACCC6B4" w14:textId="77777777" w:rsidR="00AD6E4A" w:rsidRPr="00F83907" w:rsidRDefault="00AD6E4A" w:rsidP="00AD6E4A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</w:pPr>
            <w:r w:rsidRPr="00F83907"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  <w:t>Г) гражданин обнаружил, что приобретённый им продукт представляет собой не растворимый кофе, как написано на этикетке, а кофейный напиток</w:t>
            </w:r>
          </w:p>
          <w:p w14:paraId="3CEF99AB" w14:textId="77777777" w:rsidR="00AD6E4A" w:rsidRPr="001B1D16" w:rsidRDefault="00AD6E4A" w:rsidP="00AD6E4A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3907">
              <w:rPr>
                <w:rFonts w:ascii="Times New Roman" w:eastAsia="Times New Roman" w:hAnsi="Times New Roman"/>
                <w:color w:val="F79646" w:themeColor="accent6"/>
                <w:sz w:val="24"/>
                <w:szCs w:val="24"/>
                <w:lang w:eastAsia="ru-RU"/>
              </w:rPr>
              <w:t>Д) тушь для ресниц, приобретённая гражданкой, вызвала у неё сильную аллергию; экспертиза установила, что болезнь связана с использованием производителем некоторых запрещённых веществ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70A64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66CEE" w14:textId="77777777" w:rsidR="00AD6E4A" w:rsidRPr="00F83907" w:rsidRDefault="00AD6E4A" w:rsidP="00AD6E4A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</w:pPr>
            <w:r w:rsidRPr="00F83907">
              <w:rPr>
                <w:rFonts w:ascii="Times New Roman" w:eastAsia="Times New Roman" w:hAnsi="Times New Roman"/>
                <w:color w:val="4BACC6" w:themeColor="accent5"/>
                <w:sz w:val="24"/>
                <w:szCs w:val="24"/>
                <w:lang w:eastAsia="ru-RU"/>
              </w:rPr>
              <w:t>1) право на информацию о товаре</w:t>
            </w:r>
          </w:p>
          <w:p w14:paraId="100DAEB2" w14:textId="77777777" w:rsidR="00AD6E4A" w:rsidRPr="00F83907" w:rsidRDefault="00AD6E4A" w:rsidP="00AD6E4A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</w:pPr>
            <w:r w:rsidRPr="00F83907">
              <w:rPr>
                <w:rFonts w:ascii="Times New Roman" w:eastAsia="Times New Roman" w:hAnsi="Times New Roman"/>
                <w:color w:val="8064A2" w:themeColor="accent4"/>
                <w:sz w:val="24"/>
                <w:szCs w:val="24"/>
                <w:lang w:eastAsia="ru-RU"/>
              </w:rPr>
              <w:t>2) право на качественный товар</w:t>
            </w:r>
          </w:p>
          <w:p w14:paraId="77F39A08" w14:textId="77777777" w:rsidR="00AD6E4A" w:rsidRPr="001B1D16" w:rsidRDefault="00AD6E4A" w:rsidP="00AD6E4A">
            <w:pPr>
              <w:spacing w:after="0" w:line="240" w:lineRule="auto"/>
              <w:ind w:firstLine="375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83907">
              <w:rPr>
                <w:rFonts w:ascii="Times New Roman" w:eastAsia="Times New Roman" w:hAnsi="Times New Roman"/>
                <w:color w:val="F79646" w:themeColor="accent6"/>
                <w:sz w:val="24"/>
                <w:szCs w:val="24"/>
                <w:lang w:eastAsia="ru-RU"/>
              </w:rPr>
              <w:t>3) право на безопасность товара</w:t>
            </w:r>
          </w:p>
        </w:tc>
      </w:tr>
    </w:tbl>
    <w:p w14:paraId="7917859A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66D5497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19. 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Марине 13 лет. Най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в приведённом спис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ке права, от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жа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щие её пра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вой статус, и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ши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те цифры, под ко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то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ры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они указаны.</w:t>
      </w:r>
    </w:p>
    <w:p w14:paraId="7B52F134" w14:textId="77777777" w:rsidR="00AD6E4A" w:rsidRPr="001B1D16" w:rsidRDefault="00AD6E4A" w:rsidP="00AD6E4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37FC5B9E" w14:textId="77777777" w:rsidR="00AD6E4A" w:rsidRPr="009C6678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B050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1) быть за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слу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шан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ной в ходе су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деб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но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го раз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би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ра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тель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ства по опре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де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ле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нию места жи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тель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ства при раз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во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де родителей</w:t>
      </w:r>
    </w:p>
    <w:p w14:paraId="67537C76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 вно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сить вкла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ды в кре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дит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ные учре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жде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ния и рас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жать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ими</w:t>
      </w:r>
    </w:p>
    <w:p w14:paraId="08DAA053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стри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вать на своё имя юри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че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ское лицо</w:t>
      </w:r>
    </w:p>
    <w:p w14:paraId="46454161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 рас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ря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жать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ся сво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ми заработком, сти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пен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ди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ей и иными доходами</w:t>
      </w:r>
    </w:p>
    <w:p w14:paraId="69EA0D0A" w14:textId="77777777" w:rsidR="00AD6E4A" w:rsidRPr="009C6678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B050"/>
          <w:sz w:val="24"/>
          <w:szCs w:val="24"/>
          <w:lang w:eastAsia="ru-RU"/>
        </w:rPr>
      </w:pP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5) со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вер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шать мел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кие бы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то</w:t>
      </w:r>
      <w:r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softHyphen/>
        <w:t>вые сделки</w:t>
      </w:r>
    </w:p>
    <w:p w14:paraId="53031A90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 за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клю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чать тру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до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вой до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вор (работа курьера) с со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гла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oftHyphen/>
        <w:t>сия родителей</w:t>
      </w:r>
    </w:p>
    <w:p w14:paraId="391EEFAA" w14:textId="77777777" w:rsidR="00555852" w:rsidRPr="001B1D16" w:rsidRDefault="00555852" w:rsidP="00010FED">
      <w:pPr>
        <w:rPr>
          <w:rFonts w:ascii="Times New Roman" w:eastAsiaTheme="minorHAnsi" w:hAnsi="Times New Roman"/>
          <w:sz w:val="24"/>
          <w:szCs w:val="24"/>
        </w:rPr>
      </w:pPr>
    </w:p>
    <w:p w14:paraId="72DD0F11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20. 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Прочитайте приведённый ниже текст, в котором пропущен ряд слов.Выберите из предлагаемого списка слова, которые необходимо вставить на место пропусков.</w:t>
      </w:r>
    </w:p>
    <w:p w14:paraId="2597F5DD" w14:textId="77777777" w:rsidR="00AD6E4A" w:rsidRPr="001B1D16" w:rsidRDefault="00AD6E4A" w:rsidP="00AD6E4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51BFEE55" w14:textId="4310096F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«Под _______</w:t>
      </w:r>
      <w:r w:rsidR="00F83907"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7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(А) понимается направление развития, для которого характерно поступательное движение общества от низших и _______</w:t>
      </w:r>
      <w:r w:rsidR="00F83907"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9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(Б) общественной организации к более высоким и сложным. Этому понятию противоположно понятие _______</w:t>
      </w:r>
      <w:r w:rsidR="00F83907"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8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(В), для которого характерно обратное движение — от высшего к низшему, возврат к уже отжившим структурам и _______</w:t>
      </w:r>
      <w:r w:rsidR="00F83907"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2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(Г). Некоторые мыслители рассматривают историю как циклический круговорот с чередой _______</w:t>
      </w:r>
      <w:r w:rsidR="00F83907"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6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(Д) и спадов. В современной социологии исторический прогресс связывается с 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процессом модернизации, т. е. переходом от аграрного общества к индустриальному, а затем и к _______</w:t>
      </w:r>
      <w:r w:rsidR="00F83907" w:rsidRPr="009C6678">
        <w:rPr>
          <w:rFonts w:ascii="Times New Roman" w:eastAsia="Times New Roman" w:hAnsi="Times New Roman"/>
          <w:color w:val="00B050"/>
          <w:sz w:val="24"/>
          <w:szCs w:val="24"/>
          <w:lang w:eastAsia="ru-RU"/>
        </w:rPr>
        <w:t>1</w:t>
      </w: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(Е)».</w:t>
      </w:r>
    </w:p>
    <w:p w14:paraId="4B2724EB" w14:textId="77777777" w:rsidR="00AD6E4A" w:rsidRPr="001B1D16" w:rsidRDefault="00AD6E4A" w:rsidP="00AD6E4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37C036BF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Слова в списке даны в именительном падеже. Каждое слово (словосочетание) может быть использовано только один раз.</w:t>
      </w:r>
    </w:p>
    <w:p w14:paraId="6400FC06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Выбирайте последовательно одно слово за другим, мысленно заполняя каждый пропуск. Обратите внимание на то, что в списке слов больше, чем вам потребуется для заполнения пропусков.</w:t>
      </w:r>
    </w:p>
    <w:p w14:paraId="14D16CB1" w14:textId="77777777" w:rsidR="00AD6E4A" w:rsidRPr="001B1D16" w:rsidRDefault="00AD6E4A" w:rsidP="00AD6E4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4143751A" w14:textId="77777777" w:rsidR="00AD6E4A" w:rsidRPr="001B1D16" w:rsidRDefault="00AD6E4A" w:rsidP="00AD6E4A">
      <w:pPr>
        <w:spacing w:after="0" w:line="240" w:lineRule="auto"/>
        <w:ind w:firstLine="37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Список терминов:</w:t>
      </w:r>
    </w:p>
    <w:p w14:paraId="53F04621" w14:textId="77777777" w:rsidR="00AD6E4A" w:rsidRPr="001B1D16" w:rsidRDefault="00AD6E4A" w:rsidP="00AD6E4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B1D1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2077"/>
        <w:gridCol w:w="3462"/>
      </w:tblGrid>
      <w:tr w:rsidR="00AD6E4A" w:rsidRPr="001B1D16" w14:paraId="5BF7C813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F381B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1) постиндустриальное общество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82EAA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2) отношение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2F4D8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3) традиционное общество</w:t>
            </w:r>
          </w:p>
        </w:tc>
      </w:tr>
      <w:tr w:rsidR="00AD6E4A" w:rsidRPr="001B1D16" w14:paraId="0B0FCE92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C3774A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4) эволюция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42B6D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5) революция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2AA66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6) подъем</w:t>
            </w:r>
          </w:p>
        </w:tc>
      </w:tr>
      <w:tr w:rsidR="00AD6E4A" w:rsidRPr="001B1D16" w14:paraId="5D4E7C90" w14:textId="77777777" w:rsidTr="00AD6E4A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745D66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7) прогресс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01242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8) регресс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393FBA" w14:textId="77777777" w:rsidR="00AD6E4A" w:rsidRPr="001B1D16" w:rsidRDefault="00AD6E4A" w:rsidP="00AD6E4A">
            <w:pPr>
              <w:spacing w:before="75"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B1D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9) простая форма</w:t>
            </w:r>
          </w:p>
        </w:tc>
      </w:tr>
    </w:tbl>
    <w:p w14:paraId="270D90C8" w14:textId="77777777" w:rsidR="00555852" w:rsidRDefault="00555852" w:rsidP="00010FED">
      <w:pPr>
        <w:rPr>
          <w:rFonts w:ascii="Times New Roman" w:eastAsiaTheme="minorHAnsi" w:hAnsi="Times New Roman"/>
          <w:sz w:val="24"/>
          <w:szCs w:val="24"/>
        </w:rPr>
      </w:pPr>
    </w:p>
    <w:p w14:paraId="4E7814C8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6FC22B79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070AB39A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4098CB20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40B55C99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08AE287C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1C53DACA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57FD44A2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2A3EDF1B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4901E9FF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697AB7A5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23E4373E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05281A7F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6E8D2CDC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38FEF300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27BD233D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1DFDA5A4" w14:textId="77777777" w:rsidR="001B1D16" w:rsidRDefault="001B1D16" w:rsidP="00010FED">
      <w:pPr>
        <w:rPr>
          <w:rFonts w:ascii="Times New Roman" w:eastAsiaTheme="minorHAnsi" w:hAnsi="Times New Roman"/>
          <w:sz w:val="24"/>
          <w:szCs w:val="24"/>
        </w:rPr>
      </w:pPr>
    </w:p>
    <w:p w14:paraId="25A9124D" w14:textId="77777777" w:rsidR="00010FED" w:rsidRPr="001B1D16" w:rsidRDefault="00010FED" w:rsidP="00AD6E4A">
      <w:pPr>
        <w:rPr>
          <w:rFonts w:ascii="Times New Roman" w:eastAsiaTheme="minorHAnsi" w:hAnsi="Times New Roman"/>
          <w:sz w:val="24"/>
          <w:szCs w:val="24"/>
        </w:rPr>
        <w:sectPr w:rsidR="00010FED" w:rsidRPr="001B1D16" w:rsidSect="00010FED">
          <w:type w:val="continuous"/>
          <w:pgSz w:w="11906" w:h="16838"/>
          <w:pgMar w:top="360" w:right="850" w:bottom="719" w:left="900" w:header="708" w:footer="708" w:gutter="0"/>
          <w:cols w:space="708"/>
          <w:docGrid w:linePitch="360"/>
        </w:sectPr>
      </w:pPr>
    </w:p>
    <w:p w14:paraId="622FD90E" w14:textId="77777777" w:rsidR="00010FED" w:rsidRPr="00010FED" w:rsidRDefault="00010FED" w:rsidP="00010FED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</w:p>
    <w:sectPr w:rsidR="00010FED" w:rsidRPr="00010FED" w:rsidSect="00DC15E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ECA"/>
    <w:multiLevelType w:val="multilevel"/>
    <w:tmpl w:val="569C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C4A8C"/>
    <w:multiLevelType w:val="hybridMultilevel"/>
    <w:tmpl w:val="EF18ED8E"/>
    <w:lvl w:ilvl="0" w:tplc="8B86400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B3271"/>
    <w:multiLevelType w:val="hybridMultilevel"/>
    <w:tmpl w:val="366C4A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67D"/>
    <w:rsid w:val="00010FED"/>
    <w:rsid w:val="00015634"/>
    <w:rsid w:val="00032BE6"/>
    <w:rsid w:val="00045F14"/>
    <w:rsid w:val="00106C3A"/>
    <w:rsid w:val="00116A1D"/>
    <w:rsid w:val="00134915"/>
    <w:rsid w:val="001B1D16"/>
    <w:rsid w:val="00282689"/>
    <w:rsid w:val="002C49E2"/>
    <w:rsid w:val="00323DCA"/>
    <w:rsid w:val="003D381B"/>
    <w:rsid w:val="00403FEC"/>
    <w:rsid w:val="0045655B"/>
    <w:rsid w:val="00555852"/>
    <w:rsid w:val="00596449"/>
    <w:rsid w:val="005B6B33"/>
    <w:rsid w:val="005C7448"/>
    <w:rsid w:val="006D76CE"/>
    <w:rsid w:val="006F1F16"/>
    <w:rsid w:val="00736291"/>
    <w:rsid w:val="00766C39"/>
    <w:rsid w:val="0079580C"/>
    <w:rsid w:val="00817015"/>
    <w:rsid w:val="008A7699"/>
    <w:rsid w:val="008C5412"/>
    <w:rsid w:val="009C6678"/>
    <w:rsid w:val="009D493D"/>
    <w:rsid w:val="009F7E3D"/>
    <w:rsid w:val="00A45109"/>
    <w:rsid w:val="00A774BB"/>
    <w:rsid w:val="00A9167D"/>
    <w:rsid w:val="00AB47E3"/>
    <w:rsid w:val="00AD6E4A"/>
    <w:rsid w:val="00B574D8"/>
    <w:rsid w:val="00B81D9E"/>
    <w:rsid w:val="00BC419E"/>
    <w:rsid w:val="00BC453B"/>
    <w:rsid w:val="00BC4F43"/>
    <w:rsid w:val="00CD0A1E"/>
    <w:rsid w:val="00D26C7E"/>
    <w:rsid w:val="00D41B23"/>
    <w:rsid w:val="00DB5167"/>
    <w:rsid w:val="00DC15EE"/>
    <w:rsid w:val="00E33B53"/>
    <w:rsid w:val="00E35162"/>
    <w:rsid w:val="00F83907"/>
    <w:rsid w:val="00FE5944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B69B"/>
  <w15:docId w15:val="{B67201A2-C74C-427E-BD74-144D0A7D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43"/>
    <w:pPr>
      <w:ind w:left="720"/>
      <w:contextualSpacing/>
    </w:pPr>
  </w:style>
  <w:style w:type="table" w:styleId="TableGrid">
    <w:name w:val="Table Grid"/>
    <w:basedOn w:val="TableNormal"/>
    <w:uiPriority w:val="59"/>
    <w:rsid w:val="00BC4F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4F43"/>
    <w:rPr>
      <w:i/>
      <w:iCs/>
    </w:rPr>
  </w:style>
  <w:style w:type="numbering" w:customStyle="1" w:styleId="1">
    <w:name w:val="Нет списка1"/>
    <w:next w:val="NoList"/>
    <w:uiPriority w:val="99"/>
    <w:semiHidden/>
    <w:unhideWhenUsed/>
    <w:rsid w:val="00010FED"/>
  </w:style>
  <w:style w:type="table" w:customStyle="1" w:styleId="10">
    <w:name w:val="Сетка таблицы1"/>
    <w:basedOn w:val="TableNormal"/>
    <w:next w:val="TableGrid"/>
    <w:rsid w:val="00010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rsid w:val="00010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33">
    <w:name w:val="c33"/>
    <w:basedOn w:val="Normal"/>
    <w:rsid w:val="00010F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0">
    <w:name w:val="c10"/>
    <w:basedOn w:val="DefaultParagraphFont"/>
    <w:rsid w:val="00010FED"/>
  </w:style>
  <w:style w:type="paragraph" w:customStyle="1" w:styleId="c2">
    <w:name w:val="c2"/>
    <w:basedOn w:val="Normal"/>
    <w:rsid w:val="00010F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3">
    <w:name w:val="c3"/>
    <w:basedOn w:val="Normal"/>
    <w:rsid w:val="00010F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DefaultParagraphFont"/>
    <w:rsid w:val="00010FED"/>
  </w:style>
  <w:style w:type="paragraph" w:customStyle="1" w:styleId="c0">
    <w:name w:val="c0"/>
    <w:basedOn w:val="Normal"/>
    <w:rsid w:val="00010F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10FED"/>
  </w:style>
  <w:style w:type="paragraph" w:styleId="NormalWeb">
    <w:name w:val="Normal (Web)"/>
    <w:basedOn w:val="Normal"/>
    <w:uiPriority w:val="99"/>
    <w:unhideWhenUsed/>
    <w:rsid w:val="005964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3">
    <w:name w:val="Сетка таблицы3"/>
    <w:basedOn w:val="TableNormal"/>
    <w:uiPriority w:val="59"/>
    <w:rsid w:val="00E3516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TableNormal"/>
    <w:uiPriority w:val="59"/>
    <w:rsid w:val="00E3516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BC1D-5860-4CED-AC0C-9B804E00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1386</Words>
  <Characters>7903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Компьютер-1</dc:creator>
  <cp:keywords/>
  <dc:description/>
  <cp:lastModifiedBy>Suleyman Oren</cp:lastModifiedBy>
  <cp:revision>29</cp:revision>
  <dcterms:created xsi:type="dcterms:W3CDTF">2018-04-08T11:41:00Z</dcterms:created>
  <dcterms:modified xsi:type="dcterms:W3CDTF">2023-07-03T16:58:00Z</dcterms:modified>
</cp:coreProperties>
</file>