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8418" w14:textId="06FD155A" w:rsidR="00EE2A31" w:rsidRPr="00600320" w:rsidRDefault="00600320" w:rsidP="00EE2A31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#</w:t>
      </w:r>
      <w:r w:rsidR="00EE2A31" w:rsidRPr="00600320">
        <w:rPr>
          <w:rFonts w:ascii="Roboto" w:hAnsi="Roboto"/>
          <w:b/>
          <w:bCs/>
          <w:sz w:val="28"/>
          <w:szCs w:val="28"/>
        </w:rPr>
        <w:t>Technologies Used</w:t>
      </w:r>
    </w:p>
    <w:p w14:paraId="03F44E5C" w14:textId="172D64A3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##Data Cleaning and Analysis</w:t>
      </w:r>
    </w:p>
    <w:p w14:paraId="4E6ED765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Pandas will be used to clean the data and perform an exploratory analysis. Further analysis will be completed using Python.</w:t>
      </w:r>
    </w:p>
    <w:p w14:paraId="0D4A0B78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6CA6C2E6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Database Storage</w:t>
      </w:r>
    </w:p>
    <w:p w14:paraId="548FD642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proofErr w:type="spellStart"/>
      <w:r w:rsidRPr="00B06629">
        <w:rPr>
          <w:rFonts w:ascii="Roboto" w:hAnsi="Roboto"/>
          <w:sz w:val="24"/>
          <w:szCs w:val="24"/>
        </w:rPr>
        <w:t>pgAdmin</w:t>
      </w:r>
      <w:proofErr w:type="spellEnd"/>
      <w:r w:rsidRPr="00B06629">
        <w:rPr>
          <w:rFonts w:ascii="Roboto" w:hAnsi="Roboto"/>
          <w:sz w:val="24"/>
          <w:szCs w:val="24"/>
        </w:rPr>
        <w:t xml:space="preserve"> is the database we intend to use, </w:t>
      </w:r>
      <w:r>
        <w:rPr>
          <w:rFonts w:ascii="Roboto" w:hAnsi="Roboto"/>
          <w:sz w:val="24"/>
          <w:szCs w:val="24"/>
        </w:rPr>
        <w:t xml:space="preserve">and we will integrate PostgreSQL to display </w:t>
      </w:r>
    </w:p>
    <w:p w14:paraId="2D1B809D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1321CA53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Machine Learning</w:t>
      </w:r>
    </w:p>
    <w:p w14:paraId="5CC8FBA8" w14:textId="72FCF6D3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 create our </w:t>
      </w:r>
      <w:proofErr w:type="gramStart"/>
      <w:r>
        <w:rPr>
          <w:rFonts w:ascii="Roboto" w:hAnsi="Roboto"/>
          <w:sz w:val="24"/>
          <w:szCs w:val="24"/>
        </w:rPr>
        <w:t>classifier</w:t>
      </w:r>
      <w:proofErr w:type="gramEnd"/>
      <w:r>
        <w:rPr>
          <w:rFonts w:ascii="Roboto" w:hAnsi="Roboto"/>
          <w:sz w:val="24"/>
          <w:szCs w:val="24"/>
        </w:rPr>
        <w:t xml:space="preserve"> we will use </w:t>
      </w:r>
      <w:proofErr w:type="spellStart"/>
      <w:r w:rsidRPr="0062159B">
        <w:rPr>
          <w:rFonts w:ascii="Roboto" w:hAnsi="Roboto"/>
          <w:sz w:val="24"/>
          <w:szCs w:val="24"/>
        </w:rPr>
        <w:t>SciKitLearn</w:t>
      </w:r>
      <w:proofErr w:type="spellEnd"/>
      <w:r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a </w:t>
      </w:r>
      <w:r w:rsidRPr="0062159B">
        <w:rPr>
          <w:rFonts w:ascii="Roboto" w:hAnsi="Roboto"/>
          <w:sz w:val="24"/>
          <w:szCs w:val="24"/>
        </w:rPr>
        <w:t>ML library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A classifier (algorithm) automatically sorts or categorizes data into one or more classes. </w:t>
      </w:r>
      <w:r w:rsidR="00EE2A31" w:rsidRPr="0062159B">
        <w:rPr>
          <w:rFonts w:ascii="Roboto" w:hAnsi="Roboto"/>
          <w:sz w:val="24"/>
          <w:szCs w:val="24"/>
        </w:rPr>
        <w:t>Our training</w:t>
      </w:r>
      <w:r>
        <w:rPr>
          <w:rFonts w:ascii="Roboto" w:hAnsi="Roboto"/>
          <w:sz w:val="24"/>
          <w:szCs w:val="24"/>
        </w:rPr>
        <w:t xml:space="preserve"> model</w:t>
      </w:r>
      <w:r w:rsidR="00EE2A31" w:rsidRPr="0062159B">
        <w:rPr>
          <w:rFonts w:ascii="Roboto" w:hAnsi="Roboto"/>
          <w:sz w:val="24"/>
          <w:szCs w:val="24"/>
        </w:rPr>
        <w:t xml:space="preserve"> and testing </w:t>
      </w:r>
      <w:r>
        <w:rPr>
          <w:rFonts w:ascii="Roboto" w:hAnsi="Roboto"/>
          <w:sz w:val="24"/>
          <w:szCs w:val="24"/>
        </w:rPr>
        <w:t>model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will contain (data pertaining to y</w:t>
      </w:r>
      <w:r w:rsidRPr="00600320">
        <w:rPr>
          <w:rFonts w:ascii="Roboto" w:hAnsi="Roboto"/>
          <w:sz w:val="24"/>
          <w:szCs w:val="24"/>
        </w:rPr>
        <w:t xml:space="preserve">ear range </w:t>
      </w:r>
      <w:r>
        <w:rPr>
          <w:rFonts w:ascii="Roboto" w:hAnsi="Roboto"/>
          <w:sz w:val="24"/>
          <w:szCs w:val="24"/>
        </w:rPr>
        <w:t xml:space="preserve">from </w:t>
      </w:r>
      <w:r w:rsidRPr="00600320">
        <w:rPr>
          <w:rFonts w:ascii="Roboto" w:hAnsi="Roboto"/>
          <w:sz w:val="24"/>
          <w:szCs w:val="24"/>
        </w:rPr>
        <w:t xml:space="preserve">1999 to 2012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training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 and (</w:t>
      </w:r>
      <w:r>
        <w:rPr>
          <w:rFonts w:ascii="Roboto" w:hAnsi="Roboto"/>
          <w:sz w:val="24"/>
          <w:szCs w:val="24"/>
        </w:rPr>
        <w:t xml:space="preserve">data pertaining to year range </w:t>
      </w:r>
      <w:r w:rsidRPr="00600320">
        <w:rPr>
          <w:rFonts w:ascii="Roboto" w:hAnsi="Roboto"/>
          <w:sz w:val="24"/>
          <w:szCs w:val="24"/>
        </w:rPr>
        <w:t>2013</w:t>
      </w:r>
      <w:r>
        <w:rPr>
          <w:rFonts w:ascii="Roboto" w:hAnsi="Roboto"/>
          <w:sz w:val="24"/>
          <w:szCs w:val="24"/>
        </w:rPr>
        <w:t xml:space="preserve"> to </w:t>
      </w:r>
      <w:r w:rsidRPr="00600320">
        <w:rPr>
          <w:rFonts w:ascii="Roboto" w:hAnsi="Roboto"/>
          <w:sz w:val="24"/>
          <w:szCs w:val="24"/>
        </w:rPr>
        <w:t xml:space="preserve">2017 </w:t>
      </w:r>
      <w:r>
        <w:rPr>
          <w:rFonts w:ascii="Roboto" w:hAnsi="Roboto"/>
          <w:sz w:val="24"/>
          <w:szCs w:val="24"/>
        </w:rPr>
        <w:t xml:space="preserve">equals </w:t>
      </w:r>
      <w:r w:rsidRPr="00600320">
        <w:rPr>
          <w:rFonts w:ascii="Roboto" w:hAnsi="Roboto"/>
          <w:sz w:val="24"/>
          <w:szCs w:val="24"/>
        </w:rPr>
        <w:t xml:space="preserve">test </w:t>
      </w:r>
      <w:r>
        <w:rPr>
          <w:rFonts w:ascii="Roboto" w:hAnsi="Roboto"/>
          <w:sz w:val="24"/>
          <w:szCs w:val="24"/>
        </w:rPr>
        <w:t>data</w:t>
      </w:r>
      <w:r w:rsidRPr="00600320">
        <w:rPr>
          <w:rFonts w:ascii="Roboto" w:hAnsi="Roboto"/>
          <w:sz w:val="24"/>
          <w:szCs w:val="24"/>
        </w:rPr>
        <w:t>set)</w:t>
      </w:r>
      <w:r>
        <w:rPr>
          <w:rFonts w:ascii="Roboto" w:hAnsi="Roboto"/>
          <w:sz w:val="24"/>
          <w:szCs w:val="24"/>
        </w:rPr>
        <w:t xml:space="preserve">. </w:t>
      </w:r>
      <w:r w:rsidR="00EE2A31" w:rsidRPr="0062159B">
        <w:rPr>
          <w:rFonts w:ascii="Roboto" w:hAnsi="Roboto"/>
          <w:sz w:val="24"/>
          <w:szCs w:val="24"/>
        </w:rPr>
        <w:t xml:space="preserve"> </w:t>
      </w:r>
    </w:p>
    <w:p w14:paraId="6D96035F" w14:textId="5D780AC9" w:rsidR="00600320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Machine Learning is an application of artificial intelligence where a machine and or computer learns from past experiences (training data) and makes future predictions. </w:t>
      </w:r>
    </w:p>
    <w:p w14:paraId="049E8022" w14:textId="4FA6392B" w:rsidR="00600320" w:rsidRDefault="00600320" w:rsidP="00EE2A31">
      <w:pPr>
        <w:rPr>
          <w:rFonts w:ascii="Roboto" w:hAnsi="Roboto"/>
          <w:sz w:val="24"/>
          <w:szCs w:val="24"/>
        </w:rPr>
      </w:pPr>
    </w:p>
    <w:p w14:paraId="36EC15E4" w14:textId="77777777" w:rsidR="00600320" w:rsidRPr="0062159B" w:rsidRDefault="00600320" w:rsidP="00EE2A31">
      <w:pPr>
        <w:rPr>
          <w:rFonts w:ascii="Roboto" w:hAnsi="Roboto"/>
          <w:sz w:val="24"/>
          <w:szCs w:val="24"/>
        </w:rPr>
      </w:pPr>
    </w:p>
    <w:p w14:paraId="256B52F2" w14:textId="77777777" w:rsidR="00EE2A31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Dashboard</w:t>
      </w:r>
    </w:p>
    <w:p w14:paraId="2DD20FA1" w14:textId="66CC7AAA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Will use a </w:t>
      </w:r>
      <w:r w:rsidR="00EE2A31" w:rsidRPr="0062159B">
        <w:rPr>
          <w:rFonts w:ascii="Roboto" w:hAnsi="Roboto"/>
          <w:sz w:val="24"/>
          <w:szCs w:val="24"/>
        </w:rPr>
        <w:t xml:space="preserve">Flask template, we will also integrate D3.js for a fully functioning and interactive dashboard. </w:t>
      </w:r>
    </w:p>
    <w:p w14:paraId="4D8AC943" w14:textId="0FE6A5EE" w:rsidR="00600320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Alternative option us Dash a free Python library that we can develop a web-based and customizable and interactive dashboard within Python. </w:t>
      </w:r>
    </w:p>
    <w:p w14:paraId="5ED05BCD" w14:textId="7A5EA79A" w:rsidR="00600320" w:rsidRDefault="00600320" w:rsidP="00EE2A31">
      <w:pPr>
        <w:rPr>
          <w:rFonts w:ascii="Roboto" w:hAnsi="Roboto"/>
          <w:sz w:val="24"/>
          <w:szCs w:val="24"/>
        </w:rPr>
      </w:pPr>
    </w:p>
    <w:p w14:paraId="1C50C0E0" w14:textId="5E4B4AE9" w:rsidR="00600320" w:rsidRPr="0062159B" w:rsidRDefault="00600320" w:rsidP="00EE2A31">
      <w:pPr>
        <w:rPr>
          <w:rFonts w:ascii="Roboto" w:hAnsi="Roboto"/>
          <w:sz w:val="24"/>
          <w:szCs w:val="24"/>
        </w:rPr>
      </w:pPr>
    </w:p>
    <w:p w14:paraId="6EAE6DED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</w:p>
    <w:p w14:paraId="3EC6F27F" w14:textId="77777777" w:rsidR="00666863" w:rsidRDefault="00000000"/>
    <w:sectPr w:rsidR="0066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1"/>
    <w:rsid w:val="00600320"/>
    <w:rsid w:val="00C612AA"/>
    <w:rsid w:val="00D45EF2"/>
    <w:rsid w:val="00E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13F"/>
  <w15:chartTrackingRefBased/>
  <w15:docId w15:val="{5A6D8469-F57B-4F8F-81B6-FECA822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2</cp:revision>
  <dcterms:created xsi:type="dcterms:W3CDTF">2023-01-06T23:10:00Z</dcterms:created>
  <dcterms:modified xsi:type="dcterms:W3CDTF">2023-01-08T15:46:00Z</dcterms:modified>
</cp:coreProperties>
</file>